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94" w:rsidRDefault="00953994" w:rsidP="00874FE1">
      <w:pPr>
        <w:jc w:val="center"/>
        <w:rPr>
          <w:b/>
        </w:rPr>
      </w:pPr>
    </w:p>
    <w:p w:rsidR="00953994" w:rsidRDefault="00953994" w:rsidP="00874FE1">
      <w:pPr>
        <w:jc w:val="center"/>
        <w:rPr>
          <w:b/>
        </w:rPr>
      </w:pPr>
    </w:p>
    <w:p w:rsidR="00953994" w:rsidRDefault="00953994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 от ЗОП</w:t>
      </w:r>
    </w:p>
    <w:p w:rsidR="00926BC8" w:rsidRPr="00A15126" w:rsidRDefault="00874FE1" w:rsidP="00926BC8">
      <w:pPr>
        <w:jc w:val="both"/>
      </w:pPr>
      <w:r>
        <w:t xml:space="preserve">за датите и основанието за освобождаване или задържане на гаранциите за </w:t>
      </w:r>
      <w:r w:rsidR="00926BC8">
        <w:t xml:space="preserve">изпълнение по договор №115/14.04.2015г. на фирма „Българска Финансова група“ООД с предмет: Избор на изпълнител за осигуряване на </w:t>
      </w:r>
      <w:proofErr w:type="spellStart"/>
      <w:r w:rsidR="00926BC8">
        <w:t>консултански</w:t>
      </w:r>
      <w:proofErr w:type="spellEnd"/>
      <w:r w:rsidR="00926BC8">
        <w:t xml:space="preserve"> услуги и изготвяне на тръжна документации“  и договор 57/21.04.2015г. на фирма „</w:t>
      </w:r>
      <w:proofErr w:type="spellStart"/>
      <w:r w:rsidR="00926BC8">
        <w:t>Ейт</w:t>
      </w:r>
      <w:proofErr w:type="spellEnd"/>
      <w:r w:rsidR="00926BC8">
        <w:t xml:space="preserve"> </w:t>
      </w:r>
      <w:proofErr w:type="spellStart"/>
      <w:r w:rsidR="00926BC8">
        <w:t>Корпорейт</w:t>
      </w:r>
      <w:proofErr w:type="spellEnd"/>
      <w:r w:rsidR="00926BC8">
        <w:t>“ с предмет: Организация и провеждане на обучения по проекти на ИАГ,финансирани по ОП „Административен капацитет“2007-2013г.,бюджетна линия BG051РО002/13/2,2-13“ във връзка с изпълнение на проектни предложения по ОПАК, приоритетна ос ІІІ „Качествено административно обслужване и развитие на електронното управление“, приоритет 3.1“Подобряване на обслужването на гражданите и бизнеса, в това число чрез развитие на електронното управление“,</w:t>
      </w:r>
      <w:r w:rsidR="00926BC8" w:rsidRPr="007F4142">
        <w:t xml:space="preserve"> </w:t>
      </w:r>
      <w:r w:rsidR="00926BC8">
        <w:t xml:space="preserve"> бюджетна линия BG051РО002/13/3.1-08. </w:t>
      </w:r>
    </w:p>
    <w:p w:rsidR="00B25DEE" w:rsidRDefault="00B25DEE" w:rsidP="00B25DEE">
      <w:pPr>
        <w:jc w:val="both"/>
      </w:pPr>
    </w:p>
    <w:p w:rsidR="009A1EE2" w:rsidRDefault="009A1EE2" w:rsidP="00B25DEE">
      <w:pPr>
        <w:jc w:val="both"/>
      </w:pPr>
    </w:p>
    <w:p w:rsidR="009A1EE2" w:rsidRDefault="009A1EE2" w:rsidP="00B25DEE">
      <w:pPr>
        <w:jc w:val="both"/>
      </w:pPr>
    </w:p>
    <w:p w:rsidR="009A1EE2" w:rsidRDefault="009A1EE2" w:rsidP="00B25DEE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09"/>
        <w:gridCol w:w="1310"/>
        <w:gridCol w:w="1525"/>
        <w:gridCol w:w="1418"/>
        <w:gridCol w:w="1559"/>
        <w:gridCol w:w="1418"/>
      </w:tblGrid>
      <w:tr w:rsidR="00874FE1" w:rsidRPr="00B85230" w:rsidTr="002F42C1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№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Участник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Форма на</w:t>
            </w:r>
          </w:p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гаранцията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Размер на</w:t>
            </w:r>
          </w:p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гаранцията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Статус на</w:t>
            </w:r>
          </w:p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гаранцията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Дата на освобождаване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Основание за освобождаване</w:t>
            </w:r>
          </w:p>
        </w:tc>
      </w:tr>
      <w:tr w:rsidR="00874FE1" w:rsidTr="002F42C1">
        <w:trPr>
          <w:trHeight w:val="490"/>
        </w:trPr>
        <w:tc>
          <w:tcPr>
            <w:tcW w:w="567" w:type="dxa"/>
            <w:shd w:val="clear" w:color="auto" w:fill="auto"/>
            <w:vAlign w:val="center"/>
          </w:tcPr>
          <w:p w:rsidR="00874FE1" w:rsidRDefault="00874FE1" w:rsidP="002F42C1">
            <w:pPr>
              <w:jc w:val="center"/>
            </w:pPr>
            <w: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74FE1" w:rsidRPr="00C12861" w:rsidRDefault="00926BC8" w:rsidP="00550A06">
            <w:pPr>
              <w:jc w:val="center"/>
            </w:pPr>
            <w:r>
              <w:t>„Българска Финансова група“ООД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74FE1" w:rsidRDefault="002F675A" w:rsidP="00320681">
            <w:pPr>
              <w:jc w:val="center"/>
            </w:pPr>
            <w:r>
              <w:t xml:space="preserve">Паричен </w:t>
            </w:r>
            <w:proofErr w:type="spellStart"/>
            <w:r>
              <w:t>дипозит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</w:tcPr>
          <w:p w:rsidR="00874FE1" w:rsidRDefault="00926BC8" w:rsidP="00C12861">
            <w:pPr>
              <w:jc w:val="center"/>
            </w:pPr>
            <w:r>
              <w:t>18</w:t>
            </w:r>
            <w:r w:rsidR="00C12861">
              <w:t>0</w:t>
            </w:r>
            <w:r w:rsidR="002F675A">
              <w:t>.00</w:t>
            </w:r>
            <w:r w:rsidR="00874FE1">
              <w:t xml:space="preserve"> лв</w:t>
            </w:r>
            <w:r w:rsidR="00874FE1" w:rsidRPr="00807357"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4FE1" w:rsidRDefault="00874FE1" w:rsidP="00550A06">
            <w:pPr>
              <w:jc w:val="center"/>
            </w:pPr>
            <w:r>
              <w:t>освободена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4FE1" w:rsidRDefault="00926BC8" w:rsidP="00926BC8">
            <w:pPr>
              <w:jc w:val="center"/>
            </w:pPr>
            <w:r>
              <w:t>25</w:t>
            </w:r>
            <w:r w:rsidR="00874FE1" w:rsidRPr="00026D03">
              <w:t>.</w:t>
            </w:r>
            <w:r w:rsidR="00C12861">
              <w:t>11</w:t>
            </w:r>
            <w:r w:rsidR="00874FE1" w:rsidRPr="00026D03">
              <w:t>.2015г.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4FE1" w:rsidRDefault="00874FE1" w:rsidP="00550A06">
            <w:pPr>
              <w:jc w:val="center"/>
            </w:pPr>
            <w:r>
              <w:t>чл. 62, ал. 1, т. 2 от ЗОП</w:t>
            </w:r>
          </w:p>
        </w:tc>
      </w:tr>
      <w:tr w:rsidR="002F675A" w:rsidTr="002F42C1">
        <w:trPr>
          <w:trHeight w:val="490"/>
        </w:trPr>
        <w:tc>
          <w:tcPr>
            <w:tcW w:w="567" w:type="dxa"/>
            <w:shd w:val="clear" w:color="auto" w:fill="auto"/>
            <w:vAlign w:val="center"/>
          </w:tcPr>
          <w:p w:rsidR="002F675A" w:rsidRDefault="002F675A" w:rsidP="00550A06">
            <w:pPr>
              <w:jc w:val="center"/>
            </w:pPr>
            <w:r>
              <w:t>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F675A" w:rsidRDefault="00926BC8" w:rsidP="00E4395E">
            <w:pPr>
              <w:jc w:val="center"/>
            </w:pPr>
            <w:r>
              <w:t>„</w:t>
            </w:r>
            <w:proofErr w:type="spellStart"/>
            <w:r>
              <w:t>Ейт</w:t>
            </w:r>
            <w:proofErr w:type="spellEnd"/>
            <w:r>
              <w:t xml:space="preserve"> </w:t>
            </w:r>
            <w:proofErr w:type="spellStart"/>
            <w:r>
              <w:t>Корпорейт</w:t>
            </w:r>
            <w:proofErr w:type="spellEnd"/>
            <w:r>
              <w:t>“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  <w:r>
              <w:t xml:space="preserve">Паричен </w:t>
            </w:r>
            <w:proofErr w:type="spellStart"/>
            <w:r>
              <w:t>дипозит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</w:tcPr>
          <w:p w:rsidR="002F675A" w:rsidRDefault="00926BC8" w:rsidP="00926BC8">
            <w:pPr>
              <w:jc w:val="center"/>
            </w:pPr>
            <w:r>
              <w:t>6 160</w:t>
            </w:r>
            <w:r w:rsidR="002F675A">
              <w:t>.</w:t>
            </w:r>
            <w:r>
              <w:t>91</w:t>
            </w:r>
            <w:r w:rsidR="002F675A">
              <w:t xml:space="preserve"> лв</w:t>
            </w:r>
            <w:r w:rsidR="002F675A" w:rsidRPr="00807357"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  <w:r>
              <w:t>освободена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675A" w:rsidRDefault="002B02AE" w:rsidP="00C12861">
            <w:pPr>
              <w:jc w:val="center"/>
            </w:pPr>
            <w:r>
              <w:t>25</w:t>
            </w:r>
            <w:r w:rsidR="00C12861" w:rsidRPr="00026D03">
              <w:t>.</w:t>
            </w:r>
            <w:r w:rsidR="00C12861">
              <w:t>11</w:t>
            </w:r>
            <w:r w:rsidR="00C12861" w:rsidRPr="00026D03">
              <w:t>.2015г</w:t>
            </w:r>
            <w:r w:rsidR="002F675A" w:rsidRPr="00026D03"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  <w:r>
              <w:t>чл. 62, ал. 1, т. 2 от ЗОП</w:t>
            </w:r>
          </w:p>
        </w:tc>
      </w:tr>
      <w:tr w:rsidR="002F675A" w:rsidTr="002F42C1">
        <w:trPr>
          <w:trHeight w:val="490"/>
        </w:trPr>
        <w:tc>
          <w:tcPr>
            <w:tcW w:w="567" w:type="dxa"/>
            <w:shd w:val="clear" w:color="auto" w:fill="auto"/>
            <w:vAlign w:val="center"/>
          </w:tcPr>
          <w:p w:rsidR="002F675A" w:rsidRDefault="002F675A" w:rsidP="00550A06">
            <w:pPr>
              <w:jc w:val="center"/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</w:tr>
      <w:tr w:rsidR="002F675A" w:rsidTr="002F42C1">
        <w:trPr>
          <w:trHeight w:val="490"/>
        </w:trPr>
        <w:tc>
          <w:tcPr>
            <w:tcW w:w="567" w:type="dxa"/>
            <w:shd w:val="clear" w:color="auto" w:fill="auto"/>
            <w:vAlign w:val="center"/>
          </w:tcPr>
          <w:p w:rsidR="002F675A" w:rsidRDefault="002F675A" w:rsidP="00550A06">
            <w:pPr>
              <w:jc w:val="center"/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</w:p>
        </w:tc>
      </w:tr>
    </w:tbl>
    <w:p w:rsidR="00874FE1" w:rsidRDefault="00874FE1" w:rsidP="00874FE1">
      <w:pPr>
        <w:jc w:val="center"/>
        <w:rPr>
          <w:b/>
          <w:u w:val="single"/>
        </w:rPr>
      </w:pPr>
    </w:p>
    <w:p w:rsidR="009A1EE2" w:rsidRDefault="009A1EE2" w:rsidP="00874FE1">
      <w:pPr>
        <w:jc w:val="center"/>
        <w:rPr>
          <w:b/>
          <w:u w:val="single"/>
        </w:rPr>
      </w:pPr>
    </w:p>
    <w:sectPr w:rsidR="009A1EE2" w:rsidSect="007341DB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898" w:rsidRDefault="007B1898" w:rsidP="00874FE1">
      <w:r>
        <w:separator/>
      </w:r>
    </w:p>
  </w:endnote>
  <w:endnote w:type="continuationSeparator" w:id="0">
    <w:p w:rsidR="007B1898" w:rsidRDefault="007B1898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utura 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898" w:rsidRDefault="007B1898" w:rsidP="00874FE1">
      <w:r>
        <w:separator/>
      </w:r>
    </w:p>
  </w:footnote>
  <w:footnote w:type="continuationSeparator" w:id="0">
    <w:p w:rsidR="007B1898" w:rsidRDefault="007B1898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27799D"/>
    <w:rsid w:val="002B02AE"/>
    <w:rsid w:val="002D2F89"/>
    <w:rsid w:val="002F42C1"/>
    <w:rsid w:val="002F675A"/>
    <w:rsid w:val="00320681"/>
    <w:rsid w:val="00345FA3"/>
    <w:rsid w:val="003A32F2"/>
    <w:rsid w:val="003C6AA8"/>
    <w:rsid w:val="003E67C0"/>
    <w:rsid w:val="00400285"/>
    <w:rsid w:val="00480A66"/>
    <w:rsid w:val="00522B91"/>
    <w:rsid w:val="006E6029"/>
    <w:rsid w:val="007341DB"/>
    <w:rsid w:val="00743182"/>
    <w:rsid w:val="007446A4"/>
    <w:rsid w:val="00767C49"/>
    <w:rsid w:val="007B1898"/>
    <w:rsid w:val="007B49B7"/>
    <w:rsid w:val="00874FE1"/>
    <w:rsid w:val="008D38E2"/>
    <w:rsid w:val="008E2F9B"/>
    <w:rsid w:val="00926BC8"/>
    <w:rsid w:val="00941355"/>
    <w:rsid w:val="00953994"/>
    <w:rsid w:val="00971601"/>
    <w:rsid w:val="009930EC"/>
    <w:rsid w:val="009A1EE2"/>
    <w:rsid w:val="009B74DD"/>
    <w:rsid w:val="009D4074"/>
    <w:rsid w:val="00A24764"/>
    <w:rsid w:val="00AB4A75"/>
    <w:rsid w:val="00AF44D4"/>
    <w:rsid w:val="00B25DEE"/>
    <w:rsid w:val="00B26945"/>
    <w:rsid w:val="00C12861"/>
    <w:rsid w:val="00D739D1"/>
    <w:rsid w:val="00D92ACE"/>
    <w:rsid w:val="00DC0C03"/>
    <w:rsid w:val="00EB5DFE"/>
    <w:rsid w:val="00EC30DD"/>
    <w:rsid w:val="00FB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  <w:style w:type="paragraph" w:customStyle="1" w:styleId="Char">
    <w:name w:val="Char"/>
    <w:basedOn w:val="a"/>
    <w:autoRedefine/>
    <w:rsid w:val="00C12861"/>
    <w:pPr>
      <w:spacing w:after="120"/>
    </w:pPr>
    <w:rPr>
      <w:rFonts w:ascii="Futura Bk" w:hAnsi="Futura Bk"/>
      <w:sz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  <w:style w:type="paragraph" w:customStyle="1" w:styleId="Char">
    <w:name w:val="Char"/>
    <w:basedOn w:val="Normal"/>
    <w:autoRedefine/>
    <w:rsid w:val="00C12861"/>
    <w:pPr>
      <w:spacing w:after="120"/>
    </w:pPr>
    <w:rPr>
      <w:rFonts w:ascii="Futura Bk" w:hAnsi="Futura Bk"/>
      <w:sz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AB0CA-3479-4A33-9DB7-9E780455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2015-08-07T07:53:00Z</cp:lastPrinted>
  <dcterms:created xsi:type="dcterms:W3CDTF">2015-12-08T09:19:00Z</dcterms:created>
  <dcterms:modified xsi:type="dcterms:W3CDTF">2015-12-08T09:19:00Z</dcterms:modified>
</cp:coreProperties>
</file>