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bookmarkStart w:id="0" w:name="_Toc443984857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. Списък на документите, съдържащи се в офертата</w:t>
      </w:r>
      <w:bookmarkEnd w:id="0"/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14A5F" w:rsidRPr="00314A5F" w:rsidRDefault="00314A5F" w:rsidP="003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314A5F" w:rsidRPr="00314A5F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314A5F" w:rsidRPr="00314A5F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Процедура за възлагане на обществена поръчка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5F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реда на  глава Двадесет и шеста от ЗОП с предмет:</w:t>
      </w:r>
    </w:p>
    <w:p w:rsidR="00EA497A" w:rsidRPr="00EA497A" w:rsidRDefault="00EA497A" w:rsidP="00EA4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="007D6A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Изработване на </w:t>
      </w:r>
      <w:r w:rsidR="00A26544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Областен план за развитие на горските територии за област Монтана</w:t>
      </w: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.“</w:t>
      </w:r>
    </w:p>
    <w:p w:rsidR="00314A5F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4A5F" w:rsidRPr="00EA497A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EA497A" w:rsidRPr="00EA497A" w:rsidTr="00E052BE">
        <w:tc>
          <w:tcPr>
            <w:tcW w:w="2616" w:type="dxa"/>
          </w:tcPr>
          <w:p w:rsidR="00EA497A" w:rsidRPr="00EA497A" w:rsidRDefault="00EA497A" w:rsidP="00E052BE">
            <w:pPr>
              <w:pStyle w:val="aa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aa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EA497A" w:rsidRPr="00EA497A" w:rsidRDefault="00EA497A" w:rsidP="00E052BE">
            <w:pPr>
              <w:pStyle w:val="aa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aa"/>
              <w:snapToGrid w:val="0"/>
              <w:spacing w:after="0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pStyle w:val="aa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7"/>
        <w:gridCol w:w="6282"/>
        <w:gridCol w:w="1652"/>
        <w:gridCol w:w="1596"/>
      </w:tblGrid>
      <w:tr w:rsidR="00EA497A" w:rsidRPr="00EA497A" w:rsidTr="009948B8">
        <w:trPr>
          <w:trHeight w:val="500"/>
          <w:tblHeader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  <w:r w:rsidRPr="00EA497A">
              <w:rPr>
                <w:b/>
                <w:bCs/>
                <w:lang w:val="bg-BG"/>
              </w:rPr>
              <w:t xml:space="preserve"> </w:t>
            </w: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1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1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1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E0D38" w:rsidRPr="00EA497A" w:rsidTr="009948B8">
        <w:trPr>
          <w:trHeight w:val="25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D38" w:rsidRPr="00EA497A" w:rsidRDefault="004E0D38" w:rsidP="000174BA">
            <w:pPr>
              <w:pStyle w:val="aa"/>
              <w:numPr>
                <w:ilvl w:val="0"/>
                <w:numId w:val="2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D38" w:rsidRPr="00EA497A" w:rsidRDefault="004E0D38" w:rsidP="00E052BE">
            <w:pPr>
              <w:pStyle w:val="aa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D38" w:rsidRPr="00EA497A" w:rsidRDefault="004E0D38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38" w:rsidRPr="00EA497A" w:rsidRDefault="004E0D38" w:rsidP="00E052BE">
            <w:pPr>
              <w:pStyle w:val="aa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A26544" w:rsidRDefault="00A26544" w:rsidP="00E052BE">
      <w:pPr>
        <w:pStyle w:val="3"/>
        <w:spacing w:before="0"/>
        <w:rPr>
          <w:rFonts w:ascii="Times New Roman" w:eastAsia="Times New Roman" w:hAnsi="Times New Roman"/>
          <w:b w:val="0"/>
          <w:bCs w:val="0"/>
          <w:spacing w:val="-6"/>
          <w:sz w:val="24"/>
          <w:szCs w:val="24"/>
          <w:lang w:val="ru-RU"/>
        </w:rPr>
      </w:pPr>
    </w:p>
    <w:p w:rsidR="00A26544" w:rsidRDefault="00A26544" w:rsidP="00A26544">
      <w:pPr>
        <w:rPr>
          <w:lang w:val="ru-RU"/>
        </w:rPr>
      </w:pPr>
    </w:p>
    <w:p w:rsidR="00E052BE" w:rsidRPr="003342B8" w:rsidRDefault="00E052BE" w:rsidP="00E052BE">
      <w:pPr>
        <w:pStyle w:val="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</w:t>
      </w:r>
      <w:r w:rsidRPr="009A0A4B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 № 2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.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Представяне на участник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а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</w:p>
    <w:p w:rsidR="00EC2169" w:rsidRPr="00EC2169" w:rsidRDefault="00EC2169" w:rsidP="00EC2169">
      <w:pPr>
        <w:shd w:val="clear" w:color="auto" w:fill="FFFFFF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6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</w:rPr>
      </w:pPr>
      <w:r w:rsidRPr="00EC2169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val="en-GB"/>
        </w:rPr>
        <w:t>ПРЕДСТАВЯНЕ НА УЧАСТНИКА</w:t>
      </w: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</w:rPr>
      </w:pPr>
    </w:p>
    <w:p w:rsidR="00E052BE" w:rsidRPr="00314A5F" w:rsidRDefault="00E052BE" w:rsidP="00E0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Процедура за възлагане на обществена поръчка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5F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реда на  глава Двадесет и шеста от ЗОП с предмет:</w:t>
      </w:r>
    </w:p>
    <w:p w:rsidR="00E052BE" w:rsidRPr="00EA497A" w:rsidRDefault="00A26544" w:rsidP="00E052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6544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="007D6A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Изработване на </w:t>
      </w:r>
      <w:r w:rsidRPr="00A26544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Областен план за развитие на горск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ите територии за област Монтана</w:t>
      </w:r>
      <w:r w:rsidRPr="00A265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 </w:t>
      </w:r>
    </w:p>
    <w:p w:rsidR="00EC2169" w:rsidRPr="00EC2169" w:rsidRDefault="00EC2169" w:rsidP="00EC216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841" w:type="dxa"/>
        <w:tblCellSpacing w:w="0" w:type="dxa"/>
        <w:tblInd w:w="-15" w:type="dxa"/>
        <w:tblLook w:val="00A0" w:firstRow="1" w:lastRow="0" w:firstColumn="1" w:lastColumn="0" w:noHBand="0" w:noVBand="0"/>
      </w:tblPr>
      <w:tblGrid>
        <w:gridCol w:w="9841"/>
      </w:tblGrid>
      <w:tr w:rsidR="00EC2169" w:rsidRPr="00EC2169" w:rsidTr="00314A5F">
        <w:trPr>
          <w:tblCellSpacing w:w="0" w:type="dxa"/>
        </w:trPr>
        <w:tc>
          <w:tcPr>
            <w:tcW w:w="91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169" w:rsidRPr="00E052BE" w:rsidRDefault="00EC2169" w:rsidP="00EC216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Административни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сведения</w:t>
            </w:r>
            <w:proofErr w:type="spellEnd"/>
          </w:p>
        </w:tc>
      </w:tr>
    </w:tbl>
    <w:p w:rsidR="00EC2169" w:rsidRPr="00EC2169" w:rsidRDefault="00EC2169" w:rsidP="00EC21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6"/>
        <w:gridCol w:w="5400"/>
      </w:tblGrid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1. Наименование на участника: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A26544">
        <w:trPr>
          <w:trHeight w:val="1666"/>
        </w:trPr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БУЛСТАТ/ЕИК/ЕГН</w:t>
            </w:r>
          </w:p>
          <w:p w:rsidR="00E052BE" w:rsidRPr="00E052BE" w:rsidRDefault="00E052BE" w:rsidP="00E052BE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</w:rPr>
              <w:t>(или друга идентифицираща информация в съответствие  със законодателството на държавата, в която участникът е установен)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2. </w:t>
            </w:r>
            <w:r w:rsidRPr="00E052BE">
              <w:rPr>
                <w:rFonts w:ascii="Times New Roman" w:hAnsi="Times New Roman" w:cs="Times New Roman"/>
              </w:rPr>
              <w:t>Седалище</w:t>
            </w:r>
            <w:r w:rsidRPr="00E052BE">
              <w:rPr>
                <w:rFonts w:ascii="Times New Roman" w:hAnsi="Times New Roman" w:cs="Times New Roman"/>
                <w:noProof/>
              </w:rPr>
              <w:t xml:space="preserve"> и адрес на управление:</w:t>
            </w:r>
          </w:p>
          <w:p w:rsidR="00E052BE" w:rsidRPr="00E052BE" w:rsidRDefault="00E052BE" w:rsidP="00E052B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(пощенски код, град/село, община, квартал, улица № /бл., ап.)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Законен представител на участника:</w:t>
            </w:r>
          </w:p>
          <w:p w:rsidR="00A26544" w:rsidRDefault="00E052BE" w:rsidP="00A2654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(име, фамилия и длъжност)</w:t>
            </w:r>
          </w:p>
          <w:p w:rsidR="00E052BE" w:rsidRPr="00E052BE" w:rsidRDefault="00E052BE" w:rsidP="00A2654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Начин на представляване съгласно документа за регистрация (заедно или поотделно, ако е приложимо)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3. Адрес </w:t>
            </w:r>
            <w:r w:rsidRPr="00E052BE">
              <w:rPr>
                <w:rFonts w:ascii="Times New Roman" w:hAnsi="Times New Roman" w:cs="Times New Roman"/>
              </w:rPr>
              <w:t>за</w:t>
            </w:r>
            <w:r w:rsidRPr="00E052BE">
              <w:rPr>
                <w:rFonts w:ascii="Times New Roman" w:hAnsi="Times New Roman" w:cs="Times New Roman"/>
                <w:noProof/>
              </w:rPr>
              <w:t xml:space="preserve"> кореспонденция на който да се изпращат всички уведомления, свързани с обществената поръчка 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(пощенски код, град/село, община, квартал, улица № /бл., ап.)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Лице за контакти: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(име, фамилия и длъжност)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Телефон: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Факс: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Ел.-поща: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 xml:space="preserve">Данни за банковата сметка: 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Обслужваща банка: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</w:rPr>
              <w:lastRenderedPageBreak/>
              <w:t xml:space="preserve">BIC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Титуляр на сметката: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</w:tbl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052BE" w:rsidRPr="00EA497A" w:rsidRDefault="00E052BE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052BE" w:rsidRPr="00EA497A" w:rsidRDefault="00E052BE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after="0" w:line="240" w:lineRule="auto"/>
        <w:ind w:left="23" w:right="-79"/>
        <w:rPr>
          <w:rFonts w:ascii="Times New Roman" w:eastAsia="Times New Roman" w:hAnsi="Times New Roman" w:cs="Times New Roman"/>
          <w:color w:val="000000"/>
          <w:spacing w:val="-6"/>
          <w:sz w:val="24"/>
          <w:szCs w:val="27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Default="00E052BE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Pr="00EC2169" w:rsidRDefault="00E052BE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Default="00E052BE" w:rsidP="00E052BE">
      <w:pPr>
        <w:pStyle w:val="3"/>
        <w:spacing w:before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</w:t>
      </w:r>
      <w:r w:rsidRPr="009A0A4B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 № </w:t>
      </w: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.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 w:rsidRPr="00E052BE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Декларация за липса на обстоятелствата по чл. 54, ал. 1, т. 1, 2 и 7 от ЗОП</w:t>
      </w:r>
    </w:p>
    <w:p w:rsidR="00E052BE" w:rsidRPr="00EC2169" w:rsidRDefault="00E052BE" w:rsidP="00E052B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 xml:space="preserve">Д Е К Л А Р А Ц И Я </w:t>
      </w:r>
    </w:p>
    <w:p w:rsidR="00E052BE" w:rsidRPr="005C5EDB" w:rsidRDefault="005C5EDB" w:rsidP="00E05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EDB">
        <w:rPr>
          <w:rFonts w:ascii="Times New Roman" w:hAnsi="Times New Roman"/>
          <w:b/>
          <w:bCs/>
          <w:iCs/>
          <w:noProof/>
          <w:sz w:val="24"/>
          <w:szCs w:val="24"/>
        </w:rPr>
        <w:t xml:space="preserve">за липса на обстоятелствата по чл. 54, ал. 1, т. 1, 2 и 7 от </w:t>
      </w:r>
      <w:r w:rsidR="00E052BE" w:rsidRPr="005C5EDB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Закона за обществените поръчки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C1E57" w:rsidRPr="007C1E57" w:rsidTr="00742236">
        <w:tc>
          <w:tcPr>
            <w:tcW w:w="2067" w:type="dxa"/>
            <w:gridSpan w:val="3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2067" w:type="dxa"/>
            <w:gridSpan w:val="3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3225" w:type="dxa"/>
            <w:gridSpan w:val="4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3225" w:type="dxa"/>
            <w:gridSpan w:val="4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(номер на лична карта, дата, орган и място на издаването)</w:t>
            </w:r>
          </w:p>
        </w:tc>
      </w:tr>
      <w:tr w:rsidR="007C1E57" w:rsidRPr="007C1E57" w:rsidTr="00742236">
        <w:tc>
          <w:tcPr>
            <w:tcW w:w="1809" w:type="dxa"/>
            <w:gridSpan w:val="2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1809" w:type="dxa"/>
            <w:gridSpan w:val="2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на декларатора, напр. управител, член на УС, прокурист)</w:t>
            </w:r>
          </w:p>
        </w:tc>
      </w:tr>
      <w:tr w:rsidR="007C1E57" w:rsidRPr="007C1E57" w:rsidTr="00742236">
        <w:tc>
          <w:tcPr>
            <w:tcW w:w="412" w:type="dxa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412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5EDB" w:rsidRDefault="005C5EDB" w:rsidP="00E052BE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26544" w:rsidRDefault="00E052BE" w:rsidP="00D54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5C5EDB">
        <w:rPr>
          <w:rFonts w:ascii="Times New Roman CYR" w:eastAsia="Times New Roman" w:hAnsi="Times New Roman CYR" w:cs="Times New Roman CYR"/>
          <w:lang w:val="en-US"/>
        </w:rPr>
        <w:t>в</w:t>
      </w:r>
      <w:proofErr w:type="gram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съответствие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с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изискванията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="005C5EDB" w:rsidRPr="005C5EDB">
        <w:rPr>
          <w:rFonts w:ascii="Times New Roman CYR" w:eastAsia="Times New Roman" w:hAnsi="Times New Roman CYR" w:cs="Times New Roman CYR"/>
        </w:rPr>
        <w:t>В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ъзложителя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при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възлагане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обществена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/>
        </w:rPr>
        <w:t>поръчка</w:t>
      </w:r>
      <w:proofErr w:type="spellEnd"/>
      <w:r w:rsidRPr="005C5EDB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5C5EDB">
        <w:rPr>
          <w:rFonts w:ascii="Times New Roman" w:eastAsia="Times New Roman" w:hAnsi="Times New Roman" w:cs="Times New Roman"/>
          <w:lang w:val="ru-RU"/>
        </w:rPr>
        <w:t xml:space="preserve">чрез </w:t>
      </w:r>
      <w:r w:rsidR="005C5EDB" w:rsidRPr="005C5EDB">
        <w:rPr>
          <w:rFonts w:ascii="Times New Roman" w:eastAsia="Times New Roman" w:hAnsi="Times New Roman" w:cs="Times New Roman"/>
        </w:rPr>
        <w:t>събиране на оферти с обява по реда на  глава Двадесет и шеста от ЗОП с предмет:</w:t>
      </w:r>
    </w:p>
    <w:p w:rsidR="005C5EDB" w:rsidRPr="00A26544" w:rsidRDefault="005C5EDB" w:rsidP="00D54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C5EDB">
        <w:rPr>
          <w:rFonts w:ascii="Times New Roman" w:eastAsia="Times New Roman" w:hAnsi="Times New Roman" w:cs="Times New Roman"/>
        </w:rPr>
        <w:t xml:space="preserve"> </w:t>
      </w:r>
      <w:r w:rsidR="00A26544" w:rsidRPr="00A26544">
        <w:rPr>
          <w:rFonts w:ascii="Times New Roman" w:eastAsia="Times New Roman" w:hAnsi="Times New Roman" w:cs="Times New Roman"/>
          <w:b/>
        </w:rPr>
        <w:t>„</w:t>
      </w:r>
      <w:r w:rsidR="007D6AB3">
        <w:rPr>
          <w:rFonts w:ascii="Times New Roman" w:eastAsia="Times New Roman" w:hAnsi="Times New Roman" w:cs="Times New Roman"/>
          <w:b/>
        </w:rPr>
        <w:t xml:space="preserve">Изработване на </w:t>
      </w:r>
      <w:r w:rsidR="00A26544" w:rsidRPr="00A26544">
        <w:rPr>
          <w:rFonts w:ascii="Times New Roman" w:eastAsia="Times New Roman" w:hAnsi="Times New Roman" w:cs="Times New Roman"/>
          <w:b/>
        </w:rPr>
        <w:t>Областен план за развитие на горск</w:t>
      </w:r>
      <w:r w:rsidR="007D6AB3">
        <w:rPr>
          <w:rFonts w:ascii="Times New Roman" w:eastAsia="Times New Roman" w:hAnsi="Times New Roman" w:cs="Times New Roman"/>
          <w:b/>
        </w:rPr>
        <w:t>ите територии за област Монтана</w:t>
      </w:r>
      <w:r w:rsidR="00A26544" w:rsidRPr="00A26544">
        <w:rPr>
          <w:rFonts w:ascii="Times New Roman" w:eastAsia="Times New Roman" w:hAnsi="Times New Roman" w:cs="Times New Roman"/>
          <w:b/>
        </w:rPr>
        <w:t xml:space="preserve">“ </w:t>
      </w:r>
    </w:p>
    <w:p w:rsidR="00E052BE" w:rsidRPr="00A26544" w:rsidRDefault="00E052BE" w:rsidP="005C5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E052BE" w:rsidRPr="005C5EDB" w:rsidRDefault="00E052BE" w:rsidP="00E052B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5EDB">
        <w:rPr>
          <w:rFonts w:ascii="Times New Roman" w:eastAsia="Times New Roman" w:hAnsi="Times New Roman" w:cs="Times New Roman"/>
        </w:rPr>
        <w:t xml:space="preserve">                 </w:t>
      </w:r>
      <w:r w:rsidRPr="005C5EDB">
        <w:rPr>
          <w:rFonts w:ascii="Times New Roman" w:eastAsia="Times New Roman" w:hAnsi="Times New Roman" w:cs="Times New Roman"/>
          <w:b/>
        </w:rPr>
        <w:t>ДЕКЛАРИРАМ ЧЕ:</w:t>
      </w:r>
    </w:p>
    <w:p w:rsidR="005C5EDB" w:rsidRPr="005C5EDB" w:rsidRDefault="00E052BE" w:rsidP="005C5EDB">
      <w:pPr>
        <w:spacing w:before="120" w:after="120"/>
        <w:jc w:val="both"/>
        <w:rPr>
          <w:rFonts w:ascii="Times New Roman" w:hAnsi="Times New Roman" w:cs="Times New Roman"/>
        </w:rPr>
      </w:pPr>
      <w:r w:rsidRPr="005C5EDB">
        <w:rPr>
          <w:rFonts w:ascii="Times New Roman" w:eastAsia="Times New Roman" w:hAnsi="Times New Roman" w:cs="Times New Roman"/>
        </w:rPr>
        <w:tab/>
      </w:r>
      <w:r w:rsidR="005C5EDB" w:rsidRPr="005C5EDB">
        <w:rPr>
          <w:rFonts w:ascii="Times New Roman" w:hAnsi="Times New Roman" w:cs="Times New Roman"/>
        </w:rPr>
        <w:t>1. В качеството ми на лице по чл. 40, ал. 2 от ППЗОП</w:t>
      </w:r>
      <w:r w:rsidR="005C5EDB" w:rsidRPr="005C5EDB">
        <w:rPr>
          <w:rStyle w:val="af6"/>
          <w:rFonts w:ascii="Times New Roman" w:hAnsi="Times New Roman"/>
        </w:rPr>
        <w:footnoteReference w:id="1"/>
      </w:r>
      <w:r w:rsidR="005C5EDB" w:rsidRPr="005C5EDB">
        <w:rPr>
          <w:rFonts w:ascii="Times New Roman" w:hAnsi="Times New Roman" w:cs="Times New Roman"/>
        </w:rPr>
        <w:t>, не съм осъждан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чл. 321а и чл. 352 – 353е  от Наказателния кодекс;</w:t>
      </w:r>
    </w:p>
    <w:p w:rsidR="005C5EDB" w:rsidRPr="005C5EDB" w:rsidRDefault="005C5EDB" w:rsidP="005C5EDB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2. В качеството ми на лице по чл. 40, ал. 2 от ППЗОП, не съм осъждан с влязла в сила присъда/реабилитиран съм (невярното се зачертава) за престъпление, аналогично на тези по т. 1., в друга държава членка или трета страна.</w:t>
      </w:r>
    </w:p>
    <w:p w:rsidR="005C5EDB" w:rsidRPr="005C5EDB" w:rsidRDefault="005C5EDB" w:rsidP="005C5EDB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3. Не е / е налице (невярното се зачертава) конфликт на интереси</w:t>
      </w:r>
      <w:r w:rsidRPr="005C5EDB">
        <w:rPr>
          <w:rStyle w:val="af6"/>
          <w:rFonts w:ascii="Times New Roman" w:hAnsi="Times New Roman"/>
        </w:rPr>
        <w:footnoteReference w:id="2"/>
      </w:r>
      <w:r w:rsidRPr="005C5EDB">
        <w:rPr>
          <w:rFonts w:ascii="Times New Roman" w:hAnsi="Times New Roman" w:cs="Times New Roman"/>
        </w:rPr>
        <w:t>, който не може да бъде отстранен.</w:t>
      </w:r>
    </w:p>
    <w:p w:rsidR="005C5EDB" w:rsidRPr="005C5EDB" w:rsidRDefault="005C5EDB" w:rsidP="005C5EDB">
      <w:pPr>
        <w:spacing w:before="120"/>
        <w:ind w:right="-1"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5C5EDB" w:rsidRPr="005C5EDB" w:rsidRDefault="005C5EDB" w:rsidP="005C5EDB">
      <w:pPr>
        <w:spacing w:before="120"/>
        <w:ind w:right="-1"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Известна ми е наказателната отговорност по чл.313 от Наказателния кодекс за деклариране на неверни обстоятелства.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A26544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  <w:r w:rsidR="005C5EDB"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(подпис, печат)</w:t>
            </w: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(име и фамилия)</w:t>
            </w:r>
          </w:p>
        </w:tc>
      </w:tr>
    </w:tbl>
    <w:p w:rsidR="00D24D93" w:rsidRPr="00D24D93" w:rsidRDefault="0006215F" w:rsidP="00D24D9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</w:rPr>
      </w:pPr>
      <w:r w:rsidRPr="00735626">
        <w:rPr>
          <w:rFonts w:ascii="Times New Roman" w:eastAsia="Calibri" w:hAnsi="Times New Roman" w:cs="Times New Roman"/>
          <w:b/>
          <w:i/>
          <w:iCs/>
          <w:noProof/>
        </w:rPr>
        <w:lastRenderedPageBreak/>
        <w:t>Приложение</w:t>
      </w:r>
      <w:r w:rsidR="00D24D93" w:rsidRPr="00D24D93">
        <w:rPr>
          <w:rFonts w:ascii="Times New Roman" w:eastAsia="Calibri" w:hAnsi="Times New Roman" w:cs="Times New Roman"/>
          <w:b/>
          <w:i/>
          <w:iCs/>
          <w:noProof/>
        </w:rPr>
        <w:t xml:space="preserve"> № 4.</w:t>
      </w:r>
      <w:r w:rsidR="00D24D93" w:rsidRPr="00D24D93">
        <w:rPr>
          <w:rFonts w:ascii="Times New Roman" w:eastAsia="Calibri" w:hAnsi="Times New Roman" w:cs="Times New Roman"/>
          <w:i/>
          <w:iCs/>
          <w:noProof/>
        </w:rPr>
        <w:t xml:space="preserve"> Декларация за липса на обстоятел</w:t>
      </w:r>
      <w:r w:rsidR="00053897">
        <w:rPr>
          <w:rFonts w:ascii="Times New Roman" w:eastAsia="Calibri" w:hAnsi="Times New Roman" w:cs="Times New Roman"/>
          <w:i/>
          <w:iCs/>
          <w:noProof/>
        </w:rPr>
        <w:t>ствата по чл. 54, ал. 1, т. 3-</w:t>
      </w:r>
      <w:r w:rsidR="00D24D93" w:rsidRPr="00D24D93">
        <w:rPr>
          <w:rFonts w:ascii="Times New Roman" w:eastAsia="Calibri" w:hAnsi="Times New Roman" w:cs="Times New Roman"/>
          <w:i/>
          <w:iCs/>
          <w:noProof/>
        </w:rPr>
        <w:t>5 от ЗОП</w:t>
      </w:r>
    </w:p>
    <w:p w:rsidR="00D24D93" w:rsidRPr="00D24D93" w:rsidRDefault="00D24D93" w:rsidP="00D24D9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24D9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D24D93" w:rsidRPr="00D24D93" w:rsidRDefault="00D24D93" w:rsidP="00D24D9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24D93">
        <w:rPr>
          <w:rFonts w:ascii="Times New Roman" w:eastAsia="Times New Roman" w:hAnsi="Times New Roman" w:cs="Times New Roman"/>
          <w:b/>
        </w:rPr>
        <w:t>за липса на обстоятелствата по чл. 54, ал. 1, т. 3, 4</w:t>
      </w:r>
      <w:r w:rsidR="00891212">
        <w:rPr>
          <w:rFonts w:ascii="Times New Roman" w:eastAsia="Times New Roman" w:hAnsi="Times New Roman" w:cs="Times New Roman"/>
          <w:b/>
        </w:rPr>
        <w:t xml:space="preserve"> и</w:t>
      </w:r>
      <w:r w:rsidRPr="00D24D93">
        <w:rPr>
          <w:rFonts w:ascii="Times New Roman" w:eastAsia="Times New Roman" w:hAnsi="Times New Roman" w:cs="Times New Roman"/>
          <w:b/>
        </w:rPr>
        <w:t xml:space="preserve"> 5 от ЗОП</w:t>
      </w:r>
    </w:p>
    <w:p w:rsidR="00D24D93" w:rsidRPr="00D24D93" w:rsidRDefault="00D24D93" w:rsidP="00D24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D24D93" w:rsidRPr="00D24D93" w:rsidTr="00742236">
        <w:tc>
          <w:tcPr>
            <w:tcW w:w="2067" w:type="dxa"/>
            <w:gridSpan w:val="3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2067" w:type="dxa"/>
            <w:gridSpan w:val="3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3225" w:type="dxa"/>
            <w:gridSpan w:val="4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3225" w:type="dxa"/>
            <w:gridSpan w:val="4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D24D93" w:rsidRPr="00D24D93" w:rsidTr="00742236">
        <w:tc>
          <w:tcPr>
            <w:tcW w:w="1809" w:type="dxa"/>
            <w:gridSpan w:val="2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24D93" w:rsidRPr="00D24D93" w:rsidTr="00742236">
        <w:tc>
          <w:tcPr>
            <w:tcW w:w="1809" w:type="dxa"/>
            <w:gridSpan w:val="2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D24D93" w:rsidRPr="00D24D93" w:rsidTr="00742236">
        <w:tc>
          <w:tcPr>
            <w:tcW w:w="412" w:type="dxa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412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35626" w:rsidRPr="00A26544" w:rsidRDefault="00735626" w:rsidP="00735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35626">
        <w:rPr>
          <w:rFonts w:ascii="Times New Roman CYR" w:eastAsia="Times New Roman" w:hAnsi="Times New Roman CYR" w:cs="Times New Roman CYR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="00A26544" w:rsidRPr="00A26544">
        <w:rPr>
          <w:rFonts w:ascii="Times New Roman" w:eastAsia="Times New Roman" w:hAnsi="Times New Roman" w:cs="Times New Roman"/>
          <w:b/>
        </w:rPr>
        <w:t>„</w:t>
      </w:r>
      <w:r w:rsidR="007D6AB3">
        <w:rPr>
          <w:rFonts w:ascii="Times New Roman" w:eastAsia="Times New Roman" w:hAnsi="Times New Roman" w:cs="Times New Roman"/>
          <w:b/>
        </w:rPr>
        <w:t xml:space="preserve">Изработване на </w:t>
      </w:r>
      <w:r w:rsidR="00A26544" w:rsidRPr="00A26544">
        <w:rPr>
          <w:rFonts w:ascii="Times New Roman" w:eastAsia="Times New Roman" w:hAnsi="Times New Roman" w:cs="Times New Roman"/>
          <w:b/>
        </w:rPr>
        <w:t>Областен план за развитие на горск</w:t>
      </w:r>
      <w:r w:rsidR="007D6AB3">
        <w:rPr>
          <w:rFonts w:ascii="Times New Roman" w:eastAsia="Times New Roman" w:hAnsi="Times New Roman" w:cs="Times New Roman"/>
          <w:b/>
        </w:rPr>
        <w:t>ите територии за област Монтана</w:t>
      </w:r>
      <w:r w:rsidR="00A26544" w:rsidRPr="00A26544">
        <w:rPr>
          <w:rFonts w:ascii="Times New Roman" w:eastAsia="Times New Roman" w:hAnsi="Times New Roman" w:cs="Times New Roman"/>
          <w:b/>
        </w:rPr>
        <w:t xml:space="preserve">“ </w:t>
      </w:r>
    </w:p>
    <w:p w:rsidR="00735626" w:rsidRPr="00735626" w:rsidRDefault="00735626" w:rsidP="0073562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ДЕКЛАРИРАМ:</w:t>
      </w:r>
    </w:p>
    <w:p w:rsidR="00735626" w:rsidRPr="00735626" w:rsidRDefault="00735626" w:rsidP="00735626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1. Представляваният от мен участник/член на обединение/подизпълнител (отбелязва се само обстоятелството, което се отнася за лицето):</w:t>
      </w:r>
    </w:p>
    <w:p w:rsidR="00735626" w:rsidRPr="00735626" w:rsidRDefault="00735626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 xml:space="preserve">а) няма </w:t>
      </w:r>
      <w:r w:rsidR="001B6AEF" w:rsidRPr="001B6AEF">
        <w:rPr>
          <w:rFonts w:ascii="Times New Roman" w:eastAsia="Times New Roman" w:hAnsi="Times New Roman" w:cs="Times New Roman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</w:t>
      </w:r>
      <w:r w:rsidRPr="00735626">
        <w:rPr>
          <w:rFonts w:ascii="Times New Roman" w:eastAsia="Times New Roman" w:hAnsi="Times New Roman" w:cs="Times New Roman"/>
        </w:rPr>
        <w:t xml:space="preserve">;    </w:t>
      </w:r>
    </w:p>
    <w:p w:rsidR="00735626" w:rsidRPr="00735626" w:rsidRDefault="00735626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 xml:space="preserve">б) </w:t>
      </w:r>
      <w:r w:rsidR="001B6AEF" w:rsidRPr="001B6AEF">
        <w:rPr>
          <w:rFonts w:ascii="Times New Roman" w:eastAsia="Times New Roman" w:hAnsi="Times New Roman" w:cs="Times New Roman"/>
        </w:rPr>
        <w:t xml:space="preserve">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</w:t>
      </w:r>
      <w:r w:rsidR="001B6AEF">
        <w:rPr>
          <w:rFonts w:ascii="Times New Roman" w:eastAsia="Times New Roman" w:hAnsi="Times New Roman" w:cs="Times New Roman"/>
        </w:rPr>
        <w:t>но е допуснато разсрочване, отс</w:t>
      </w:r>
      <w:r w:rsidR="001B6AEF" w:rsidRPr="001B6AEF">
        <w:rPr>
          <w:rFonts w:ascii="Times New Roman" w:eastAsia="Times New Roman" w:hAnsi="Times New Roman" w:cs="Times New Roman"/>
        </w:rPr>
        <w:t>рочване или обезпечение на задълженията или задължението е</w:t>
      </w:r>
      <w:r w:rsidR="001B6AEF">
        <w:rPr>
          <w:rFonts w:ascii="Times New Roman" w:eastAsia="Times New Roman" w:hAnsi="Times New Roman" w:cs="Times New Roman"/>
        </w:rPr>
        <w:t xml:space="preserve"> по акт, който не е влязъл в си</w:t>
      </w:r>
      <w:r w:rsidR="001B6AEF" w:rsidRPr="001B6AEF">
        <w:rPr>
          <w:rFonts w:ascii="Times New Roman" w:eastAsia="Times New Roman" w:hAnsi="Times New Roman" w:cs="Times New Roman"/>
        </w:rPr>
        <w:t>ла</w:t>
      </w:r>
      <w:r w:rsidRPr="00735626">
        <w:rPr>
          <w:rFonts w:ascii="Times New Roman" w:eastAsia="Times New Roman" w:hAnsi="Times New Roman" w:cs="Times New Roman"/>
        </w:rPr>
        <w:t>;</w:t>
      </w:r>
    </w:p>
    <w:p w:rsidR="00735626" w:rsidRPr="00735626" w:rsidRDefault="001B6AEF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735626" w:rsidRPr="00735626">
        <w:rPr>
          <w:rFonts w:ascii="Times New Roman" w:eastAsia="Times New Roman" w:hAnsi="Times New Roman" w:cs="Times New Roman"/>
        </w:rPr>
        <w:t>) има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 към община по седалището на възложителя и на участника, или аналогични задължения, установени с влязъл в сила акт на компетентен орган, но размерът на неплатените дължими данъци или социално-осигурителни вноски е не повече от 1 на сто от сумата на годишния общ оборот за последната приключена финансова година.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361"/>
        <w:gridCol w:w="1431"/>
        <w:gridCol w:w="239"/>
        <w:gridCol w:w="3716"/>
      </w:tblGrid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1B6AE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Задълженията по т. 1, буква „</w:t>
            </w:r>
            <w:r w:rsidR="001B6AEF">
              <w:rPr>
                <w:rFonts w:ascii="Times New Roman" w:eastAsia="Times New Roman" w:hAnsi="Times New Roman" w:cs="Calibri"/>
                <w:sz w:val="20"/>
                <w:szCs w:val="20"/>
              </w:rPr>
              <w:t>в</w:t>
            </w: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“ е в размер на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vAlign w:val="bottom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</w:rPr>
              <w:t>(сума с цифри)</w:t>
            </w: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</w:rPr>
              <w:t>(сума с думи)</w:t>
            </w:r>
          </w:p>
        </w:tc>
      </w:tr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Годишният общ оборот</w:t>
            </w:r>
            <w:r w:rsidRPr="007356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на участника за 2015 г. е в размер на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4361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</w:rPr>
              <w:t>(сума с цифри)</w:t>
            </w: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</w:rPr>
              <w:t>(сума с думи)</w:t>
            </w:r>
          </w:p>
        </w:tc>
      </w:tr>
    </w:tbl>
    <w:p w:rsidR="00735626" w:rsidRP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2. По отношение на представлявания от мен участник не е налице неравнопоставеност по смисъла на чл. 44, ал. 5 от ЗОП;</w:t>
      </w:r>
    </w:p>
    <w:p w:rsidR="00735626" w:rsidRPr="00735626" w:rsidRDefault="00080B3C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За представлявания</w:t>
      </w:r>
      <w:r w:rsidR="00735626" w:rsidRPr="00735626">
        <w:rPr>
          <w:rFonts w:ascii="Times New Roman" w:eastAsia="Times New Roman" w:hAnsi="Times New Roman" w:cs="Times New Roman"/>
        </w:rPr>
        <w:t xml:space="preserve"> от мен участник не е установено, че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626">
        <w:rPr>
          <w:rFonts w:ascii="Times New Roman" w:eastAsia="Times New Roman" w:hAnsi="Times New Roman" w:cs="Times New Roman"/>
        </w:rPr>
        <w:lastRenderedPageBreak/>
        <w:t>4. За представлявания от мен участник не е установено, че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Pr="0073562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5626" w:rsidRPr="00735626" w:rsidRDefault="00735626" w:rsidP="00735626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35626" w:rsidRPr="00735626" w:rsidRDefault="00735626" w:rsidP="00735626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08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080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356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35626" w:rsidRPr="00735626" w:rsidRDefault="00735626" w:rsidP="0073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5626" w:rsidRPr="00735626" w:rsidRDefault="00735626" w:rsidP="0073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2169" w:rsidRPr="00735626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Pr="00EC2169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91212" w:rsidRDefault="00891212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91212" w:rsidRDefault="00891212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91212" w:rsidRDefault="00891212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91212" w:rsidRDefault="00891212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10632" w:type="dxa"/>
        <w:tblCellSpacing w:w="0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32"/>
      </w:tblGrid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8C6" w:rsidRDefault="00AA18C6" w:rsidP="007D6AB3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  <w:p w:rsidR="00AA18C6" w:rsidRDefault="00AA18C6" w:rsidP="007D6AB3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  <w:p w:rsidR="00AA18C6" w:rsidRDefault="00AA18C6" w:rsidP="007D6AB3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  <w:p w:rsidR="00AA18C6" w:rsidRDefault="00AA18C6" w:rsidP="007D6AB3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  <w:p w:rsidR="004E0D38" w:rsidRPr="00891212" w:rsidRDefault="00AA18C6" w:rsidP="00AA18C6">
            <w:pPr>
              <w:keepNext/>
              <w:spacing w:after="60" w:line="240" w:lineRule="auto"/>
              <w:outlineLvl w:val="2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lastRenderedPageBreak/>
              <w:t xml:space="preserve">                    </w:t>
            </w:r>
            <w:r w:rsidR="000F540C" w:rsidRPr="00AA18C6"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w:t xml:space="preserve">Приложение № </w:t>
            </w:r>
            <w:r w:rsidR="00080B3C" w:rsidRPr="00AA18C6"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w:t>5</w:t>
            </w:r>
            <w:r w:rsidR="000F540C" w:rsidRPr="00AA18C6"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w:t>.</w:t>
            </w:r>
            <w:r w:rsidR="000F540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E0D38" w:rsidRPr="00891212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Списък по чл. 64, ал. 1, т. 6 ЗОП</w:t>
            </w:r>
          </w:p>
          <w:p w:rsidR="000F540C" w:rsidRPr="00C702B4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 w:hanging="424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F540C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40C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40C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</w:rPr>
              <w:t>ДЕКЛАРАЦИЯ-СПИСЪК</w:t>
            </w:r>
          </w:p>
          <w:p w:rsidR="004E0D38" w:rsidRDefault="004E0D38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0D38" w:rsidRPr="004E0D38" w:rsidRDefault="004E0D38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E0D38">
              <w:rPr>
                <w:rFonts w:ascii="Times New Roman" w:hAnsi="Times New Roman"/>
                <w:sz w:val="24"/>
                <w:szCs w:val="24"/>
              </w:rPr>
              <w:t>по чл. 64, ал. 1, т.6 от ЗОП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lastRenderedPageBreak/>
              <w:t>на служителите/експертите, които участникът ще използва за изпълнение на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C702B4" w:rsidRDefault="000F540C" w:rsidP="007D6AB3">
            <w:pPr>
              <w:spacing w:after="0" w:line="240" w:lineRule="auto"/>
              <w:ind w:firstLine="7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обществената поръчка 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C702B4" w:rsidRDefault="000F540C" w:rsidP="007D6AB3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</w:rPr>
              <w:t xml:space="preserve">Долуподписаният/ата/ 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</w:rPr>
              <w:t>/собствено бащино фамилно име /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</w:rPr>
              <w:t xml:space="preserve">представляващ 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</w:rPr>
              <w:t>/наименование на юридическото лице, физическото лице и вид на търговеца/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</w:rPr>
              <w:t>в качеството си на: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5D470A" w:rsidRDefault="000F540C" w:rsidP="007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Default="000F540C" w:rsidP="007D6AB3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</w:rPr>
              <w:t>а обществена поръчка с предмет:</w:t>
            </w:r>
          </w:p>
          <w:p w:rsidR="000F540C" w:rsidRDefault="000F540C" w:rsidP="007D6AB3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F540C" w:rsidRPr="007D6AB3" w:rsidRDefault="000F540C" w:rsidP="000F540C">
            <w:pPr>
              <w:ind w:firstLine="7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A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„</w:t>
            </w:r>
            <w:r w:rsidR="007D6AB3" w:rsidRPr="007D6A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Изработване на </w:t>
            </w:r>
            <w:r w:rsidRPr="007D6A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Областен план за развитие на горските територии за област Монтана”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7D6AB3" w:rsidRDefault="000F540C" w:rsidP="007D6AB3">
            <w:pPr>
              <w:pStyle w:val="af9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D6AB3">
              <w:rPr>
                <w:rFonts w:ascii="Times New Roman" w:hAnsi="Times New Roman"/>
                <w:sz w:val="24"/>
                <w:szCs w:val="24"/>
              </w:rPr>
              <w:t>Ръководните служители/експертите, с които предлагаме да изпълним обществената поръчка в съответствие с изискванията на възложителя, са:</w:t>
            </w:r>
          </w:p>
          <w:p w:rsidR="007D6AB3" w:rsidRPr="007D6AB3" w:rsidRDefault="007D6AB3" w:rsidP="007D6AB3">
            <w:pPr>
              <w:pStyle w:val="af9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40C" w:rsidRPr="00C702B4" w:rsidRDefault="000F540C" w:rsidP="000F540C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86"/>
        <w:gridCol w:w="2378"/>
        <w:gridCol w:w="2822"/>
        <w:gridCol w:w="2455"/>
      </w:tblGrid>
      <w:tr w:rsidR="000F540C" w:rsidRPr="00576CAA" w:rsidTr="007D6AB3">
        <w:trPr>
          <w:tblCellSpacing w:w="0" w:type="dxa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Служител/експерт (трите имена)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Професионален опит в областта на ................... (месторабота, период, длъжност, основни функции)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540C" w:rsidRPr="00576CAA" w:rsidTr="007D6AB3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540C" w:rsidRPr="00C702B4" w:rsidRDefault="000F540C" w:rsidP="007D6AB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F540C" w:rsidRPr="00C702B4" w:rsidRDefault="000F540C" w:rsidP="000F540C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11"/>
      </w:tblGrid>
      <w:tr w:rsidR="000F540C" w:rsidRPr="00576CAA" w:rsidTr="007D6AB3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</w:tcPr>
          <w:p w:rsidR="004E0D38" w:rsidRDefault="004E0D38" w:rsidP="007D6AB3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40C" w:rsidRDefault="000F540C" w:rsidP="007D6AB3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      </w:r>
          </w:p>
          <w:p w:rsidR="004E0D38" w:rsidRDefault="004E0D38" w:rsidP="007D6AB3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191" w:type="dxa"/>
              <w:tblInd w:w="2" w:type="dxa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4E0D38" w:rsidRPr="00240FC3" w:rsidTr="007D6AB3">
              <w:trPr>
                <w:trHeight w:val="348"/>
              </w:trPr>
              <w:tc>
                <w:tcPr>
                  <w:tcW w:w="4085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</w:tr>
            <w:tr w:rsidR="004E0D38" w:rsidRPr="00240FC3" w:rsidTr="007D6AB3">
              <w:trPr>
                <w:trHeight w:val="363"/>
              </w:trPr>
              <w:tc>
                <w:tcPr>
                  <w:tcW w:w="4085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________/ _________ / ________</w:t>
                  </w:r>
                </w:p>
              </w:tc>
            </w:tr>
            <w:tr w:rsidR="004E0D38" w:rsidRPr="00240FC3" w:rsidTr="007D6AB3">
              <w:trPr>
                <w:trHeight w:val="529"/>
              </w:trPr>
              <w:tc>
                <w:tcPr>
                  <w:tcW w:w="4085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Законен представител/упълномощено лице </w:t>
                  </w:r>
                </w:p>
                <w:p w:rsidR="004E0D38" w:rsidRPr="004E0D38" w:rsidRDefault="004E0D38" w:rsidP="007D6AB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4E0D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име и фамилия</w:t>
                  </w: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</w:tr>
            <w:tr w:rsidR="004E0D38" w:rsidRPr="00240FC3" w:rsidTr="007D6AB3">
              <w:trPr>
                <w:trHeight w:val="544"/>
              </w:trPr>
              <w:tc>
                <w:tcPr>
                  <w:tcW w:w="4085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Подпис</w:t>
                  </w:r>
                </w:p>
                <w:p w:rsidR="004E0D38" w:rsidRPr="004E0D38" w:rsidRDefault="004E0D38" w:rsidP="007D6AB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4E0D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печат</w:t>
                  </w: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4E0D38" w:rsidRPr="004E0D38" w:rsidRDefault="004E0D38" w:rsidP="007D6AB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0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</w:tr>
          </w:tbl>
          <w:p w:rsidR="000F540C" w:rsidRPr="00C702B4" w:rsidRDefault="000F540C" w:rsidP="007D6AB3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40C" w:rsidRPr="00C702B4" w:rsidRDefault="000F540C" w:rsidP="000F540C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</w:rPr>
      </w:pPr>
    </w:p>
    <w:p w:rsidR="000F540C" w:rsidRPr="00C702B4" w:rsidRDefault="000F540C" w:rsidP="000F540C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02"/>
      </w:tblGrid>
      <w:tr w:rsidR="000F540C" w:rsidRPr="00576CAA" w:rsidTr="007D6AB3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F540C" w:rsidRPr="00C702B4" w:rsidRDefault="000F540C" w:rsidP="007D6AB3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40C" w:rsidRDefault="000F540C" w:rsidP="000F540C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702B4">
        <w:rPr>
          <w:rFonts w:ascii="Times New Roman" w:hAnsi="Times New Roman"/>
          <w:sz w:val="24"/>
          <w:szCs w:val="24"/>
          <w:lang w:val="ru-RU"/>
        </w:rPr>
        <w:br w:type="page"/>
      </w:r>
    </w:p>
    <w:p w:rsidR="00141342" w:rsidRPr="00141342" w:rsidRDefault="00141342" w:rsidP="00141342">
      <w:pPr>
        <w:pStyle w:val="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 xml:space="preserve">Приложение № </w:t>
      </w:r>
      <w:r w:rsidR="00080B3C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6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Техническо предложение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ПО ГОРИТЕ - </w:t>
      </w:r>
      <w:r w:rsidR="007E068F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Берковица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ТЕХНИЧЕСКО предложение 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41342" w:rsidRP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ДАМИ И ГОСПОДА,</w:t>
      </w:r>
    </w:p>
    <w:p w:rsidR="00141342" w:rsidRPr="00141342" w:rsidRDefault="00141342" w:rsidP="00141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342" w:rsidRDefault="00141342" w:rsidP="00141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B69">
        <w:rPr>
          <w:rFonts w:ascii="Times New Roman" w:eastAsia="Times New Roman" w:hAnsi="Times New Roman" w:cs="Times New Roman"/>
          <w:sz w:val="24"/>
          <w:szCs w:val="24"/>
        </w:rPr>
        <w:t>С настоящо Ви представяме нашето Техническо предложение за изпълнение на</w:t>
      </w:r>
      <w:r w:rsidR="00021B32">
        <w:rPr>
          <w:rFonts w:ascii="Times New Roman" w:eastAsia="Times New Roman" w:hAnsi="Times New Roman" w:cs="Times New Roman"/>
          <w:sz w:val="24"/>
          <w:szCs w:val="24"/>
        </w:rPr>
        <w:t xml:space="preserve"> обществената поръчка с предмет</w:t>
      </w:r>
      <w:r w:rsidRPr="00871B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E068F" w:rsidRPr="007E068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7D6AB3">
        <w:rPr>
          <w:rFonts w:ascii="Times New Roman" w:eastAsia="Times New Roman" w:hAnsi="Times New Roman" w:cs="Times New Roman"/>
          <w:b/>
          <w:sz w:val="24"/>
          <w:szCs w:val="24"/>
        </w:rPr>
        <w:t xml:space="preserve">Изработване на </w:t>
      </w:r>
      <w:r w:rsidR="007E068F" w:rsidRPr="007E068F">
        <w:rPr>
          <w:rFonts w:ascii="Times New Roman" w:eastAsia="Times New Roman" w:hAnsi="Times New Roman" w:cs="Times New Roman"/>
          <w:b/>
          <w:sz w:val="24"/>
          <w:szCs w:val="24"/>
        </w:rPr>
        <w:t>Областен план за развитие на горските територии за област Монтана“</w:t>
      </w:r>
    </w:p>
    <w:p w:rsidR="00367D39" w:rsidRPr="007E068F" w:rsidRDefault="00367D39" w:rsidP="00141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2169" w:rsidRPr="00871B69" w:rsidRDefault="00EC2169" w:rsidP="00141342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F2A89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A89">
        <w:rPr>
          <w:rFonts w:ascii="Times New Roman" w:eastAsia="Times New Roman" w:hAnsi="Times New Roman" w:cs="Times New Roman"/>
          <w:sz w:val="24"/>
          <w:szCs w:val="24"/>
        </w:rPr>
        <w:t>1. Запознати сме и приемаме изцяло предоставената документация за участие в обявената процедура за възлагане на обществена поръчка. Ние предлагаме да изпълним без резерви и ограничения, в съответствие с условията на документацията дейностите по предмета на обществената поръчка.</w:t>
      </w:r>
    </w:p>
    <w:p w:rsidR="00367D39" w:rsidRDefault="00141342" w:rsidP="00367D39">
      <w:pPr>
        <w:pStyle w:val="af9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C65">
        <w:rPr>
          <w:rFonts w:ascii="Times New Roman" w:eastAsia="Calibri" w:hAnsi="Times New Roman" w:cs="Times New Roman"/>
          <w:sz w:val="24"/>
          <w:szCs w:val="24"/>
        </w:rPr>
        <w:t>Обществената поръчка ще бъде изпълнена съобразно изискванията, заложени в представената техническа спецификация</w:t>
      </w:r>
      <w:r w:rsidR="00AF6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E068F">
        <w:rPr>
          <w:rFonts w:ascii="Times New Roman" w:eastAsia="Calibri" w:hAnsi="Times New Roman" w:cs="Times New Roman"/>
          <w:sz w:val="24"/>
          <w:szCs w:val="24"/>
        </w:rPr>
        <w:t>одобреното задание</w:t>
      </w:r>
      <w:r w:rsidR="00AF6BB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F6BBF" w:rsidRPr="00AF6BBF">
        <w:rPr>
          <w:rFonts w:ascii="Times New Roman" w:eastAsia="Calibri" w:hAnsi="Times New Roman" w:cs="Times New Roman"/>
          <w:sz w:val="24"/>
          <w:szCs w:val="24"/>
        </w:rPr>
        <w:t>нормативните изисквания в областта на предмета на поръчката.</w:t>
      </w:r>
    </w:p>
    <w:p w:rsidR="00367D39" w:rsidRPr="00367D39" w:rsidRDefault="00367D39" w:rsidP="00367D39">
      <w:pPr>
        <w:pStyle w:val="af9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D39">
        <w:rPr>
          <w:rFonts w:ascii="Times New Roman" w:hAnsi="Times New Roman"/>
          <w:sz w:val="24"/>
          <w:szCs w:val="24"/>
          <w:lang w:val="ru-RU"/>
        </w:rPr>
        <w:t xml:space="preserve">Срок за </w:t>
      </w:r>
      <w:proofErr w:type="spellStart"/>
      <w:r w:rsidRPr="00367D39">
        <w:rPr>
          <w:rFonts w:ascii="Times New Roman" w:hAnsi="Times New Roman"/>
          <w:sz w:val="24"/>
          <w:szCs w:val="24"/>
          <w:lang w:val="ru-RU"/>
        </w:rPr>
        <w:t>изпълнени</w:t>
      </w:r>
      <w:bookmarkStart w:id="1" w:name="_GoBack"/>
      <w:bookmarkEnd w:id="1"/>
      <w:r w:rsidRPr="00367D39">
        <w:rPr>
          <w:rFonts w:ascii="Times New Roman" w:hAnsi="Times New Roman"/>
          <w:sz w:val="24"/>
          <w:szCs w:val="24"/>
          <w:lang w:val="ru-RU"/>
        </w:rPr>
        <w:t>е</w:t>
      </w:r>
      <w:proofErr w:type="spellEnd"/>
      <w:r w:rsidRPr="00367D39">
        <w:rPr>
          <w:rFonts w:ascii="Times New Roman" w:hAnsi="Times New Roman"/>
          <w:sz w:val="24"/>
          <w:szCs w:val="24"/>
          <w:lang w:val="ru-RU"/>
        </w:rPr>
        <w:t xml:space="preserve"> на договора…………………………..…………../</w:t>
      </w:r>
      <w:proofErr w:type="spellStart"/>
      <w:r w:rsidRPr="00367D39">
        <w:rPr>
          <w:rFonts w:ascii="Times New Roman" w:hAnsi="Times New Roman"/>
          <w:sz w:val="24"/>
          <w:szCs w:val="24"/>
          <w:lang w:val="ru-RU"/>
        </w:rPr>
        <w:t>месеци</w:t>
      </w:r>
      <w:proofErr w:type="spellEnd"/>
      <w:r w:rsidRPr="00367D39">
        <w:rPr>
          <w:rFonts w:ascii="Times New Roman" w:hAnsi="Times New Roman"/>
          <w:sz w:val="24"/>
          <w:szCs w:val="24"/>
          <w:lang w:val="ru-RU"/>
        </w:rPr>
        <w:t xml:space="preserve">/, но не </w:t>
      </w:r>
      <w:proofErr w:type="spellStart"/>
      <w:r w:rsidRPr="00367D39">
        <w:rPr>
          <w:rFonts w:ascii="Times New Roman" w:hAnsi="Times New Roman"/>
          <w:sz w:val="24"/>
          <w:szCs w:val="24"/>
          <w:lang w:val="ru-RU"/>
        </w:rPr>
        <w:t>по-късно</w:t>
      </w:r>
      <w:proofErr w:type="spellEnd"/>
      <w:r w:rsidRPr="00367D3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1212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260FC1">
        <w:rPr>
          <w:rFonts w:ascii="Times New Roman" w:hAnsi="Times New Roman"/>
          <w:color w:val="000000" w:themeColor="text1"/>
          <w:sz w:val="24"/>
          <w:szCs w:val="24"/>
          <w:lang w:val="ru-RU"/>
        </w:rPr>
        <w:t>2</w:t>
      </w:r>
      <w:r w:rsidR="00260FC1" w:rsidRPr="00260FC1">
        <w:rPr>
          <w:rFonts w:ascii="Times New Roman" w:hAnsi="Times New Roman"/>
          <w:color w:val="000000" w:themeColor="text1"/>
          <w:sz w:val="24"/>
          <w:szCs w:val="24"/>
          <w:lang w:val="en-US"/>
        </w:rPr>
        <w:t>4</w:t>
      </w:r>
      <w:r w:rsidRPr="0089121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91212">
        <w:rPr>
          <w:rFonts w:ascii="Times New Roman" w:hAnsi="Times New Roman"/>
          <w:sz w:val="24"/>
          <w:szCs w:val="24"/>
          <w:lang w:val="ru-RU"/>
        </w:rPr>
        <w:t>месеца</w:t>
      </w:r>
      <w:proofErr w:type="spellEnd"/>
      <w:r w:rsidRPr="008912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7D39">
        <w:rPr>
          <w:rFonts w:ascii="Times New Roman" w:hAnsi="Times New Roman"/>
          <w:sz w:val="24"/>
          <w:szCs w:val="24"/>
          <w:lang w:val="ru-RU"/>
        </w:rPr>
        <w:t xml:space="preserve">от </w:t>
      </w:r>
      <w:proofErr w:type="spellStart"/>
      <w:r w:rsidRPr="00367D39">
        <w:rPr>
          <w:rFonts w:ascii="Times New Roman" w:hAnsi="Times New Roman"/>
          <w:sz w:val="24"/>
          <w:szCs w:val="24"/>
          <w:lang w:val="ru-RU"/>
        </w:rPr>
        <w:t>сключване</w:t>
      </w:r>
      <w:proofErr w:type="spellEnd"/>
      <w:r w:rsidRPr="00367D39">
        <w:rPr>
          <w:rFonts w:ascii="Times New Roman" w:hAnsi="Times New Roman"/>
          <w:sz w:val="24"/>
          <w:szCs w:val="24"/>
          <w:lang w:val="ru-RU"/>
        </w:rPr>
        <w:t xml:space="preserve"> на договора.</w:t>
      </w:r>
    </w:p>
    <w:p w:rsidR="00367D39" w:rsidRPr="00C702B4" w:rsidRDefault="00367D39" w:rsidP="00367D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702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67D39" w:rsidRPr="009D02B5" w:rsidRDefault="00367D39" w:rsidP="00367D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2B5">
        <w:rPr>
          <w:rFonts w:ascii="Times New Roman" w:hAnsi="Times New Roman"/>
          <w:sz w:val="20"/>
          <w:szCs w:val="20"/>
          <w:lang w:val="ru-RU"/>
        </w:rPr>
        <w:t>/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Кандидатът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описва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в свободен текст,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правилата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и/или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системите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за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вътрешен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контрол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,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които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ще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прилага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gramStart"/>
      <w:r w:rsidRPr="009D02B5">
        <w:rPr>
          <w:rFonts w:ascii="Times New Roman" w:hAnsi="Times New Roman"/>
          <w:i/>
          <w:sz w:val="20"/>
          <w:szCs w:val="20"/>
          <w:lang w:val="ru-RU"/>
        </w:rPr>
        <w:t>за</w:t>
      </w:r>
      <w:proofErr w:type="gram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да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осигури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качественото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изработване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 xml:space="preserve"> на предмета на </w:t>
      </w:r>
      <w:proofErr w:type="spellStart"/>
      <w:r w:rsidRPr="009D02B5">
        <w:rPr>
          <w:rFonts w:ascii="Times New Roman" w:hAnsi="Times New Roman"/>
          <w:i/>
          <w:sz w:val="20"/>
          <w:szCs w:val="20"/>
          <w:lang w:val="ru-RU"/>
        </w:rPr>
        <w:t>поръчката</w:t>
      </w:r>
      <w:proofErr w:type="spellEnd"/>
      <w:r w:rsidRPr="009D02B5">
        <w:rPr>
          <w:rFonts w:ascii="Times New Roman" w:hAnsi="Times New Roman"/>
          <w:i/>
          <w:sz w:val="20"/>
          <w:szCs w:val="20"/>
          <w:lang w:val="ru-RU"/>
        </w:rPr>
        <w:t>./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           </w:t>
      </w:r>
    </w:p>
    <w:p w:rsidR="00141342" w:rsidRDefault="00367D39" w:rsidP="00367D39">
      <w:pPr>
        <w:pStyle w:val="aa"/>
        <w:jc w:val="both"/>
        <w:rPr>
          <w:b/>
          <w:lang w:val="ru-RU"/>
        </w:rPr>
      </w:pPr>
      <w:r>
        <w:rPr>
          <w:lang w:val="bg-BG"/>
        </w:rPr>
        <w:t xml:space="preserve">           4. </w:t>
      </w:r>
      <w:proofErr w:type="gramStart"/>
      <w:r w:rsidRPr="009D02B5">
        <w:t xml:space="preserve">В </w:t>
      </w:r>
      <w:proofErr w:type="spellStart"/>
      <w:r w:rsidRPr="009D02B5">
        <w:t>случай</w:t>
      </w:r>
      <w:proofErr w:type="spellEnd"/>
      <w:r w:rsidRPr="009D02B5">
        <w:t xml:space="preserve">, </w:t>
      </w:r>
      <w:proofErr w:type="spellStart"/>
      <w:r w:rsidRPr="009D02B5">
        <w:t>че</w:t>
      </w:r>
      <w:proofErr w:type="spellEnd"/>
      <w:r w:rsidRPr="009D02B5">
        <w:t xml:space="preserve"> </w:t>
      </w:r>
      <w:proofErr w:type="spellStart"/>
      <w:r w:rsidRPr="009D02B5">
        <w:t>бъдем</w:t>
      </w:r>
      <w:proofErr w:type="spellEnd"/>
      <w:r w:rsidRPr="009D02B5">
        <w:t xml:space="preserve"> </w:t>
      </w:r>
      <w:proofErr w:type="spellStart"/>
      <w:r w:rsidRPr="009D02B5">
        <w:t>определени</w:t>
      </w:r>
      <w:proofErr w:type="spellEnd"/>
      <w:r w:rsidRPr="009D02B5">
        <w:t xml:space="preserve"> </w:t>
      </w:r>
      <w:proofErr w:type="spellStart"/>
      <w:r w:rsidRPr="009D02B5">
        <w:t>за</w:t>
      </w:r>
      <w:proofErr w:type="spellEnd"/>
      <w:r w:rsidRPr="009D02B5">
        <w:t xml:space="preserve"> </w:t>
      </w:r>
      <w:proofErr w:type="spellStart"/>
      <w:r w:rsidRPr="009D02B5">
        <w:t>изпълнител</w:t>
      </w:r>
      <w:proofErr w:type="spellEnd"/>
      <w:r w:rsidRPr="009D02B5">
        <w:t xml:space="preserve">, с </w:t>
      </w:r>
      <w:proofErr w:type="spellStart"/>
      <w:r w:rsidRPr="009D02B5">
        <w:t>който</w:t>
      </w:r>
      <w:proofErr w:type="spellEnd"/>
      <w:r w:rsidRPr="009D02B5">
        <w:t xml:space="preserve"> </w:t>
      </w:r>
      <w:proofErr w:type="spellStart"/>
      <w:r w:rsidRPr="009D02B5">
        <w:t>ще</w:t>
      </w:r>
      <w:proofErr w:type="spellEnd"/>
      <w:r w:rsidRPr="009D02B5">
        <w:t xml:space="preserve"> </w:t>
      </w:r>
      <w:proofErr w:type="spellStart"/>
      <w:r w:rsidRPr="009D02B5">
        <w:t>бъде</w:t>
      </w:r>
      <w:proofErr w:type="spellEnd"/>
      <w:r w:rsidRPr="009D02B5">
        <w:t xml:space="preserve"> </w:t>
      </w:r>
      <w:proofErr w:type="spellStart"/>
      <w:r w:rsidRPr="009D02B5">
        <w:t>сключен</w:t>
      </w:r>
      <w:proofErr w:type="spellEnd"/>
      <w:r w:rsidRPr="009D02B5">
        <w:t xml:space="preserve"> </w:t>
      </w:r>
      <w:proofErr w:type="spellStart"/>
      <w:r w:rsidRPr="009D02B5">
        <w:t>договор</w:t>
      </w:r>
      <w:proofErr w:type="spellEnd"/>
      <w:r w:rsidRPr="009D02B5">
        <w:t xml:space="preserve"> </w:t>
      </w:r>
      <w:proofErr w:type="spellStart"/>
      <w:r w:rsidRPr="009D02B5">
        <w:t>ще</w:t>
      </w:r>
      <w:proofErr w:type="spellEnd"/>
      <w:r w:rsidRPr="009D02B5">
        <w:t xml:space="preserve"> </w:t>
      </w:r>
      <w:proofErr w:type="spellStart"/>
      <w:r w:rsidRPr="009D02B5">
        <w:t>представим</w:t>
      </w:r>
      <w:proofErr w:type="spellEnd"/>
      <w:r w:rsidRPr="009D02B5">
        <w:t xml:space="preserve"> </w:t>
      </w:r>
      <w:proofErr w:type="spellStart"/>
      <w:r w:rsidRPr="009D02B5">
        <w:t>всички</w:t>
      </w:r>
      <w:proofErr w:type="spellEnd"/>
      <w:r w:rsidRPr="009D02B5">
        <w:t xml:space="preserve"> </w:t>
      </w:r>
      <w:proofErr w:type="spellStart"/>
      <w:r w:rsidRPr="009D02B5">
        <w:t>документи</w:t>
      </w:r>
      <w:proofErr w:type="spellEnd"/>
      <w:r w:rsidRPr="009D02B5">
        <w:t xml:space="preserve">, </w:t>
      </w:r>
      <w:proofErr w:type="spellStart"/>
      <w:r w:rsidRPr="009D02B5">
        <w:t>необходими</w:t>
      </w:r>
      <w:proofErr w:type="spellEnd"/>
      <w:r w:rsidRPr="009D02B5">
        <w:t xml:space="preserve"> </w:t>
      </w:r>
      <w:proofErr w:type="spellStart"/>
      <w:r w:rsidRPr="009D02B5">
        <w:t>за</w:t>
      </w:r>
      <w:proofErr w:type="spellEnd"/>
      <w:r w:rsidRPr="009D02B5">
        <w:t xml:space="preserve"> </w:t>
      </w:r>
      <w:proofErr w:type="spellStart"/>
      <w:r w:rsidRPr="009D02B5">
        <w:t>подписването</w:t>
      </w:r>
      <w:proofErr w:type="spellEnd"/>
      <w:r w:rsidRPr="009D02B5">
        <w:t xml:space="preserve"> </w:t>
      </w:r>
      <w:proofErr w:type="spellStart"/>
      <w:r w:rsidRPr="009D02B5">
        <w:t>му</w:t>
      </w:r>
      <w:proofErr w:type="spellEnd"/>
      <w:r w:rsidRPr="009D02B5">
        <w:t xml:space="preserve">, </w:t>
      </w:r>
      <w:proofErr w:type="spellStart"/>
      <w:r w:rsidRPr="009D02B5">
        <w:t>съгласно</w:t>
      </w:r>
      <w:proofErr w:type="spellEnd"/>
      <w:r w:rsidRPr="009D02B5">
        <w:t xml:space="preserve"> </w:t>
      </w:r>
      <w:proofErr w:type="spellStart"/>
      <w:r w:rsidRPr="009D02B5">
        <w:t>документацията</w:t>
      </w:r>
      <w:proofErr w:type="spellEnd"/>
      <w:r w:rsidRPr="009D02B5">
        <w:t xml:space="preserve"> </w:t>
      </w:r>
      <w:proofErr w:type="spellStart"/>
      <w:r w:rsidRPr="009D02B5">
        <w:t>за</w:t>
      </w:r>
      <w:proofErr w:type="spellEnd"/>
      <w:r w:rsidRPr="009D02B5">
        <w:t xml:space="preserve"> </w:t>
      </w:r>
      <w:proofErr w:type="spellStart"/>
      <w:r w:rsidRPr="009D02B5">
        <w:t>участие</w:t>
      </w:r>
      <w:proofErr w:type="spellEnd"/>
      <w:r w:rsidRPr="009D02B5">
        <w:t>.</w:t>
      </w:r>
      <w:proofErr w:type="gramEnd"/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E068F" w:rsidRDefault="007E068F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068F" w:rsidRPr="00141342" w:rsidRDefault="007E068F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731C" w:rsidRPr="007E068F" w:rsidRDefault="0097731C" w:rsidP="0097731C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r w:rsidRPr="007E068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lastRenderedPageBreak/>
        <w:t>Приложение №</w:t>
      </w:r>
      <w:r w:rsidR="00080B3C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7</w:t>
      </w:r>
      <w:r w:rsidRPr="007E068F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. Декларация за участие на подизпълнители в обществената поръчка</w:t>
      </w:r>
    </w:p>
    <w:p w:rsidR="0097731C" w:rsidRPr="0097731C" w:rsidRDefault="0097731C" w:rsidP="0097731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ДЕКЛАРАЦИЯ</w:t>
      </w:r>
    </w:p>
    <w:p w:rsidR="0097731C" w:rsidRPr="0097731C" w:rsidRDefault="0097731C" w:rsidP="009773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sz w:val="20"/>
          <w:szCs w:val="20"/>
        </w:rPr>
        <w:t>за участие на подизпълнители в обществената поръчка</w:t>
      </w:r>
    </w:p>
    <w:p w:rsidR="0097731C" w:rsidRPr="0097731C" w:rsidRDefault="0097731C" w:rsidP="0097731C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97731C" w:rsidRPr="0097731C" w:rsidTr="00742236">
        <w:tc>
          <w:tcPr>
            <w:tcW w:w="2067" w:type="dxa"/>
            <w:gridSpan w:val="3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2067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5" w:type="dxa"/>
            <w:gridSpan w:val="4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5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97731C" w:rsidRPr="0097731C" w:rsidTr="00742236">
        <w:tc>
          <w:tcPr>
            <w:tcW w:w="1809" w:type="dxa"/>
            <w:gridSpan w:val="2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1809" w:type="dxa"/>
            <w:gridSpan w:val="2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97731C" w:rsidRPr="0097731C" w:rsidTr="00742236">
        <w:tc>
          <w:tcPr>
            <w:tcW w:w="412" w:type="dxa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412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731C" w:rsidRPr="0097731C" w:rsidRDefault="0097731C" w:rsidP="0097731C">
      <w:pPr>
        <w:spacing w:after="0" w:line="240" w:lineRule="auto"/>
        <w:ind w:left="709" w:right="-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731C" w:rsidRPr="007E068F" w:rsidRDefault="0097731C" w:rsidP="00977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35626">
        <w:rPr>
          <w:rFonts w:ascii="Times New Roman CYR" w:eastAsia="Times New Roman" w:hAnsi="Times New Roman CYR" w:cs="Times New Roman CYR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>събиране на оферти с обява по реда на  глава Двадесет и шеста от ЗОП с предмет</w:t>
      </w:r>
      <w:r w:rsidRPr="007E068F">
        <w:rPr>
          <w:rFonts w:ascii="Times New Roman" w:eastAsia="Times New Roman" w:hAnsi="Times New Roman" w:cs="Times New Roman"/>
          <w:b/>
        </w:rPr>
        <w:t xml:space="preserve">: </w:t>
      </w:r>
      <w:r w:rsidR="007E068F" w:rsidRPr="007E068F">
        <w:rPr>
          <w:rFonts w:ascii="Times New Roman" w:eastAsia="Times New Roman" w:hAnsi="Times New Roman" w:cs="Times New Roman"/>
          <w:b/>
        </w:rPr>
        <w:t>„</w:t>
      </w:r>
      <w:r w:rsidR="007D6AB3">
        <w:rPr>
          <w:rFonts w:ascii="Times New Roman" w:eastAsia="Times New Roman" w:hAnsi="Times New Roman" w:cs="Times New Roman"/>
          <w:b/>
        </w:rPr>
        <w:t xml:space="preserve">Изработване на </w:t>
      </w:r>
      <w:r w:rsidR="007E068F" w:rsidRPr="007E068F">
        <w:rPr>
          <w:rFonts w:ascii="Times New Roman" w:eastAsia="Times New Roman" w:hAnsi="Times New Roman" w:cs="Times New Roman"/>
          <w:b/>
        </w:rPr>
        <w:t>Областен план за развитие на горските територии за област Монтана“</w:t>
      </w:r>
    </w:p>
    <w:p w:rsidR="0097731C" w:rsidRPr="00735626" w:rsidRDefault="0097731C" w:rsidP="009773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ДЕКЛАРИРАМ: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966" w:type="dxa"/>
        <w:tblInd w:w="2" w:type="dxa"/>
        <w:tblLook w:val="00A0" w:firstRow="1" w:lastRow="0" w:firstColumn="1" w:lastColumn="0" w:noHBand="0" w:noVBand="0"/>
      </w:tblPr>
      <w:tblGrid>
        <w:gridCol w:w="1242"/>
        <w:gridCol w:w="709"/>
        <w:gridCol w:w="992"/>
        <w:gridCol w:w="284"/>
        <w:gridCol w:w="425"/>
        <w:gridCol w:w="2835"/>
        <w:gridCol w:w="157"/>
        <w:gridCol w:w="209"/>
        <w:gridCol w:w="343"/>
        <w:gridCol w:w="992"/>
        <w:gridCol w:w="447"/>
        <w:gridCol w:w="289"/>
        <w:gridCol w:w="1042"/>
      </w:tblGrid>
      <w:tr w:rsidR="0097731C" w:rsidRPr="0097731C" w:rsidTr="00742236">
        <w:tc>
          <w:tcPr>
            <w:tcW w:w="12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Участникът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sz w:val="20"/>
                <w:szCs w:val="20"/>
              </w:rPr>
              <w:t>, който представлявам</w:t>
            </w:r>
          </w:p>
        </w:tc>
      </w:tr>
      <w:tr w:rsidR="0097731C" w:rsidRPr="0097731C" w:rsidTr="00742236">
        <w:tc>
          <w:tcPr>
            <w:tcW w:w="12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3479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 изпълнението на горната обществена поръчка няма да използва / ще използва подизпълнители.</w:t>
            </w:r>
          </w:p>
        </w:tc>
      </w:tr>
      <w:tr w:rsidR="0097731C" w:rsidRPr="0097731C" w:rsidTr="00742236">
        <w:trPr>
          <w:gridAfter w:val="2"/>
          <w:wAfter w:w="1331" w:type="dxa"/>
        </w:trPr>
        <w:tc>
          <w:tcPr>
            <w:tcW w:w="3652" w:type="dxa"/>
            <w:gridSpan w:val="5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(ненужното се зачертава)</w:t>
            </w:r>
          </w:p>
        </w:tc>
      </w:tr>
      <w:tr w:rsidR="0097731C" w:rsidRPr="0097731C" w:rsidTr="00742236">
        <w:tc>
          <w:tcPr>
            <w:tcW w:w="3227" w:type="dxa"/>
            <w:gridSpan w:val="4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Подизпълнител/и ще бъде/бъдат</w:t>
            </w:r>
          </w:p>
        </w:tc>
        <w:tc>
          <w:tcPr>
            <w:tcW w:w="6739" w:type="dxa"/>
            <w:gridSpan w:val="9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7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9" w:type="dxa"/>
            <w:gridSpan w:val="9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(наименование на подизпълнителя/</w:t>
            </w:r>
            <w:proofErr w:type="spellStart"/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ите</w:t>
            </w:r>
            <w:proofErr w:type="spellEnd"/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които са запознати с предмета на поръчката и са дали съгласието си за участие в процедурата като такива;</w:t>
            </w:r>
          </w:p>
        </w:tc>
      </w:tr>
      <w:tr w:rsidR="0097731C" w:rsidRPr="0097731C" w:rsidTr="00742236">
        <w:tc>
          <w:tcPr>
            <w:tcW w:w="8188" w:type="dxa"/>
            <w:gridSpan w:val="10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Делът на участие на всички подизпълнители при изпълнение на поръчката ще бъде общо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общата стойност на поръчката, в т.ч.: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left="160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left="160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4. Видът на работите, които ще бъдат извършвани от подизпълнители е, както следва:</w:t>
            </w:r>
          </w:p>
        </w:tc>
      </w:tr>
      <w:tr w:rsidR="0097731C" w:rsidRPr="0097731C" w:rsidTr="00742236">
        <w:tc>
          <w:tcPr>
            <w:tcW w:w="1951" w:type="dxa"/>
            <w:gridSpan w:val="2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ще изпълнява следните дейности:</w:t>
            </w:r>
          </w:p>
        </w:tc>
      </w:tr>
      <w:tr w:rsidR="0097731C" w:rsidRPr="0097731C" w:rsidTr="00742236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C" w:rsidRPr="0097731C" w:rsidRDefault="0097731C" w:rsidP="0097731C">
            <w:pPr>
              <w:spacing w:before="60" w:after="6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дейностите)</w:t>
            </w:r>
          </w:p>
        </w:tc>
      </w:tr>
      <w:tr w:rsidR="0097731C" w:rsidRPr="0097731C" w:rsidTr="00742236">
        <w:tc>
          <w:tcPr>
            <w:tcW w:w="1951" w:type="dxa"/>
            <w:gridSpan w:val="2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ще изпълнява следните дейности:</w:t>
            </w:r>
          </w:p>
        </w:tc>
      </w:tr>
      <w:tr w:rsidR="0097731C" w:rsidRPr="0097731C" w:rsidTr="00742236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C" w:rsidRPr="0097731C" w:rsidRDefault="0097731C" w:rsidP="0097731C">
            <w:pPr>
              <w:spacing w:before="60" w:after="6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дейностите)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5. Приемаме условията на възложителя относно използването на подизпълнители и сме съгласни да отговаряме за действията, бездействията и работата на посочените подизпълнители като за свои действия, бездействия и работа.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Известна ми е отговорността по чл. 313 от Наказателния кодекс за посочване на неверни обстоятелства.</w:t>
            </w:r>
          </w:p>
        </w:tc>
      </w:tr>
    </w:tbl>
    <w:p w:rsidR="0097731C" w:rsidRPr="0097731C" w:rsidRDefault="0097731C" w:rsidP="0097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7E068F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  <w:r w:rsidR="0097731C"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06126" w:rsidRPr="00906126" w:rsidRDefault="00906126" w:rsidP="00906126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Приложение</w:t>
      </w:r>
      <w:r w:rsidR="007E068F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 xml:space="preserve"> №</w:t>
      </w:r>
      <w:r w:rsidR="00080B3C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7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А</w:t>
      </w:r>
      <w:r w:rsidRPr="00906126"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>. Декларация за съгласие на подизпълнител</w:t>
      </w: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6126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ДЕКЛАРАЦИЯ</w:t>
      </w: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6126">
        <w:rPr>
          <w:rFonts w:ascii="Times New Roman" w:eastAsia="Times New Roman" w:hAnsi="Times New Roman" w:cs="Times New Roman"/>
          <w:sz w:val="20"/>
          <w:szCs w:val="20"/>
        </w:rPr>
        <w:t>за съгласие на подизпълнител</w:t>
      </w:r>
    </w:p>
    <w:p w:rsidR="00906126" w:rsidRPr="00906126" w:rsidRDefault="00906126" w:rsidP="009061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906126" w:rsidRPr="00906126" w:rsidTr="00742236">
        <w:tc>
          <w:tcPr>
            <w:tcW w:w="2067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2067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225" w:type="dxa"/>
            <w:gridSpan w:val="4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225" w:type="dxa"/>
            <w:gridSpan w:val="4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906126" w:rsidRPr="00906126" w:rsidTr="00742236">
        <w:tc>
          <w:tcPr>
            <w:tcW w:w="1809" w:type="dxa"/>
            <w:gridSpan w:val="2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06126" w:rsidRPr="00906126" w:rsidTr="00742236">
        <w:tc>
          <w:tcPr>
            <w:tcW w:w="1809" w:type="dxa"/>
            <w:gridSpan w:val="2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906126" w:rsidRPr="00906126" w:rsidTr="00742236">
        <w:tc>
          <w:tcPr>
            <w:tcW w:w="412" w:type="dxa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412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1586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06126" w:rsidRPr="004268A8" w:rsidRDefault="00906126" w:rsidP="00906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35626">
        <w:rPr>
          <w:rFonts w:ascii="Times New Roman CYR" w:eastAsia="Times New Roman" w:hAnsi="Times New Roman CYR" w:cs="Times New Roman CYR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>събиране на оферти с обява по реда на  глава Двадесет и шеста от ЗОП с предмет</w:t>
      </w:r>
      <w:r w:rsidR="00F300BB">
        <w:rPr>
          <w:rFonts w:ascii="Times New Roman" w:eastAsia="Times New Roman" w:hAnsi="Times New Roman" w:cs="Times New Roman"/>
          <w:b/>
          <w:i/>
        </w:rPr>
        <w:t xml:space="preserve"> </w:t>
      </w:r>
      <w:r w:rsidR="007E068F" w:rsidRPr="007E068F">
        <w:rPr>
          <w:rFonts w:ascii="Times New Roman" w:eastAsia="Times New Roman" w:hAnsi="Times New Roman" w:cs="Times New Roman"/>
          <w:b/>
          <w:i/>
        </w:rPr>
        <w:t>„</w:t>
      </w:r>
      <w:r w:rsidR="007D6AB3">
        <w:rPr>
          <w:rFonts w:ascii="Times New Roman" w:eastAsia="Times New Roman" w:hAnsi="Times New Roman" w:cs="Times New Roman"/>
          <w:b/>
          <w:i/>
        </w:rPr>
        <w:t xml:space="preserve">Изработване на </w:t>
      </w:r>
      <w:r w:rsidR="007E068F" w:rsidRPr="007E068F">
        <w:rPr>
          <w:rFonts w:ascii="Times New Roman" w:eastAsia="Times New Roman" w:hAnsi="Times New Roman" w:cs="Times New Roman"/>
          <w:b/>
          <w:i/>
        </w:rPr>
        <w:t>Областен план за развитие на горските територии за област Монтана“</w:t>
      </w:r>
    </w:p>
    <w:p w:rsidR="00906126" w:rsidRPr="00735626" w:rsidRDefault="00906126" w:rsidP="0090612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ДЕКЛАРИРАМ: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282"/>
        <w:gridCol w:w="3370"/>
        <w:gridCol w:w="709"/>
        <w:gridCol w:w="5384"/>
      </w:tblGrid>
      <w:tr w:rsidR="00906126" w:rsidRPr="00906126" w:rsidTr="00742236">
        <w:tc>
          <w:tcPr>
            <w:tcW w:w="3652" w:type="dxa"/>
            <w:gridSpan w:val="2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1. В качеството ми на представляващ на</w:t>
            </w:r>
          </w:p>
        </w:tc>
        <w:tc>
          <w:tcPr>
            <w:tcW w:w="6093" w:type="dxa"/>
            <w:gridSpan w:val="2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652" w:type="dxa"/>
            <w:gridSpan w:val="2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</w:tr>
      <w:tr w:rsidR="00906126" w:rsidRPr="00906126" w:rsidTr="00742236">
        <w:tc>
          <w:tcPr>
            <w:tcW w:w="4361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съм съгласен да участва като подизпълнител на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4361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2. Дейностите, които ще изпълняваме са следните:</w:t>
            </w: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дейностите, които ще бъдат изпълнявани от подизпълнителя)</w:t>
            </w: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Запознати сме, че заявявайки желанието си да бъдем подизпълнител, нямаме право да участваме в горепосочената процедура със самостоятелна оферта. </w:t>
            </w: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4. Във връзка с изискванията на възложителя към подизпълнителите за участие в процедурата приложено представяме следните документи:</w:t>
            </w:r>
          </w:p>
        </w:tc>
      </w:tr>
      <w:tr w:rsidR="00906126" w:rsidRPr="00906126" w:rsidTr="00742236">
        <w:tc>
          <w:tcPr>
            <w:tcW w:w="282" w:type="dxa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463" w:type="dxa"/>
            <w:gridSpan w:val="3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282" w:type="dxa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(списък на приложените документи)</w:t>
            </w:r>
          </w:p>
        </w:tc>
      </w:tr>
    </w:tbl>
    <w:p w:rsidR="00906126" w:rsidRPr="00906126" w:rsidRDefault="00906126" w:rsidP="009061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6126">
        <w:rPr>
          <w:rFonts w:ascii="Times New Roman" w:eastAsia="Times New Roman" w:hAnsi="Times New Roman" w:cs="Times New Roman"/>
          <w:sz w:val="20"/>
          <w:szCs w:val="20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7E0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7E0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lastRenderedPageBreak/>
        <w:t xml:space="preserve">Приложение № </w:t>
      </w:r>
      <w:r w:rsidR="00080B3C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8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. Декларация за съгласие с клаузите на приложения  проект на договор </w:t>
      </w:r>
    </w:p>
    <w:p w:rsidR="00AA676D" w:rsidRPr="00AA676D" w:rsidRDefault="00AA676D" w:rsidP="00AA67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AA676D" w:rsidRPr="00AA676D" w:rsidRDefault="00AA676D" w:rsidP="00AA67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за съгласие с клаузите на приложения проект на договор </w:t>
      </w:r>
    </w:p>
    <w:p w:rsidR="00AA676D" w:rsidRPr="00AA676D" w:rsidRDefault="00AA676D" w:rsidP="00AA676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76D" w:rsidRPr="00AA676D" w:rsidRDefault="00AA676D" w:rsidP="00AA676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:rsidR="00AA676D" w:rsidRPr="00AA676D" w:rsidRDefault="00AA676D" w:rsidP="00AA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AA676D" w:rsidRPr="00AA676D" w:rsidTr="00742236">
        <w:tc>
          <w:tcPr>
            <w:tcW w:w="2067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2067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AA676D" w:rsidRPr="00AA676D" w:rsidTr="00742236">
        <w:tc>
          <w:tcPr>
            <w:tcW w:w="1809" w:type="dxa"/>
            <w:gridSpan w:val="2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A676D" w:rsidRPr="00AA676D" w:rsidTr="00742236">
        <w:tc>
          <w:tcPr>
            <w:tcW w:w="1809" w:type="dxa"/>
            <w:gridSpan w:val="2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AA676D" w:rsidRPr="00AA676D" w:rsidTr="00742236">
        <w:tc>
          <w:tcPr>
            <w:tcW w:w="412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412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7E068F" w:rsidRDefault="00AA676D" w:rsidP="00AA6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в</w:t>
      </w:r>
      <w:proofErr w:type="gram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съответствие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с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изискванията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r w:rsidRPr="00AA676D">
        <w:rPr>
          <w:rFonts w:ascii="Times New Roman CYR" w:eastAsia="Times New Roman" w:hAnsi="Times New Roman CYR" w:cs="Times New Roman CYR"/>
          <w:sz w:val="24"/>
          <w:szCs w:val="24"/>
        </w:rPr>
        <w:t>В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ъзложителя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при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възлагане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обществена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поръчка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r w:rsidRPr="00AA67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събиране на оферти с обява по реда на  глава Двадесет и шеста от ЗОП с предмет: </w:t>
      </w:r>
      <w:r w:rsidR="007E068F" w:rsidRPr="007E068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7D6AB3">
        <w:rPr>
          <w:rFonts w:ascii="Times New Roman" w:eastAsia="Times New Roman" w:hAnsi="Times New Roman" w:cs="Times New Roman"/>
          <w:b/>
          <w:sz w:val="24"/>
          <w:szCs w:val="24"/>
        </w:rPr>
        <w:t xml:space="preserve">Изработване на </w:t>
      </w:r>
      <w:r w:rsidR="007E068F" w:rsidRPr="007E068F">
        <w:rPr>
          <w:rFonts w:ascii="Times New Roman" w:eastAsia="Times New Roman" w:hAnsi="Times New Roman" w:cs="Times New Roman"/>
          <w:b/>
          <w:sz w:val="24"/>
          <w:szCs w:val="24"/>
        </w:rPr>
        <w:t>Областен план за развитие на горските територии за област Монтана“</w:t>
      </w:r>
    </w:p>
    <w:p w:rsidR="00AA676D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76D" w:rsidRPr="00735626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 w:rsidR="002718D9">
        <w:rPr>
          <w:rFonts w:ascii="Times New Roman" w:eastAsia="Calibri" w:hAnsi="Times New Roman" w:cs="Times New Roman"/>
          <w:sz w:val="24"/>
          <w:szCs w:val="24"/>
        </w:rPr>
        <w:t>4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2718D9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  <w:r w:rsidR="00AA676D"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8B5A53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8B5A53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t xml:space="preserve">Приложение № </w:t>
      </w:r>
      <w:r w:rsidR="00080B3C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9</w:t>
      </w: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bookmarkStart w:id="2" w:name="_Toc443984868"/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Декларация за срок на валидност на офертата</w:t>
      </w:r>
    </w:p>
    <w:bookmarkEnd w:id="2"/>
    <w:p w:rsidR="0027308A" w:rsidRPr="0027308A" w:rsidRDefault="0027308A" w:rsidP="0027308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 xml:space="preserve">за срок на валидност на офертата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7308A" w:rsidRPr="0027308A" w:rsidTr="00742236">
        <w:tc>
          <w:tcPr>
            <w:tcW w:w="2067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2067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7308A" w:rsidRPr="0027308A" w:rsidTr="00742236">
        <w:tc>
          <w:tcPr>
            <w:tcW w:w="1809" w:type="dxa"/>
            <w:gridSpan w:val="2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7308A" w:rsidRPr="0027308A" w:rsidTr="00742236">
        <w:tc>
          <w:tcPr>
            <w:tcW w:w="1809" w:type="dxa"/>
            <w:gridSpan w:val="2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7308A" w:rsidRPr="0027308A" w:rsidTr="00742236">
        <w:tc>
          <w:tcPr>
            <w:tcW w:w="412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412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7E068F" w:rsidRDefault="0027308A" w:rsidP="007E0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в</w:t>
      </w:r>
      <w:proofErr w:type="gram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съответствие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с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изискванията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r w:rsidRPr="00AA676D">
        <w:rPr>
          <w:rFonts w:ascii="Times New Roman CYR" w:eastAsia="Times New Roman" w:hAnsi="Times New Roman CYR" w:cs="Times New Roman CYR"/>
          <w:sz w:val="24"/>
          <w:szCs w:val="24"/>
        </w:rPr>
        <w:t>В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ъзложителя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при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възлагане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обществена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поръчка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r w:rsidRPr="00AA67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събиране на оферти с обява по реда на  глава Двадесет и шеста от ЗОП с предмет: </w:t>
      </w:r>
      <w:r w:rsidR="007E068F" w:rsidRPr="007E068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7D6AB3">
        <w:rPr>
          <w:rFonts w:ascii="Times New Roman" w:eastAsia="Times New Roman" w:hAnsi="Times New Roman" w:cs="Times New Roman"/>
          <w:b/>
          <w:sz w:val="24"/>
          <w:szCs w:val="24"/>
        </w:rPr>
        <w:t xml:space="preserve">Изработване на </w:t>
      </w:r>
      <w:r w:rsidR="007E068F" w:rsidRPr="007E068F">
        <w:rPr>
          <w:rFonts w:ascii="Times New Roman" w:eastAsia="Times New Roman" w:hAnsi="Times New Roman" w:cs="Times New Roman"/>
          <w:b/>
          <w:sz w:val="24"/>
          <w:szCs w:val="24"/>
        </w:rPr>
        <w:t>Областен план за развитие на горск</w:t>
      </w:r>
      <w:r w:rsidR="007D6AB3">
        <w:rPr>
          <w:rFonts w:ascii="Times New Roman" w:eastAsia="Times New Roman" w:hAnsi="Times New Roman" w:cs="Times New Roman"/>
          <w:b/>
          <w:sz w:val="24"/>
          <w:szCs w:val="24"/>
        </w:rPr>
        <w:t>ите територии за област Монтана</w:t>
      </w:r>
      <w:r w:rsidR="007E068F" w:rsidRPr="007E068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27308A" w:rsidRPr="00735626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0174BA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 xml:space="preserve">Срокът на валидност на офертата е </w:t>
      </w:r>
      <w:r w:rsidR="00891212" w:rsidRPr="007E0E3A">
        <w:rPr>
          <w:rStyle w:val="Bodytext2"/>
          <w:rFonts w:eastAsiaTheme="minorEastAsia"/>
          <w:b/>
        </w:rPr>
        <w:t>90</w:t>
      </w:r>
      <w:r w:rsidR="00891212">
        <w:rPr>
          <w:rStyle w:val="Bodytext2"/>
          <w:rFonts w:eastAsiaTheme="minorEastAsia"/>
        </w:rPr>
        <w:t xml:space="preserve"> </w:t>
      </w:r>
      <w:r w:rsidR="00891212">
        <w:rPr>
          <w:rStyle w:val="Bodytext2Bold"/>
          <w:rFonts w:eastAsiaTheme="minorEastAsia"/>
        </w:rPr>
        <w:t>(деветдесет) календарни дни</w:t>
      </w:r>
      <w:r w:rsidR="00891212" w:rsidRPr="00273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08A">
        <w:rPr>
          <w:rFonts w:ascii="Times New Roman" w:eastAsia="Times New Roman" w:hAnsi="Times New Roman" w:cs="Times New Roman"/>
          <w:sz w:val="24"/>
          <w:szCs w:val="24"/>
        </w:rPr>
        <w:t>от крайната дата за подаване на оферти.</w:t>
      </w:r>
    </w:p>
    <w:p w:rsidR="0027308A" w:rsidRPr="0027308A" w:rsidRDefault="0027308A" w:rsidP="000174BA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>Приемаме да се считаме обвързани от задълженията и условията, поети в офертата до изтичане на срока на валидност на офертата и същата може да бъде приета по всяко време, преди изтичането на този срок.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5A53" w:rsidRDefault="008B5A53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7E068F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  <w:r w:rsidR="0027308A"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E068F" w:rsidRDefault="007E068F" w:rsidP="00742236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</w:pPr>
      <w:bookmarkStart w:id="3" w:name="_Toc443984861"/>
    </w:p>
    <w:p w:rsidR="00AA18C6" w:rsidRDefault="00AA18C6" w:rsidP="00742236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</w:pPr>
    </w:p>
    <w:p w:rsidR="00742236" w:rsidRPr="00742236" w:rsidRDefault="00742236" w:rsidP="00053897">
      <w:pPr>
        <w:keepNext/>
        <w:spacing w:after="60" w:line="240" w:lineRule="auto"/>
        <w:jc w:val="both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Приложение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 xml:space="preserve"> № 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1</w:t>
      </w:r>
      <w:r w:rsidR="00AA18C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0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.</w:t>
      </w:r>
      <w:r w:rsidR="008B5A53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 xml:space="preserve"> 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 xml:space="preserve">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 xml:space="preserve">Декларация за отсъствие на обстоятелствата по чл. 3, т. 8 </w:t>
      </w:r>
      <w:r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 xml:space="preserve"> и чл.</w:t>
      </w:r>
      <w:r w:rsidR="00C660AF"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 xml:space="preserve">4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bookmarkEnd w:id="3"/>
    </w:p>
    <w:p w:rsidR="00742236" w:rsidRPr="00742236" w:rsidRDefault="00742236" w:rsidP="00742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236" w:rsidRPr="00742236" w:rsidRDefault="00742236" w:rsidP="00742236">
      <w:pPr>
        <w:spacing w:before="2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742236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742236" w:rsidRPr="00742236" w:rsidRDefault="00742236" w:rsidP="00742236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>за отсъствие на обстоятелствата по чл. 3, т. 8  и чл.</w:t>
      </w:r>
      <w:r w:rsidR="004268A8">
        <w:rPr>
          <w:rFonts w:ascii="Times New Roman" w:eastAsia="Times New Roman" w:hAnsi="Times New Roman" w:cs="Times New Roman"/>
        </w:rPr>
        <w:t xml:space="preserve"> </w:t>
      </w:r>
      <w:r w:rsidRPr="00742236">
        <w:rPr>
          <w:rFonts w:ascii="Times New Roman" w:eastAsia="Times New Roman" w:hAnsi="Times New Roman" w:cs="Times New Roman"/>
        </w:rPr>
        <w:t>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742236" w:rsidRPr="00742236" w:rsidRDefault="00742236" w:rsidP="0074223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42236" w:rsidRPr="00742236" w:rsidTr="00742236">
        <w:tc>
          <w:tcPr>
            <w:tcW w:w="2067" w:type="dxa"/>
            <w:gridSpan w:val="3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2067" w:type="dxa"/>
            <w:gridSpan w:val="3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3225" w:type="dxa"/>
            <w:gridSpan w:val="4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3225" w:type="dxa"/>
            <w:gridSpan w:val="4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42236" w:rsidRPr="00742236" w:rsidTr="00742236">
        <w:tc>
          <w:tcPr>
            <w:tcW w:w="1809" w:type="dxa"/>
            <w:gridSpan w:val="2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42236" w:rsidRPr="00742236" w:rsidTr="00742236">
        <w:tc>
          <w:tcPr>
            <w:tcW w:w="1809" w:type="dxa"/>
            <w:gridSpan w:val="2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42236" w:rsidRPr="00742236" w:rsidTr="00742236">
        <w:tc>
          <w:tcPr>
            <w:tcW w:w="412" w:type="dxa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412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2236" w:rsidRPr="007E068F" w:rsidRDefault="00742236" w:rsidP="00742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42236">
        <w:rPr>
          <w:rFonts w:ascii="Times New Roman CYR" w:eastAsia="Times New Roman" w:hAnsi="Times New Roman CYR" w:cs="Times New Roman CYR"/>
          <w:lang w:val="en-US"/>
        </w:rPr>
        <w:t>в</w:t>
      </w:r>
      <w:proofErr w:type="gram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съответствие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с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изискванията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42236">
        <w:rPr>
          <w:rFonts w:ascii="Times New Roman CYR" w:eastAsia="Times New Roman" w:hAnsi="Times New Roman CYR" w:cs="Times New Roman CYR"/>
        </w:rPr>
        <w:t>В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ъзложителя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при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възлагане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обществена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поръчка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4223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="007E068F" w:rsidRPr="007E068F">
        <w:rPr>
          <w:rFonts w:ascii="Times New Roman" w:eastAsia="Times New Roman" w:hAnsi="Times New Roman" w:cs="Times New Roman"/>
          <w:b/>
        </w:rPr>
        <w:t>„</w:t>
      </w:r>
      <w:r w:rsidR="007D6AB3">
        <w:rPr>
          <w:rFonts w:ascii="Times New Roman" w:eastAsia="Times New Roman" w:hAnsi="Times New Roman" w:cs="Times New Roman"/>
          <w:b/>
        </w:rPr>
        <w:t xml:space="preserve">Изработване на </w:t>
      </w:r>
      <w:r w:rsidR="007E068F" w:rsidRPr="007E068F">
        <w:rPr>
          <w:rFonts w:ascii="Times New Roman" w:eastAsia="Times New Roman" w:hAnsi="Times New Roman" w:cs="Times New Roman"/>
          <w:b/>
        </w:rPr>
        <w:t>Областен план за развитие на горск</w:t>
      </w:r>
      <w:r w:rsidR="007D6AB3">
        <w:rPr>
          <w:rFonts w:ascii="Times New Roman" w:eastAsia="Times New Roman" w:hAnsi="Times New Roman" w:cs="Times New Roman"/>
          <w:b/>
        </w:rPr>
        <w:t>ите територии за област Монтана</w:t>
      </w:r>
      <w:r w:rsidR="007E068F" w:rsidRPr="007E068F">
        <w:rPr>
          <w:rFonts w:ascii="Times New Roman" w:eastAsia="Times New Roman" w:hAnsi="Times New Roman" w:cs="Times New Roman"/>
          <w:b/>
        </w:rPr>
        <w:t>“</w:t>
      </w:r>
    </w:p>
    <w:p w:rsidR="00742236" w:rsidRPr="00735626" w:rsidRDefault="00742236" w:rsidP="0074223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35626">
        <w:rPr>
          <w:rFonts w:ascii="Times New Roman" w:eastAsia="Times New Roman" w:hAnsi="Times New Roman" w:cs="Times New Roman"/>
          <w:b/>
          <w:bCs/>
        </w:rPr>
        <w:t>ДЕКЛАРИРАМ: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1.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>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2.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3. Лично аз съм/не съм свързано лице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4. Представляваното от мен дружество попада в изключението на </w:t>
      </w:r>
      <w:r w:rsidRPr="00742236">
        <w:rPr>
          <w:rFonts w:ascii="Times New Roman" w:eastAsia="Times New Roman" w:hAnsi="Times New Roman" w:cs="Times New Roman"/>
          <w:b/>
        </w:rPr>
        <w:t>чл. 4, т. .......................</w:t>
      </w:r>
      <w:r w:rsidRPr="00742236">
        <w:rPr>
          <w:rFonts w:ascii="Times New Roman" w:eastAsia="Times New Roman" w:hAnsi="Times New Roman" w:cs="Times New Roman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42236" w:rsidRPr="00742236" w:rsidRDefault="00742236" w:rsidP="00742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ab/>
      </w:r>
      <w:r w:rsidRPr="00742236">
        <w:rPr>
          <w:rFonts w:ascii="Times New Roman" w:eastAsia="Times New Roman" w:hAnsi="Times New Roman" w:cs="Times New Roman"/>
          <w:u w:val="single"/>
        </w:rPr>
        <w:t xml:space="preserve">Забележка: </w:t>
      </w:r>
      <w:r w:rsidRPr="00742236">
        <w:rPr>
          <w:rFonts w:ascii="Times New Roman" w:eastAsia="Times New Roman" w:hAnsi="Times New Roman" w:cs="Times New Roman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742236" w:rsidRPr="00742236" w:rsidRDefault="00742236" w:rsidP="0074223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5</w:t>
      </w:r>
      <w:r w:rsidRPr="00742236">
        <w:rPr>
          <w:rFonts w:ascii="Times New Roman" w:eastAsia="Times New Roman" w:hAnsi="Times New Roman" w:cs="Times New Roman"/>
          <w:bCs/>
        </w:rPr>
        <w:t xml:space="preserve">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742236">
        <w:rPr>
          <w:rFonts w:ascii="Times New Roman" w:eastAsia="Times New Roman" w:hAnsi="Times New Roman" w:cs="Times New Roman"/>
          <w:bCs/>
        </w:rPr>
        <w:t>вр</w:t>
      </w:r>
      <w:proofErr w:type="spellEnd"/>
      <w:r w:rsidRPr="00742236">
        <w:rPr>
          <w:rFonts w:ascii="Times New Roman" w:eastAsia="Times New Roman" w:hAnsi="Times New Roman" w:cs="Times New Roman"/>
          <w:bCs/>
        </w:rPr>
        <w:t>. §7, ал. 2 от Заключителните разпоредби на същия.</w:t>
      </w:r>
    </w:p>
    <w:p w:rsidR="00742236" w:rsidRPr="00742236" w:rsidRDefault="00742236" w:rsidP="00742236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2236">
        <w:rPr>
          <w:rFonts w:ascii="Times New Roman" w:eastAsia="Times New Roman" w:hAnsi="Times New Roman" w:cs="Times New Roman"/>
          <w:sz w:val="20"/>
          <w:szCs w:val="20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E0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7E0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169">
        <w:rPr>
          <w:rFonts w:ascii="Times New Roman CYR" w:eastAsia="Times New Roman" w:hAnsi="Times New Roman CYR" w:cs="Times New Roman CYR"/>
          <w:sz w:val="24"/>
          <w:szCs w:val="24"/>
          <w:lang w:val="ru-RU"/>
        </w:rPr>
        <w:br w:type="page"/>
      </w:r>
    </w:p>
    <w:p w:rsidR="007A3F23" w:rsidRPr="007A3F23" w:rsidRDefault="007A3F23" w:rsidP="007A3F2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</w:rPr>
        <w:lastRenderedPageBreak/>
        <w:t>Приложение № 1</w:t>
      </w:r>
      <w:r w:rsidR="00080B3C">
        <w:rPr>
          <w:rFonts w:ascii="Times New Roman" w:eastAsia="Calibri" w:hAnsi="Times New Roman" w:cs="Times New Roman"/>
          <w:b/>
          <w:i/>
          <w:iCs/>
          <w:noProof/>
        </w:rPr>
        <w:t>1</w:t>
      </w:r>
      <w:r w:rsidRPr="007A3F23">
        <w:rPr>
          <w:rFonts w:ascii="Times New Roman" w:eastAsia="Calibri" w:hAnsi="Times New Roman" w:cs="Times New Roman"/>
          <w:b/>
          <w:i/>
          <w:iCs/>
          <w:noProof/>
        </w:rPr>
        <w:t>.</w:t>
      </w:r>
      <w:r w:rsidR="008B5A53">
        <w:rPr>
          <w:rFonts w:ascii="Times New Roman" w:eastAsia="Calibri" w:hAnsi="Times New Roman" w:cs="Times New Roman"/>
          <w:b/>
          <w:i/>
          <w:iCs/>
          <w:noProof/>
        </w:rPr>
        <w:t xml:space="preserve"> </w:t>
      </w:r>
      <w:r w:rsidRPr="007A3F23">
        <w:rPr>
          <w:rFonts w:ascii="Times New Roman" w:eastAsia="Calibri" w:hAnsi="Times New Roman" w:cs="Times New Roman"/>
          <w:i/>
          <w:iCs/>
          <w:noProof/>
        </w:rPr>
        <w:t xml:space="preserve"> Декларация по чл. 6, ал. 2 от Закона за мерките срещу изпирането на пари 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7A3F23" w:rsidRP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7A3F23" w:rsidRPr="007A3F23" w:rsidRDefault="007A3F23" w:rsidP="007A3F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7A3F23" w:rsidRPr="007A3F23" w:rsidRDefault="007A3F23" w:rsidP="007A3F23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D63ECE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A3F23" w:rsidRPr="007A3F23" w:rsidTr="00D63ECE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D63ECE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D63ECE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E068F" w:rsidRDefault="007A3F23" w:rsidP="007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42236">
        <w:rPr>
          <w:rFonts w:ascii="Times New Roman CYR" w:eastAsia="Times New Roman" w:hAnsi="Times New Roman CYR" w:cs="Times New Roman CYR"/>
          <w:lang w:val="en-US"/>
        </w:rPr>
        <w:t>в</w:t>
      </w:r>
      <w:proofErr w:type="gram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съответствие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с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изискванията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42236">
        <w:rPr>
          <w:rFonts w:ascii="Times New Roman CYR" w:eastAsia="Times New Roman" w:hAnsi="Times New Roman CYR" w:cs="Times New Roman CYR"/>
        </w:rPr>
        <w:t>В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ъзложителя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при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възлагане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обществена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/>
        </w:rPr>
        <w:t>поръчка</w:t>
      </w:r>
      <w:proofErr w:type="spellEnd"/>
      <w:r w:rsidRPr="00742236">
        <w:rPr>
          <w:rFonts w:ascii="Times New Roman CYR" w:eastAsia="Times New Roman" w:hAnsi="Times New Roman CYR" w:cs="Times New Roman CYR"/>
          <w:lang w:val="en-US"/>
        </w:rPr>
        <w:t xml:space="preserve"> </w:t>
      </w:r>
      <w:r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4223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="007E068F" w:rsidRPr="007E068F">
        <w:rPr>
          <w:rFonts w:ascii="Times New Roman" w:eastAsia="Times New Roman" w:hAnsi="Times New Roman" w:cs="Times New Roman"/>
          <w:b/>
        </w:rPr>
        <w:t>„</w:t>
      </w:r>
      <w:r w:rsidR="007D6AB3">
        <w:rPr>
          <w:rFonts w:ascii="Times New Roman" w:eastAsia="Times New Roman" w:hAnsi="Times New Roman" w:cs="Times New Roman"/>
          <w:b/>
        </w:rPr>
        <w:t xml:space="preserve">Изработване на </w:t>
      </w:r>
      <w:r w:rsidR="007E068F" w:rsidRPr="007E068F">
        <w:rPr>
          <w:rFonts w:ascii="Times New Roman" w:eastAsia="Times New Roman" w:hAnsi="Times New Roman" w:cs="Times New Roman"/>
          <w:b/>
        </w:rPr>
        <w:t>Областен план за развитие на горските територии за област Монтана“</w:t>
      </w: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35626">
        <w:rPr>
          <w:rFonts w:ascii="Times New Roman" w:eastAsia="Times New Roman" w:hAnsi="Times New Roman" w:cs="Times New Roman"/>
          <w:b/>
          <w:bCs/>
        </w:rPr>
        <w:t>ДЕКЛАРИРАМ: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7A3F23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</w:t>
      </w:r>
      <w:r w:rsidR="008B5A53"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6, ал.</w:t>
      </w:r>
      <w:r w:rsidR="008B5A53"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2 от Закона за мерките срещу изпирането на пари във връзка с чл.</w:t>
      </w:r>
      <w:r w:rsidR="008B5A53"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3, ал.</w:t>
      </w:r>
      <w:r w:rsidR="008B5A53"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5 от Правилника за неговото прилагане, е/са следното физическо лице/ следните физически лица: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7A3F23" w:rsidRPr="007A3F23" w:rsidTr="00D63ECE">
        <w:tc>
          <w:tcPr>
            <w:tcW w:w="390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7619" w:type="dxa"/>
            <w:gridSpan w:val="6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2374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1808" w:type="dxa"/>
            <w:gridSpan w:val="2"/>
            <w:vAlign w:val="bottom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3934" w:type="dxa"/>
            <w:gridSpan w:val="4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7A3F23" w:rsidRPr="007A3F23" w:rsidTr="00D63ECE">
        <w:tc>
          <w:tcPr>
            <w:tcW w:w="390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7619" w:type="dxa"/>
            <w:gridSpan w:val="6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2374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1808" w:type="dxa"/>
            <w:gridSpan w:val="2"/>
            <w:vAlign w:val="bottom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3934" w:type="dxa"/>
            <w:gridSpan w:val="4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Pr="007A3F23" w:rsidRDefault="007A3F23" w:rsidP="007A3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7A3F23" w:rsidP="007A3F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D63ECE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E068F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  <w:r w:rsidR="007A3F23"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D63ECE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D63ECE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AC0" w:rsidRPr="00895AC0" w:rsidRDefault="00895AC0" w:rsidP="00895AC0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</w:rPr>
      </w:pPr>
      <w:bookmarkStart w:id="4" w:name="_Toc443984870"/>
      <w:r w:rsidRPr="00895AC0">
        <w:rPr>
          <w:rFonts w:ascii="Times New Roman" w:eastAsia="Calibri" w:hAnsi="Times New Roman" w:cs="Times New Roman"/>
          <w:b/>
          <w:i/>
          <w:iCs/>
          <w:noProof/>
        </w:rPr>
        <w:lastRenderedPageBreak/>
        <w:t>Приложение № 1</w:t>
      </w:r>
      <w:r w:rsidR="00080B3C">
        <w:rPr>
          <w:rFonts w:ascii="Times New Roman" w:eastAsia="Calibri" w:hAnsi="Times New Roman" w:cs="Times New Roman"/>
          <w:b/>
          <w:i/>
          <w:iCs/>
          <w:noProof/>
        </w:rPr>
        <w:t>2</w:t>
      </w:r>
      <w:r w:rsidRPr="00895AC0">
        <w:rPr>
          <w:rFonts w:ascii="Times New Roman" w:eastAsia="Calibri" w:hAnsi="Times New Roman" w:cs="Times New Roman"/>
          <w:b/>
          <w:i/>
          <w:iCs/>
          <w:noProof/>
        </w:rPr>
        <w:t>.</w:t>
      </w:r>
      <w:r w:rsidRPr="00895AC0">
        <w:rPr>
          <w:rFonts w:ascii="Times New Roman" w:eastAsia="Calibri" w:hAnsi="Times New Roman" w:cs="Times New Roman"/>
          <w:i/>
          <w:iCs/>
          <w:noProof/>
        </w:rPr>
        <w:t xml:space="preserve"> Декларация за конфиденциалност по чл. 102, ал. 1 от ЗОП</w:t>
      </w:r>
      <w:bookmarkEnd w:id="4"/>
    </w:p>
    <w:p w:rsidR="00895AC0" w:rsidRPr="00895AC0" w:rsidRDefault="00895AC0" w:rsidP="00895AC0">
      <w:pPr>
        <w:spacing w:before="480" w:after="0" w:line="240" w:lineRule="auto"/>
        <w:ind w:right="250"/>
        <w:jc w:val="center"/>
        <w:rPr>
          <w:rFonts w:ascii="Times New Roman" w:eastAsia="Times New Roman" w:hAnsi="Times New Roman" w:cs="Times New Roman"/>
          <w:b/>
          <w:bCs/>
        </w:rPr>
      </w:pPr>
      <w:r w:rsidRPr="00895AC0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895AC0" w:rsidRPr="004C5D1F" w:rsidRDefault="00895AC0" w:rsidP="00895AC0">
      <w:pPr>
        <w:spacing w:before="120" w:after="0" w:line="240" w:lineRule="auto"/>
        <w:ind w:right="250"/>
        <w:jc w:val="center"/>
        <w:rPr>
          <w:rFonts w:ascii="Times New Roman" w:eastAsia="Times New Roman" w:hAnsi="Times New Roman" w:cs="Times New Roman"/>
        </w:rPr>
      </w:pPr>
      <w:r w:rsidRPr="00895AC0">
        <w:rPr>
          <w:rFonts w:ascii="Times New Roman" w:eastAsia="Times New Roman" w:hAnsi="Times New Roman" w:cs="Times New Roman"/>
        </w:rPr>
        <w:t xml:space="preserve">за </w:t>
      </w:r>
      <w:proofErr w:type="spellStart"/>
      <w:r w:rsidRPr="004C5D1F">
        <w:rPr>
          <w:rFonts w:ascii="Times New Roman" w:eastAsia="Times New Roman" w:hAnsi="Times New Roman" w:cs="Times New Roman"/>
        </w:rPr>
        <w:t>конфиденциалност</w:t>
      </w:r>
      <w:proofErr w:type="spellEnd"/>
      <w:r w:rsidRPr="004C5D1F">
        <w:rPr>
          <w:rFonts w:ascii="Times New Roman" w:eastAsia="Times New Roman" w:hAnsi="Times New Roman" w:cs="Times New Roman"/>
        </w:rPr>
        <w:t xml:space="preserve"> по чл. 102, ал. 1 от ЗОП</w:t>
      </w:r>
    </w:p>
    <w:p w:rsidR="00895AC0" w:rsidRPr="004C5D1F" w:rsidRDefault="00895AC0" w:rsidP="00895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895AC0" w:rsidRPr="004C5D1F" w:rsidTr="00D63ECE">
        <w:tc>
          <w:tcPr>
            <w:tcW w:w="2067" w:type="dxa"/>
            <w:gridSpan w:val="3"/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4C5D1F" w:rsidTr="00D63ECE">
        <w:tc>
          <w:tcPr>
            <w:tcW w:w="2067" w:type="dxa"/>
            <w:gridSpan w:val="3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4C5D1F" w:rsidTr="00D63ECE">
        <w:tc>
          <w:tcPr>
            <w:tcW w:w="3225" w:type="dxa"/>
            <w:gridSpan w:val="4"/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4C5D1F" w:rsidTr="00D63ECE">
        <w:tc>
          <w:tcPr>
            <w:tcW w:w="3225" w:type="dxa"/>
            <w:gridSpan w:val="4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895AC0" w:rsidRPr="004C5D1F" w:rsidTr="00D63ECE">
        <w:tc>
          <w:tcPr>
            <w:tcW w:w="1809" w:type="dxa"/>
            <w:gridSpan w:val="2"/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5D1F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95AC0" w:rsidRPr="004C5D1F" w:rsidTr="00D63ECE">
        <w:tc>
          <w:tcPr>
            <w:tcW w:w="1809" w:type="dxa"/>
            <w:gridSpan w:val="2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5D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895AC0" w:rsidRPr="004C5D1F" w:rsidTr="00D63ECE">
        <w:tc>
          <w:tcPr>
            <w:tcW w:w="412" w:type="dxa"/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4C5D1F" w:rsidTr="00D63ECE">
        <w:tc>
          <w:tcPr>
            <w:tcW w:w="412" w:type="dxa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5AC0" w:rsidRPr="004C5D1F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Pr="004C5D1F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Pr="00DC2C08" w:rsidRDefault="00DC2C08" w:rsidP="00DC2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D1F">
        <w:rPr>
          <w:rFonts w:ascii="Times New Roman CYR" w:eastAsia="Times New Roman" w:hAnsi="Times New Roman CYR" w:cs="Times New Roman CYR"/>
          <w:sz w:val="24"/>
          <w:szCs w:val="24"/>
        </w:rPr>
        <w:t>в съответствие с изискванията на Възложителя при възлагане на обществена поръчка</w:t>
      </w:r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r w:rsidRPr="00DC2C08">
        <w:rPr>
          <w:rFonts w:ascii="Times New Roman" w:eastAsia="Times New Roman" w:hAnsi="Times New Roman" w:cs="Times New Roman"/>
          <w:sz w:val="24"/>
          <w:szCs w:val="24"/>
          <w:lang w:val="ru-RU"/>
        </w:rPr>
        <w:t>чрез</w:t>
      </w:r>
      <w:r w:rsidRPr="00DC2C08">
        <w:rPr>
          <w:rFonts w:ascii="Times New Roman" w:eastAsia="Times New Roman" w:hAnsi="Times New Roman" w:cs="Times New Roman"/>
          <w:sz w:val="24"/>
          <w:szCs w:val="24"/>
        </w:rPr>
        <w:t xml:space="preserve"> събиране на оферти с обява по реда на  глава Двадесет и шеста от ЗОП с предмет: </w:t>
      </w:r>
    </w:p>
    <w:p w:rsidR="007A3F23" w:rsidRDefault="007E068F" w:rsidP="002718D9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68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7D6AB3">
        <w:rPr>
          <w:rFonts w:ascii="Times New Roman" w:eastAsia="Times New Roman" w:hAnsi="Times New Roman" w:cs="Times New Roman"/>
          <w:b/>
          <w:sz w:val="24"/>
          <w:szCs w:val="24"/>
        </w:rPr>
        <w:t xml:space="preserve">Изработване на </w:t>
      </w:r>
      <w:r w:rsidRPr="007E068F">
        <w:rPr>
          <w:rFonts w:ascii="Times New Roman" w:eastAsia="Times New Roman" w:hAnsi="Times New Roman" w:cs="Times New Roman"/>
          <w:b/>
          <w:sz w:val="24"/>
          <w:szCs w:val="24"/>
        </w:rPr>
        <w:t>Областен план за развитие на горските територии за област Монтана“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</w:t>
      </w:r>
    </w:p>
    <w:p w:rsidR="00895AC0" w:rsidRPr="00895AC0" w:rsidRDefault="00895AC0" w:rsidP="00895AC0">
      <w:pPr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>1. Да се счита за конфиденциална, информацията, съдържаща се в следната/следните конкретна част/части от нашето Техническо предложение, тъй като съдържа търговски тайни</w:t>
      </w:r>
      <w:r w:rsidRPr="00895AC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95A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5AC0" w:rsidRPr="00895AC0" w:rsidRDefault="00895AC0" w:rsidP="00895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4C5D1F" w:rsidRDefault="00895AC0" w:rsidP="000174BA">
      <w:pPr>
        <w:pStyle w:val="af9"/>
        <w:numPr>
          <w:ilvl w:val="0"/>
          <w:numId w:val="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D1F">
        <w:rPr>
          <w:rFonts w:ascii="Times New Roman" w:eastAsia="Times New Roman" w:hAnsi="Times New Roman" w:cs="Times New Roman"/>
          <w:sz w:val="24"/>
          <w:szCs w:val="24"/>
        </w:rPr>
        <w:t>Не бихме желали информацията по т. 1 да бъде разкривана от възложителя, освен в предвидените от закона случаи.</w:t>
      </w:r>
    </w:p>
    <w:p w:rsidR="004C5D1F" w:rsidRDefault="004C5D1F" w:rsidP="004C5D1F">
      <w:pPr>
        <w:pStyle w:val="af9"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D1F" w:rsidRDefault="004C5D1F" w:rsidP="004C5D1F">
      <w:pPr>
        <w:pStyle w:val="af9"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D1F" w:rsidRPr="004C5D1F" w:rsidRDefault="004C5D1F" w:rsidP="004C5D1F">
      <w:pPr>
        <w:pStyle w:val="af9"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895AC0" w:rsidRPr="00895AC0" w:rsidTr="00D63ECE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2718D9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  <w:r w:rsidR="00895AC0"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D63ECE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895AC0" w:rsidRPr="00895AC0" w:rsidTr="00D63ECE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D63ECE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5" w:name="_Образец_№_16."/>
      <w:bookmarkEnd w:id="5"/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5D1F" w:rsidRDefault="004C5D1F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P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5AC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95AC0">
        <w:rPr>
          <w:rFonts w:ascii="Times New Roman" w:eastAsia="Times New Roman" w:hAnsi="Times New Roman" w:cs="Times New Roman"/>
          <w:sz w:val="20"/>
          <w:szCs w:val="20"/>
        </w:rPr>
        <w:t xml:space="preserve">Съгласно разпоредбата на чл. 102, ал. 2 от ЗОП участниците не могат да се позовават на </w:t>
      </w:r>
      <w:proofErr w:type="spellStart"/>
      <w:r w:rsidRPr="00895AC0">
        <w:rPr>
          <w:rFonts w:ascii="Times New Roman" w:eastAsia="Times New Roman" w:hAnsi="Times New Roman" w:cs="Times New Roman"/>
          <w:sz w:val="20"/>
          <w:szCs w:val="20"/>
        </w:rPr>
        <w:t>конфиденциалност</w:t>
      </w:r>
      <w:proofErr w:type="spellEnd"/>
      <w:r w:rsidRPr="00895AC0">
        <w:rPr>
          <w:rFonts w:ascii="Times New Roman" w:eastAsia="Times New Roman" w:hAnsi="Times New Roman" w:cs="Times New Roman"/>
          <w:sz w:val="20"/>
          <w:szCs w:val="20"/>
        </w:rPr>
        <w:t xml:space="preserve"> по отношение на предложенията от офертите им, които подлежат на оценка.</w:t>
      </w:r>
    </w:p>
    <w:p w:rsidR="002718D9" w:rsidRDefault="002718D9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718D9" w:rsidRDefault="002718D9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718D9" w:rsidRDefault="002718D9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>Приложение № 1</w:t>
      </w:r>
      <w:r w:rsidR="00080B3C">
        <w:rPr>
          <w:rFonts w:eastAsia="Calibri"/>
          <w:b/>
          <w:i/>
          <w:iCs/>
          <w:noProof/>
          <w:sz w:val="22"/>
          <w:szCs w:val="22"/>
        </w:rPr>
        <w:t>3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 xml:space="preserve">поставя </w:t>
      </w:r>
      <w:r w:rsidR="004268A8">
        <w:rPr>
          <w:b/>
          <w:sz w:val="22"/>
          <w:szCs w:val="22"/>
        </w:rPr>
        <w:t>се в отделен запечатан не</w:t>
      </w:r>
      <w:r w:rsidRPr="00240FC3">
        <w:rPr>
          <w:b/>
          <w:sz w:val="22"/>
          <w:szCs w:val="22"/>
        </w:rPr>
        <w:t>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D63ECE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D63ECE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D63ECE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D63ECE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D63ECE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D63ECE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D63ECE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D63ECE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2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УВАЖАЕМИ ДАМИ И ГОСПОДА,</w:t>
            </w:r>
          </w:p>
          <w:p w:rsidR="00C24200" w:rsidRPr="00DC2C08" w:rsidRDefault="00240FC3" w:rsidP="00C2420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r w:rsidR="00C24200"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настоящото, Ви представяме нашата ценова оферта за участие във връзка с публикуваната от Вас обява за възлагане на обществена поръчка с предмет</w:t>
            </w:r>
            <w:r w:rsidR="00EC2169"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18D9" w:rsidRPr="00271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="007D6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Изработване на </w:t>
            </w:r>
            <w:r w:rsidR="002718D9" w:rsidRPr="00271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Областен план за развитие на горските територии за област Монтана“</w:t>
            </w:r>
          </w:p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2169" w:rsidRPr="00EC2169" w:rsidRDefault="00EC2169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1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1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за изпълнение на услугата 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C2169" w:rsidRPr="00EC2169" w:rsidRDefault="002718D9" w:rsidP="002718D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EC2169"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  /………/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лв.  без ДДС или ……………/………./лв. с включен ДДС</w:t>
            </w:r>
          </w:p>
          <w:p w:rsidR="00C24200" w:rsidRPr="004C5D1F" w:rsidRDefault="00240FC3" w:rsidP="00C24200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C5D1F" w:rsidRDefault="00240FC3" w:rsidP="004C5D1F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2718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>. При така предложените от нас условия, в наш</w:t>
            </w: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>ето</w:t>
            </w:r>
            <w:r w:rsidR="00C24200"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ценов</w:t>
            </w: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предложение</w:t>
            </w:r>
            <w:r w:rsidR="00C24200"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 включили всички разходи, свързани с качественото изпълнение на предмета на обществената поръчка</w:t>
            </w:r>
            <w:r w:rsid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описания вид и обхват.</w:t>
            </w:r>
          </w:p>
          <w:p w:rsidR="00C24200" w:rsidRPr="004C5D1F" w:rsidRDefault="004C5D1F" w:rsidP="004C5D1F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2718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4200"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24200"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46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Всички плащания</w:t>
            </w:r>
            <w:r w:rsidR="00C24200"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46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ще </w:t>
            </w:r>
            <w:r w:rsidR="00C24200"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 извършва</w:t>
            </w:r>
            <w:r w:rsidR="001546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="00C24200"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 условията </w:t>
            </w:r>
            <w:r w:rsidR="001546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="00C24200"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проекта на договор.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AF6BBF" w:rsidRPr="00AF6BBF" w:rsidRDefault="00AF6BBF" w:rsidP="00AF6BBF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AF6BBF" w:rsidRPr="00C24200" w:rsidRDefault="00AF6BBF" w:rsidP="00AF6BBF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D63ECE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D63ECE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D63ECE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D63ECE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469" w:rsidRDefault="00897469" w:rsidP="0089746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i/>
          <w:iCs/>
          <w:noProof/>
        </w:rPr>
      </w:pPr>
      <w:r w:rsidRPr="00240FC3">
        <w:rPr>
          <w:rFonts w:ascii="Times New Roman" w:eastAsia="Calibri" w:hAnsi="Times New Roman" w:cs="Times New Roman"/>
          <w:b/>
          <w:i/>
          <w:iCs/>
          <w:noProof/>
        </w:rPr>
        <w:t>Приложение № 1</w:t>
      </w:r>
      <w:r w:rsidR="00080B3C">
        <w:rPr>
          <w:rFonts w:ascii="Times New Roman" w:eastAsia="Calibri" w:hAnsi="Times New Roman" w:cs="Times New Roman"/>
          <w:b/>
          <w:i/>
          <w:iCs/>
          <w:noProof/>
        </w:rPr>
        <w:t>4</w:t>
      </w:r>
      <w:r w:rsidRPr="00240FC3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897469" w:rsidRDefault="00897469" w:rsidP="00EC216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iCs/>
          <w:noProof/>
        </w:rPr>
      </w:pPr>
    </w:p>
    <w:p w:rsidR="00842EFB" w:rsidRDefault="00842EFB" w:rsidP="00842EF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C702B4" w:rsidRDefault="00842EFB" w:rsidP="00842EF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</w:rPr>
        <w:t>Д О Г О В О Р</w:t>
      </w:r>
    </w:p>
    <w:p w:rsidR="00842EFB" w:rsidRPr="008A7940" w:rsidRDefault="00842EFB" w:rsidP="00842EF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>№ ...</w:t>
      </w:r>
      <w:r>
        <w:rPr>
          <w:rFonts w:ascii="Times New Roman" w:eastAsia="Times New Roman" w:hAnsi="Times New Roman" w:cs="Times New Roman"/>
          <w:sz w:val="24"/>
          <w:szCs w:val="24"/>
        </w:rPr>
        <w:t>........./............... 2017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Днес …..……..2017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г. в гр.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Берковица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между</w:t>
      </w:r>
    </w:p>
    <w:p w:rsidR="00FB0E96" w:rsidRDefault="00842EFB" w:rsidP="00FB0E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1A">
        <w:rPr>
          <w:rFonts w:ascii="Times New Roman" w:hAnsi="Times New Roman" w:cs="Times New Roman"/>
          <w:b/>
          <w:sz w:val="24"/>
          <w:szCs w:val="24"/>
        </w:rPr>
        <w:t xml:space="preserve">Регионална дирекция по горите </w:t>
      </w:r>
      <w:r w:rsidR="0037384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FF3B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Берковица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3849">
        <w:rPr>
          <w:rFonts w:ascii="Times New Roman" w:hAnsi="Times New Roman" w:cs="Times New Roman"/>
          <w:sz w:val="24"/>
          <w:szCs w:val="24"/>
        </w:rPr>
        <w:t xml:space="preserve">със седалище и </w:t>
      </w:r>
      <w:r>
        <w:rPr>
          <w:rFonts w:ascii="Times New Roman" w:hAnsi="Times New Roman" w:cs="Times New Roman"/>
          <w:sz w:val="24"/>
          <w:szCs w:val="24"/>
          <w:lang w:val="ru-RU"/>
        </w:rPr>
        <w:t>адрес на управление</w:t>
      </w:r>
      <w:r w:rsidR="0037384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Берковица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3849" w:rsidRPr="00FF3B1A">
        <w:rPr>
          <w:rFonts w:ascii="Times New Roman" w:hAnsi="Times New Roman" w:cs="Times New Roman"/>
          <w:sz w:val="24"/>
          <w:szCs w:val="24"/>
        </w:rPr>
        <w:t xml:space="preserve">област </w:t>
      </w:r>
      <w:r w:rsidR="00373849">
        <w:rPr>
          <w:rFonts w:ascii="Times New Roman" w:hAnsi="Times New Roman" w:cs="Times New Roman"/>
          <w:sz w:val="24"/>
          <w:szCs w:val="24"/>
        </w:rPr>
        <w:t>Монтана</w:t>
      </w:r>
      <w:r w:rsidR="003738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3849" w:rsidRPr="00FF3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ул.</w:t>
      </w:r>
      <w:r w:rsidRPr="00D46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849">
        <w:rPr>
          <w:rFonts w:ascii="Times New Roman" w:eastAsia="Times New Roman" w:hAnsi="Times New Roman" w:cs="Times New Roman"/>
          <w:sz w:val="24"/>
          <w:szCs w:val="24"/>
        </w:rPr>
        <w:t>„Митрополит Кирил“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№13</w:t>
      </w:r>
      <w:r w:rsidR="00373849">
        <w:rPr>
          <w:rFonts w:ascii="Times New Roman" w:hAnsi="Times New Roman" w:cs="Times New Roman"/>
          <w:sz w:val="24"/>
          <w:szCs w:val="24"/>
        </w:rPr>
        <w:t xml:space="preserve">, ЕИК/код по регистър </w:t>
      </w:r>
      <w:r w:rsidR="00373849" w:rsidRPr="00FF3B1A">
        <w:rPr>
          <w:rFonts w:ascii="Times New Roman" w:hAnsi="Times New Roman" w:cs="Times New Roman"/>
          <w:sz w:val="24"/>
          <w:szCs w:val="24"/>
          <w:lang w:val="ru-RU"/>
        </w:rPr>
        <w:t>БУЛСТАТ</w:t>
      </w:r>
      <w:r w:rsidR="0037384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73849" w:rsidRPr="00FF3B1A">
        <w:rPr>
          <w:rFonts w:ascii="Times New Roman" w:hAnsi="Times New Roman" w:cs="Times New Roman"/>
          <w:sz w:val="24"/>
          <w:szCs w:val="24"/>
          <w:lang w:val="ru-RU"/>
        </w:rPr>
        <w:t xml:space="preserve"> 000</w:t>
      </w:r>
      <w:r w:rsidR="00373849">
        <w:rPr>
          <w:rFonts w:ascii="Times New Roman" w:hAnsi="Times New Roman" w:cs="Times New Roman"/>
          <w:sz w:val="24"/>
          <w:szCs w:val="24"/>
          <w:lang w:val="ru-RU"/>
        </w:rPr>
        <w:t xml:space="preserve">777262  </w:t>
      </w:r>
      <w:r w:rsidRPr="00FF3B1A">
        <w:rPr>
          <w:rFonts w:ascii="Times New Roman" w:hAnsi="Times New Roman" w:cs="Times New Roman"/>
          <w:sz w:val="24"/>
          <w:szCs w:val="24"/>
        </w:rPr>
        <w:t xml:space="preserve">представлявано от инж. </w:t>
      </w:r>
      <w:r>
        <w:rPr>
          <w:rFonts w:ascii="Times New Roman" w:hAnsi="Times New Roman" w:cs="Times New Roman"/>
          <w:sz w:val="24"/>
          <w:szCs w:val="24"/>
        </w:rPr>
        <w:t>Сашко Миленов Каменов</w:t>
      </w:r>
      <w:r w:rsidRPr="00FF3B1A">
        <w:rPr>
          <w:rFonts w:ascii="Times New Roman" w:hAnsi="Times New Roman" w:cs="Times New Roman"/>
          <w:sz w:val="24"/>
          <w:szCs w:val="24"/>
        </w:rPr>
        <w:t xml:space="preserve"> – директор и </w:t>
      </w:r>
      <w:r>
        <w:rPr>
          <w:rFonts w:ascii="Times New Roman" w:hAnsi="Times New Roman" w:cs="Times New Roman"/>
          <w:sz w:val="24"/>
          <w:szCs w:val="24"/>
        </w:rPr>
        <w:t>Антонио Методиев Герасимов</w:t>
      </w:r>
      <w:r w:rsidRPr="00FF3B1A">
        <w:rPr>
          <w:rFonts w:ascii="Times New Roman" w:hAnsi="Times New Roman" w:cs="Times New Roman"/>
          <w:sz w:val="24"/>
          <w:szCs w:val="24"/>
        </w:rPr>
        <w:t xml:space="preserve">  – главен счетоводител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849">
        <w:rPr>
          <w:rFonts w:ascii="Times New Roman" w:hAnsi="Times New Roman" w:cs="Times New Roman"/>
          <w:sz w:val="24"/>
          <w:szCs w:val="24"/>
        </w:rPr>
        <w:t xml:space="preserve">, наричан за кратко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Pr="005E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849">
        <w:rPr>
          <w:rFonts w:ascii="Times New Roman" w:eastAsia="Times New Roman" w:hAnsi="Times New Roman" w:cs="Times New Roman"/>
          <w:sz w:val="24"/>
          <w:szCs w:val="24"/>
        </w:rPr>
        <w:t>от една страна</w:t>
      </w:r>
    </w:p>
    <w:p w:rsidR="00842EFB" w:rsidRPr="00642470" w:rsidRDefault="00FB0E96" w:rsidP="00FB0E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2EFB" w:rsidRPr="005E1EE7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E10ED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„…………………..“,</w:t>
      </w:r>
      <w:r w:rsidR="00373849">
        <w:rPr>
          <w:rFonts w:ascii="Times New Roman" w:hAnsi="Times New Roman" w:cs="Times New Roman"/>
          <w:sz w:val="24"/>
          <w:szCs w:val="24"/>
        </w:rPr>
        <w:t xml:space="preserve">със седалище и </w:t>
      </w:r>
      <w:r w:rsidR="00373849">
        <w:rPr>
          <w:rFonts w:ascii="Times New Roman" w:hAnsi="Times New Roman" w:cs="Times New Roman"/>
          <w:sz w:val="24"/>
          <w:szCs w:val="24"/>
          <w:lang w:val="ru-RU"/>
        </w:rPr>
        <w:t>адрес на управление:</w:t>
      </w:r>
      <w:r w:rsidR="00373849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849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……………………….…………, </w:t>
      </w:r>
      <w:r w:rsidR="00373849">
        <w:rPr>
          <w:rFonts w:ascii="Times New Roman" w:hAnsi="Times New Roman" w:cs="Times New Roman"/>
          <w:sz w:val="24"/>
          <w:szCs w:val="24"/>
        </w:rPr>
        <w:t xml:space="preserve">ЕИК/код по регистър </w:t>
      </w:r>
      <w:r w:rsidR="00373849" w:rsidRPr="00FF3B1A">
        <w:rPr>
          <w:rFonts w:ascii="Times New Roman" w:hAnsi="Times New Roman" w:cs="Times New Roman"/>
          <w:sz w:val="24"/>
          <w:szCs w:val="24"/>
          <w:lang w:val="ru-RU"/>
        </w:rPr>
        <w:t>БУЛСТАТ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: ………….., представлявано от ………….. – в качеството му на </w:t>
      </w:r>
      <w:r w:rsidR="00373849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, банкова сметка IBAN: ………………. , банков код:  …………., при банка ……………… , от друга страна, наричан</w:t>
      </w:r>
      <w:r w:rsidR="0075456E">
        <w:rPr>
          <w:rFonts w:ascii="Times New Roman" w:eastAsia="Times New Roman" w:hAnsi="Times New Roman" w:cs="Times New Roman"/>
          <w:sz w:val="24"/>
          <w:szCs w:val="24"/>
        </w:rPr>
        <w:t>/а/о за краткост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="0075456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ED" w:rsidRPr="008A7940">
        <w:rPr>
          <w:rFonts w:ascii="Times New Roman" w:eastAsia="Times New Roman" w:hAnsi="Times New Roman" w:cs="Times New Roman"/>
          <w:sz w:val="24"/>
          <w:szCs w:val="24"/>
        </w:rPr>
        <w:t>на основание чл. 112, ал.</w:t>
      </w:r>
      <w:r w:rsidR="007E1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ED" w:rsidRPr="008A7940">
        <w:rPr>
          <w:rFonts w:ascii="Times New Roman" w:eastAsia="Times New Roman" w:hAnsi="Times New Roman" w:cs="Times New Roman"/>
          <w:sz w:val="24"/>
          <w:szCs w:val="24"/>
        </w:rPr>
        <w:t>1 от Закона за обществените поръчки</w:t>
      </w:r>
      <w:r w:rsidR="007E10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10ED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ED">
        <w:rPr>
          <w:rFonts w:ascii="Times New Roman" w:eastAsia="Times New Roman" w:hAnsi="Times New Roman" w:cs="Times New Roman"/>
          <w:sz w:val="24"/>
          <w:szCs w:val="24"/>
        </w:rPr>
        <w:t xml:space="preserve">Протокол с </w:t>
      </w:r>
      <w:r w:rsidR="007E10ED" w:rsidRPr="008A7940">
        <w:rPr>
          <w:rFonts w:ascii="Times New Roman" w:eastAsia="Times New Roman" w:hAnsi="Times New Roman" w:cs="Times New Roman"/>
          <w:sz w:val="24"/>
          <w:szCs w:val="24"/>
        </w:rPr>
        <w:t xml:space="preserve"> № …. / …….. </w:t>
      </w:r>
      <w:r w:rsidR="007E10ED">
        <w:rPr>
          <w:rFonts w:ascii="Times New Roman" w:eastAsia="Times New Roman" w:hAnsi="Times New Roman" w:cs="Times New Roman"/>
          <w:sz w:val="24"/>
          <w:szCs w:val="24"/>
        </w:rPr>
        <w:t>утвърден от директора на РДГ Берковица</w:t>
      </w:r>
      <w:r w:rsidR="007E10ED" w:rsidRPr="008A7940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7E10ED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изпълнител на обществена поръчка с предмет: </w:t>
      </w:r>
      <w:r w:rsidR="007E10ED">
        <w:rPr>
          <w:rFonts w:ascii="Times New Roman" w:hAnsi="Times New Roman" w:cs="Times New Roman"/>
          <w:sz w:val="24"/>
          <w:szCs w:val="24"/>
        </w:rPr>
        <w:t>„Изработване на Областен план за развитие на горските територии на Област Монтана</w:t>
      </w:r>
      <w:r w:rsidR="007E10ED" w:rsidRPr="00385A8D">
        <w:rPr>
          <w:rFonts w:ascii="Times New Roman" w:hAnsi="Times New Roman" w:cs="Times New Roman"/>
          <w:sz w:val="24"/>
          <w:szCs w:val="24"/>
        </w:rPr>
        <w:t>“</w:t>
      </w:r>
      <w:r w:rsidR="007E10ED">
        <w:rPr>
          <w:rFonts w:ascii="Times New Roman" w:hAnsi="Times New Roman" w:cs="Times New Roman"/>
          <w:sz w:val="24"/>
          <w:szCs w:val="24"/>
        </w:rPr>
        <w:t xml:space="preserve">,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се сключи </w:t>
      </w:r>
      <w:r w:rsidR="007E10ED">
        <w:rPr>
          <w:rFonts w:ascii="Times New Roman" w:eastAsia="Times New Roman" w:hAnsi="Times New Roman" w:cs="Times New Roman"/>
          <w:sz w:val="24"/>
          <w:szCs w:val="24"/>
        </w:rPr>
        <w:t>този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договор за следното:</w:t>
      </w:r>
      <w:r w:rsidR="007E10ED" w:rsidRPr="007E1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ГЛАВА I.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170D3C" w:rsidRDefault="00842EFB" w:rsidP="00842EFB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0D3C">
        <w:rPr>
          <w:rFonts w:ascii="Times New Roman" w:eastAsia="Times New Roman" w:hAnsi="Times New Roman" w:cs="Times New Roman"/>
          <w:b/>
          <w:sz w:val="24"/>
          <w:szCs w:val="24"/>
        </w:rPr>
        <w:t>ВЪЗЛОЖИТЕЛЯТ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 xml:space="preserve"> възлага, а </w:t>
      </w:r>
      <w:r w:rsidRPr="00170D3C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 xml:space="preserve"> приема да изработи </w:t>
      </w:r>
      <w:r w:rsidR="007E10ED" w:rsidRPr="00170D3C">
        <w:rPr>
          <w:rFonts w:ascii="Times New Roman" w:eastAsia="Times New Roman" w:hAnsi="Times New Roman" w:cs="Times New Roman"/>
          <w:sz w:val="24"/>
          <w:szCs w:val="24"/>
        </w:rPr>
        <w:t xml:space="preserve">срещу възнаграждение и при условията на този Договор следната услуга: </w:t>
      </w:r>
      <w:r w:rsidRPr="00170D3C">
        <w:rPr>
          <w:rFonts w:ascii="Times New Roman" w:eastAsia="Times New Roman" w:hAnsi="Times New Roman" w:cs="Times New Roman"/>
          <w:b/>
          <w:sz w:val="24"/>
          <w:szCs w:val="24"/>
        </w:rPr>
        <w:t>„Областен план за развитие на горските територии</w:t>
      </w:r>
      <w:r w:rsidR="007D6AB3" w:rsidRPr="00170D3C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област Монтана</w:t>
      </w:r>
      <w:r w:rsidRPr="00170D3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170D3C">
        <w:rPr>
          <w:rFonts w:ascii="Times New Roman" w:hAnsi="Times New Roman" w:cs="Times New Roman"/>
          <w:b/>
          <w:sz w:val="24"/>
          <w:szCs w:val="24"/>
        </w:rPr>
        <w:t>,</w:t>
      </w:r>
      <w:r w:rsidRPr="00170D3C">
        <w:rPr>
          <w:rFonts w:ascii="Times New Roman" w:hAnsi="Times New Roman" w:cs="Times New Roman"/>
          <w:sz w:val="24"/>
          <w:szCs w:val="24"/>
        </w:rPr>
        <w:t xml:space="preserve"> 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>съобразно приетото от Експертен съвет и утвърдено от изпълнителния директор на Изпълнител</w:t>
      </w:r>
      <w:r w:rsidR="007E10ED" w:rsidRPr="00170D3C">
        <w:rPr>
          <w:rFonts w:ascii="Times New Roman" w:eastAsia="Times New Roman" w:hAnsi="Times New Roman" w:cs="Times New Roman"/>
          <w:sz w:val="24"/>
          <w:szCs w:val="24"/>
        </w:rPr>
        <w:t xml:space="preserve">на агенция по горите задание, техническа спецификация, </w:t>
      </w:r>
      <w:r w:rsidR="007E10ED" w:rsidRPr="00170D3C">
        <w:rPr>
          <w:rStyle w:val="Bodytext6"/>
          <w:rFonts w:eastAsiaTheme="minorEastAsia"/>
          <w:sz w:val="24"/>
          <w:szCs w:val="24"/>
        </w:rPr>
        <w:t>техническо предложение за изпълнение на поръчката,</w:t>
      </w:r>
      <w:r w:rsidR="007E10ED" w:rsidRPr="00170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 xml:space="preserve">(неразделна част от настоящия договор), направено от </w:t>
      </w:r>
      <w:r w:rsidRPr="00170D3C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0D3C" w:rsidRPr="00170D3C">
        <w:rPr>
          <w:rFonts w:ascii="Times New Roman" w:hAnsi="Times New Roman" w:cs="Times New Roman"/>
          <w:sz w:val="24"/>
          <w:szCs w:val="24"/>
        </w:rPr>
        <w:t xml:space="preserve"> </w:t>
      </w:r>
      <w:r w:rsidR="00170D3C" w:rsidRPr="00170D3C">
        <w:rPr>
          <w:rStyle w:val="Bodytext6"/>
          <w:rFonts w:eastAsiaTheme="minorEastAsia"/>
          <w:sz w:val="24"/>
          <w:szCs w:val="24"/>
        </w:rPr>
        <w:t xml:space="preserve">ценово предложение и чрез </w:t>
      </w:r>
      <w:r w:rsidR="00170D3C" w:rsidRPr="00170D3C">
        <w:rPr>
          <w:rFonts w:ascii="Times New Roman" w:hAnsi="Times New Roman" w:cs="Times New Roman"/>
          <w:sz w:val="24"/>
          <w:szCs w:val="24"/>
        </w:rPr>
        <w:t>служителите/експертите, които участникът ще използва за изпълнение на обществената поръчка,</w:t>
      </w:r>
      <w:r w:rsidR="00170D3C">
        <w:rPr>
          <w:rFonts w:ascii="Times New Roman" w:hAnsi="Times New Roman" w:cs="Times New Roman"/>
          <w:sz w:val="24"/>
          <w:szCs w:val="24"/>
        </w:rPr>
        <w:t>съставляващи съответно приложения №№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D3C">
        <w:rPr>
          <w:rFonts w:ascii="Times New Roman" w:eastAsia="Times New Roman" w:hAnsi="Times New Roman" w:cs="Times New Roman"/>
          <w:sz w:val="24"/>
          <w:szCs w:val="24"/>
        </w:rPr>
        <w:t xml:space="preserve">6,13 и 5 към този договор и представляващи неразделна част от него, 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>при спазване изискванията на Наредба № 18 от 07.10.2015 г. за инвентаризация и планиране в горските територии (</w:t>
      </w:r>
      <w:proofErr w:type="spellStart"/>
      <w:r w:rsidRPr="00170D3C">
        <w:rPr>
          <w:rFonts w:ascii="Times New Roman" w:eastAsia="Times New Roman" w:hAnsi="Times New Roman" w:cs="Times New Roman"/>
          <w:i/>
          <w:sz w:val="24"/>
          <w:szCs w:val="24"/>
        </w:rPr>
        <w:t>обн</w:t>
      </w:r>
      <w:proofErr w:type="spellEnd"/>
      <w:r w:rsidRPr="00170D3C">
        <w:rPr>
          <w:rFonts w:ascii="Times New Roman" w:eastAsia="Times New Roman" w:hAnsi="Times New Roman" w:cs="Times New Roman"/>
          <w:i/>
          <w:sz w:val="24"/>
          <w:szCs w:val="24"/>
        </w:rPr>
        <w:t>., ДВ, бр. 82 от 2015 г.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170D3C">
        <w:rPr>
          <w:rFonts w:ascii="Times New Roman" w:eastAsia="Times New Roman" w:hAnsi="Times New Roman" w:cs="Times New Roman"/>
          <w:i/>
          <w:sz w:val="24"/>
          <w:szCs w:val="24"/>
        </w:rPr>
        <w:t>обн</w:t>
      </w:r>
      <w:proofErr w:type="spellEnd"/>
      <w:r w:rsidRPr="00170D3C">
        <w:rPr>
          <w:rFonts w:ascii="Times New Roman" w:eastAsia="Times New Roman" w:hAnsi="Times New Roman" w:cs="Times New Roman"/>
          <w:i/>
          <w:sz w:val="24"/>
          <w:szCs w:val="24"/>
        </w:rPr>
        <w:t>., ДВ, бр. 95 от 2016 г</w:t>
      </w:r>
      <w:r w:rsidRPr="00170D3C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842EFB" w:rsidRPr="005B1F2C" w:rsidRDefault="00842EFB" w:rsidP="00842EFB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C96">
        <w:rPr>
          <w:rFonts w:ascii="Times New Roman" w:eastAsia="Times New Roman" w:hAnsi="Times New Roman" w:cs="Times New Roman"/>
          <w:b/>
          <w:sz w:val="24"/>
          <w:szCs w:val="24"/>
        </w:rPr>
        <w:t>Чл. 2. (1)</w:t>
      </w:r>
      <w:r w:rsidRPr="00C44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574">
        <w:rPr>
          <w:rFonts w:ascii="Times New Roman" w:eastAsia="Times New Roman" w:hAnsi="Times New Roman" w:cs="Times New Roman"/>
          <w:sz w:val="24"/>
          <w:szCs w:val="24"/>
        </w:rPr>
        <w:t xml:space="preserve">Срокът за изпълнение на предмета на договора е </w:t>
      </w:r>
      <w:r w:rsidR="000D6A62" w:rsidRPr="006D2574">
        <w:rPr>
          <w:rFonts w:ascii="Times New Roman" w:eastAsia="Times New Roman" w:hAnsi="Times New Roman" w:cs="Times New Roman"/>
          <w:sz w:val="24"/>
          <w:szCs w:val="24"/>
        </w:rPr>
        <w:t>датата на влизане в сила на заповедта за утвърждаване на областния план от министъра на земеделието, храните и горите , на основание чл. 59, ал. 4 от Наредба № 18 от 07.10.2015 г. за инвентаризация и планиране в горските територии</w:t>
      </w:r>
      <w:r w:rsidR="00B17026" w:rsidRPr="006D25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B17026" w:rsidRPr="000D6A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B17026" w:rsidRPr="005B1F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 не повече от 2</w:t>
      </w:r>
      <w:r w:rsidR="005B1F2C" w:rsidRPr="005B1F2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="000D6A62" w:rsidRPr="005B1F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/двадесет и </w:t>
      </w:r>
      <w:r w:rsidR="005B1F2C" w:rsidRPr="005B1F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четири</w:t>
      </w:r>
      <w:r w:rsidR="000D6A62" w:rsidRPr="005B1F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/ месеца от датата на сключване на </w:t>
      </w:r>
      <w:r w:rsidR="00B17026" w:rsidRPr="005B1F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договора</w:t>
      </w:r>
      <w:r w:rsidR="000D6A62" w:rsidRPr="005B1F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42EFB" w:rsidRDefault="00842EFB" w:rsidP="00842EFB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Изпълнението на дейностите по </w:t>
      </w:r>
      <w:r>
        <w:rPr>
          <w:rFonts w:ascii="Times New Roman" w:eastAsia="Times New Roman" w:hAnsi="Times New Roman" w:cs="Times New Roman"/>
          <w:sz w:val="24"/>
          <w:szCs w:val="24"/>
        </w:rPr>
        <w:t>изработването на Областния план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се извършва в следните срокове:  </w:t>
      </w:r>
    </w:p>
    <w:p w:rsidR="00842EFB" w:rsidRPr="00891679" w:rsidRDefault="00842EFB" w:rsidP="00842EFB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C9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1F2C">
        <w:rPr>
          <w:rFonts w:ascii="Times New Roman" w:eastAsia="Times New Roman" w:hAnsi="Times New Roman" w:cs="Times New Roman"/>
          <w:b/>
          <w:sz w:val="24"/>
          <w:szCs w:val="24"/>
        </w:rPr>
        <w:t xml:space="preserve">до дванадесет месеца от сключване на договора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представяне в Регионална дирекция по горите – Берковица проект на областния план,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комплектован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Берковица, областната администрация и общините и за организиране на обществени обсъждания във всяка община;</w:t>
      </w:r>
      <w:r w:rsidRPr="00891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E96" w:rsidRDefault="00080B3C" w:rsidP="00FB0E9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42EFB" w:rsidRPr="001D156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42EFB" w:rsidRPr="005B1F2C">
        <w:rPr>
          <w:rFonts w:ascii="Times New Roman" w:eastAsia="Times New Roman" w:hAnsi="Times New Roman" w:cs="Times New Roman"/>
          <w:b/>
          <w:sz w:val="24"/>
          <w:szCs w:val="24"/>
        </w:rPr>
        <w:t xml:space="preserve">до двадесет и </w:t>
      </w:r>
      <w:r w:rsidR="005B1F2C" w:rsidRPr="005B1F2C">
        <w:rPr>
          <w:rFonts w:ascii="Times New Roman" w:eastAsia="Times New Roman" w:hAnsi="Times New Roman" w:cs="Times New Roman"/>
          <w:b/>
          <w:sz w:val="24"/>
          <w:szCs w:val="24"/>
        </w:rPr>
        <w:t>четири</w:t>
      </w:r>
      <w:r w:rsidR="00842EFB" w:rsidRPr="005B1F2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месеца от сключване на договора </w:t>
      </w:r>
      <w:r w:rsidR="00842EFB">
        <w:rPr>
          <w:rFonts w:ascii="Times New Roman" w:eastAsia="Times New Roman" w:hAnsi="Times New Roman" w:cs="Times New Roman"/>
          <w:sz w:val="24"/>
          <w:szCs w:val="24"/>
        </w:rPr>
        <w:t>за 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</w:t>
      </w:r>
      <w:r w:rsidR="00842EFB" w:rsidRPr="001D15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D6AB3" w:rsidRDefault="00EE0914" w:rsidP="00FB0E9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(3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EE091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Предаването на изпълнената работа/ резултати от изпълнението </w:t>
      </w:r>
      <w:r w:rsidRPr="00EE091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 извършва с протокол</w:t>
      </w:r>
      <w:r w:rsidR="00EA0C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 приемане и предаване</w:t>
      </w:r>
      <w:r w:rsidRPr="00EE091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подписан от Възложителя и </w:t>
      </w:r>
      <w:r w:rsidR="00EA0C3A">
        <w:rPr>
          <w:rFonts w:ascii="Times New Roman" w:hAnsi="Times New Roman" w:cs="Times New Roman"/>
          <w:color w:val="000000"/>
          <w:spacing w:val="-8"/>
          <w:sz w:val="24"/>
          <w:szCs w:val="24"/>
        </w:rPr>
        <w:t>Изпълнителя, в два еднообразни екземпляра – по един за всяка от страните.</w:t>
      </w:r>
    </w:p>
    <w:p w:rsidR="007D6AB3" w:rsidRDefault="007D6AB3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E96" w:rsidRDefault="00FB0E96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BC5FBF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ГЛАВА II.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ЦЕНИ И ПЛАЩАНИЯ</w:t>
      </w:r>
    </w:p>
    <w:p w:rsidR="00842EFB" w:rsidRPr="00BC5FBF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6D2574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заплаща на </w:t>
      </w:r>
      <w:r w:rsidRPr="004A1513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възнагр</w:t>
      </w:r>
      <w:r>
        <w:rPr>
          <w:rFonts w:ascii="Times New Roman" w:eastAsia="Times New Roman" w:hAnsi="Times New Roman" w:cs="Times New Roman"/>
          <w:sz w:val="24"/>
          <w:szCs w:val="24"/>
        </w:rPr>
        <w:t>аждение в размер на .........../…………………/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лева без ДДС, или .....</w:t>
      </w:r>
      <w:r>
        <w:rPr>
          <w:rFonts w:ascii="Times New Roman" w:eastAsia="Times New Roman" w:hAnsi="Times New Roman" w:cs="Times New Roman"/>
          <w:sz w:val="24"/>
          <w:szCs w:val="24"/>
        </w:rPr>
        <w:t>....../……………..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 включен ДДС, съгласно предложената цена в офертата на участника, която е нераз</w:t>
      </w:r>
      <w:r w:rsidR="006D2574">
        <w:rPr>
          <w:rFonts w:ascii="Times New Roman" w:eastAsia="Times New Roman" w:hAnsi="Times New Roman" w:cs="Times New Roman"/>
          <w:sz w:val="24"/>
          <w:szCs w:val="24"/>
        </w:rPr>
        <w:t xml:space="preserve">делна част от </w:t>
      </w:r>
      <w:r w:rsidR="006D2574" w:rsidRPr="006D2574">
        <w:rPr>
          <w:rFonts w:ascii="Times New Roman" w:eastAsia="Times New Roman" w:hAnsi="Times New Roman" w:cs="Times New Roman"/>
          <w:sz w:val="24"/>
          <w:szCs w:val="24"/>
        </w:rPr>
        <w:t>настоящия договор</w:t>
      </w:r>
      <w:r w:rsidRPr="006D2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574" w:rsidRPr="006D2574">
        <w:rPr>
          <w:rStyle w:val="Bodytext6Italic"/>
          <w:rFonts w:eastAsiaTheme="minorEastAsia"/>
          <w:i w:val="0"/>
          <w:sz w:val="24"/>
          <w:szCs w:val="24"/>
        </w:rPr>
        <w:t>(Приложение № 1</w:t>
      </w:r>
      <w:r w:rsidR="006D2574" w:rsidRPr="006D2574">
        <w:rPr>
          <w:rStyle w:val="Bodytext6Italic"/>
          <w:rFonts w:eastAsiaTheme="minorEastAsia"/>
          <w:i w:val="0"/>
          <w:sz w:val="24"/>
          <w:szCs w:val="24"/>
          <w:lang w:val="en-US"/>
        </w:rPr>
        <w:t>3</w:t>
      </w:r>
      <w:r w:rsidR="006D2574" w:rsidRPr="006D2574">
        <w:rPr>
          <w:rStyle w:val="Bodytext6Italic"/>
          <w:rFonts w:eastAsiaTheme="minorEastAsia"/>
          <w:i w:val="0"/>
          <w:sz w:val="24"/>
          <w:szCs w:val="24"/>
        </w:rPr>
        <w:t>)</w:t>
      </w:r>
      <w:r w:rsidR="006D2574">
        <w:rPr>
          <w:rStyle w:val="Bodytext6Italic"/>
          <w:rFonts w:eastAsiaTheme="minorEastAsia"/>
          <w:i w:val="0"/>
          <w:sz w:val="24"/>
          <w:szCs w:val="24"/>
        </w:rPr>
        <w:t>.</w:t>
      </w:r>
    </w:p>
    <w:p w:rsidR="00842EFB" w:rsidRPr="00C953E4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942">
        <w:rPr>
          <w:rFonts w:ascii="Times New Roman" w:eastAsia="Times New Roman" w:hAnsi="Times New Roman" w:cs="Times New Roman"/>
          <w:b/>
          <w:sz w:val="24"/>
          <w:szCs w:val="24"/>
        </w:rPr>
        <w:t xml:space="preserve">Чл. 4. </w:t>
      </w:r>
      <w:r w:rsidRPr="006866CE">
        <w:rPr>
          <w:rFonts w:ascii="Times New Roman" w:eastAsia="Times New Roman" w:hAnsi="Times New Roman" w:cs="Times New Roman"/>
          <w:sz w:val="24"/>
          <w:szCs w:val="24"/>
        </w:rPr>
        <w:t xml:space="preserve">Заплащането на извършените работи се извършва от </w:t>
      </w:r>
      <w:r w:rsidRPr="00354540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953E4">
        <w:rPr>
          <w:rFonts w:ascii="Times New Roman" w:eastAsia="Times New Roman" w:hAnsi="Times New Roman" w:cs="Times New Roman"/>
          <w:sz w:val="24"/>
          <w:szCs w:val="24"/>
        </w:rPr>
        <w:t xml:space="preserve">14 /четиринадесет/ дневен срок от представяне на фактура, както следва:  </w:t>
      </w:r>
    </w:p>
    <w:p w:rsidR="00842EFB" w:rsidRPr="00891212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1. за представяне в Регионална дирекция по горите – Берковица проект на областния план, </w:t>
      </w:r>
      <w:proofErr w:type="spellStart"/>
      <w:r w:rsidRPr="00891212">
        <w:rPr>
          <w:rFonts w:ascii="Times New Roman" w:eastAsia="Times New Roman" w:hAnsi="Times New Roman" w:cs="Times New Roman"/>
          <w:sz w:val="24"/>
          <w:szCs w:val="24"/>
        </w:rPr>
        <w:t>комплектован</w:t>
      </w:r>
      <w:proofErr w:type="spellEnd"/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Берковица, областната администрация и общините и за организиране на обществени обсъждания във всяка община - </w:t>
      </w:r>
      <w:r w:rsidR="00080B3C" w:rsidRPr="008912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0 % от стойността по чл. 3, ал. 1 в размер на ......../................./ лева без ДДС, или ........./............../ лева с включен ДДС; </w:t>
      </w:r>
    </w:p>
    <w:p w:rsidR="00040804" w:rsidRPr="00891212" w:rsidRDefault="00842EFB" w:rsidP="00080B3C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12">
        <w:rPr>
          <w:rFonts w:ascii="Times New Roman" w:eastAsia="Times New Roman" w:hAnsi="Times New Roman" w:cs="Times New Roman"/>
          <w:sz w:val="24"/>
          <w:szCs w:val="24"/>
        </w:rPr>
        <w:t>2. след представяне на утвърдения Областен план за развитие на горските територии заедно с всички приложения и карти</w:t>
      </w:r>
      <w:r w:rsidR="00040804" w:rsidRPr="008912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0804" w:rsidRPr="00891212" w:rsidRDefault="00040804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42EFB" w:rsidRPr="00891212">
        <w:rPr>
          <w:rFonts w:ascii="Times New Roman" w:eastAsia="Times New Roman" w:hAnsi="Times New Roman" w:cs="Times New Roman"/>
          <w:sz w:val="24"/>
          <w:szCs w:val="24"/>
        </w:rPr>
        <w:t xml:space="preserve">на хартиен </w:t>
      </w:r>
      <w:r w:rsidRPr="0089121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="00842EFB" w:rsidRPr="00891212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 на РДГ - Берковица и областна администрация - Монтана;</w:t>
      </w:r>
    </w:p>
    <w:p w:rsidR="00040804" w:rsidRPr="00891212" w:rsidRDefault="00040804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proofErr w:type="spellStart"/>
      <w:r w:rsidRPr="00891212">
        <w:rPr>
          <w:rFonts w:ascii="Times New Roman" w:eastAsia="Times New Roman" w:hAnsi="Times New Roman" w:cs="Times New Roman"/>
          <w:sz w:val="24"/>
          <w:szCs w:val="24"/>
        </w:rPr>
        <w:t>елекронен</w:t>
      </w:r>
      <w:proofErr w:type="spellEnd"/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 носител на ИАГ - София, РДГ - Берковица и общини;</w:t>
      </w:r>
    </w:p>
    <w:p w:rsidR="00842EFB" w:rsidRPr="00891212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804" w:rsidRPr="00891212">
        <w:rPr>
          <w:rFonts w:ascii="Times New Roman" w:eastAsia="Times New Roman" w:hAnsi="Times New Roman" w:cs="Times New Roman"/>
          <w:sz w:val="24"/>
          <w:szCs w:val="24"/>
        </w:rPr>
        <w:t xml:space="preserve"> и публикуването му на интернет страниците на ИАГ и МЗХГ</w:t>
      </w:r>
      <w:r w:rsidRPr="008912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80B3C" w:rsidRPr="008912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1212">
        <w:rPr>
          <w:rFonts w:ascii="Times New Roman" w:eastAsia="Times New Roman" w:hAnsi="Times New Roman" w:cs="Times New Roman"/>
          <w:sz w:val="24"/>
          <w:szCs w:val="24"/>
        </w:rPr>
        <w:t>0 % от стойността по чл. 3, ал.1 в размер на ......../................./ лева без ДДС, или ........./............../ лева с включен ДДС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574">
        <w:rPr>
          <w:rFonts w:ascii="Times New Roman" w:eastAsia="Times New Roman" w:hAnsi="Times New Roman" w:cs="Times New Roman"/>
          <w:sz w:val="24"/>
          <w:szCs w:val="24"/>
        </w:rPr>
        <w:t>Всички плащания по този Договор се извършват в лева, чрез банков превод по б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анкови сметки, както следва: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D97CD3" w:rsidRPr="005A0BBE" w:rsidRDefault="00842EFB" w:rsidP="00D97C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РДГ</w:t>
      </w:r>
      <w:r w:rsidR="00D97CD3">
        <w:rPr>
          <w:rFonts w:ascii="Times New Roman" w:hAnsi="Times New Roman" w:cs="Times New Roman"/>
          <w:sz w:val="24"/>
          <w:szCs w:val="24"/>
        </w:rPr>
        <w:t xml:space="preserve"> - Берковица - </w:t>
      </w:r>
      <w:r w:rsidR="00D97CD3" w:rsidRPr="005A0BBE">
        <w:rPr>
          <w:rFonts w:ascii="Times New Roman" w:hAnsi="Times New Roman"/>
          <w:color w:val="000000"/>
          <w:sz w:val="24"/>
          <w:szCs w:val="24"/>
        </w:rPr>
        <w:t>IBAN: BG 44UBBS 80023106171102, BIC UBBSBGSF банка ОББ АД клон Берковица;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42EFB" w:rsidRPr="008A7940" w:rsidRDefault="006D2574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>„…………………..“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2EFB" w:rsidRPr="008A7940">
        <w:rPr>
          <w:rFonts w:ascii="Times New Roman" w:eastAsia="Times New Roman" w:hAnsi="Times New Roman" w:cs="Times New Roman"/>
          <w:sz w:val="24"/>
          <w:szCs w:val="24"/>
        </w:rPr>
        <w:t>IBAN: …………….., банков код:  …………, при банка ………………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BC5FBF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ГЛАВА ІII.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ГАРАНЦИЯ ЗА ИЗПЪЛНЕНИЕ</w:t>
      </w:r>
    </w:p>
    <w:p w:rsidR="00842EFB" w:rsidRPr="00BC5FBF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801E03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CFF">
        <w:rPr>
          <w:rFonts w:ascii="Times New Roman" w:eastAsia="Times New Roman" w:hAnsi="Times New Roman" w:cs="Times New Roman"/>
          <w:b/>
          <w:sz w:val="24"/>
          <w:szCs w:val="24"/>
        </w:rPr>
        <w:t>Чл. 6.</w:t>
      </w:r>
      <w:r w:rsidRPr="00DB3CFF">
        <w:rPr>
          <w:rFonts w:ascii="Times New Roman" w:eastAsia="Times New Roman" w:hAnsi="Times New Roman" w:cs="Times New Roman"/>
          <w:sz w:val="24"/>
          <w:szCs w:val="24"/>
        </w:rPr>
        <w:t xml:space="preserve"> При подписване на договора </w:t>
      </w:r>
      <w:r w:rsidRPr="00DB3CFF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DB3CFF">
        <w:rPr>
          <w:rFonts w:ascii="Times New Roman" w:eastAsia="Times New Roman" w:hAnsi="Times New Roman" w:cs="Times New Roman"/>
          <w:sz w:val="24"/>
          <w:szCs w:val="24"/>
        </w:rPr>
        <w:t xml:space="preserve"> внася гаранция за изпълнение по сметка на Регионална дирекция по горите, в една от формите по чл. 111, ал. 5 от Закона за обществените поръчки, в размер на </w:t>
      </w:r>
      <w:r w:rsidR="005026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01E03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Pr="00801E0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5026A1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801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37C" w:rsidRPr="00801E03">
        <w:rPr>
          <w:rFonts w:ascii="Times New Roman" w:eastAsia="Times New Roman" w:hAnsi="Times New Roman" w:cs="Times New Roman"/>
          <w:sz w:val="24"/>
          <w:szCs w:val="24"/>
        </w:rPr>
        <w:t>процента/</w:t>
      </w:r>
      <w:r w:rsidRPr="00801E03">
        <w:rPr>
          <w:rFonts w:ascii="Times New Roman" w:eastAsia="Times New Roman" w:hAnsi="Times New Roman" w:cs="Times New Roman"/>
          <w:sz w:val="24"/>
          <w:szCs w:val="24"/>
        </w:rPr>
        <w:t xml:space="preserve"> от възнаграждението по чл. 3, ал. 1 от договора или …………/………………./ лева</w:t>
      </w:r>
      <w:r w:rsidR="00DF537C" w:rsidRPr="00801E03">
        <w:rPr>
          <w:rFonts w:ascii="Times New Roman" w:eastAsia="Times New Roman" w:hAnsi="Times New Roman" w:cs="Times New Roman"/>
          <w:sz w:val="24"/>
          <w:szCs w:val="24"/>
        </w:rPr>
        <w:t>, без ДДС.</w:t>
      </w:r>
    </w:p>
    <w:p w:rsidR="003B2206" w:rsidRPr="003B2206" w:rsidRDefault="00842EFB" w:rsidP="00711D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B2206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3B2206">
        <w:rPr>
          <w:rFonts w:ascii="Times New Roman" w:hAnsi="Times New Roman" w:cs="Times New Roman"/>
          <w:sz w:val="24"/>
          <w:szCs w:val="24"/>
        </w:rPr>
        <w:t xml:space="preserve">7. </w:t>
      </w:r>
      <w:r w:rsidR="003B2206" w:rsidRPr="003B2206">
        <w:rPr>
          <w:rFonts w:ascii="Times New Roman" w:hAnsi="Times New Roman" w:cs="Times New Roman"/>
          <w:sz w:val="24"/>
          <w:szCs w:val="24"/>
        </w:rPr>
        <w:t xml:space="preserve">Регионална дирекция по горите - Берковица </w:t>
      </w:r>
      <w:r w:rsidR="003B2206" w:rsidRPr="003B2206">
        <w:rPr>
          <w:rFonts w:ascii="Times New Roman" w:eastAsia="Calibri" w:hAnsi="Times New Roman" w:cs="Times New Roman"/>
          <w:sz w:val="24"/>
          <w:szCs w:val="24"/>
        </w:rPr>
        <w:t>освобождава поетапно гаранцията за изпълнение, както следва:</w:t>
      </w:r>
    </w:p>
    <w:p w:rsidR="003B2206" w:rsidRPr="00BB21DD" w:rsidRDefault="003B2206" w:rsidP="00711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1DD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B21D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BB21DD" w:rsidRPr="00BB21DD">
        <w:rPr>
          <w:rFonts w:ascii="Times New Roman" w:eastAsia="Calibri" w:hAnsi="Times New Roman" w:cs="Times New Roman"/>
          <w:sz w:val="24"/>
          <w:szCs w:val="24"/>
        </w:rPr>
        <w:t>10</w:t>
      </w:r>
      <w:r w:rsidRPr="00BB21D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B21DD" w:rsidRPr="00BB21DD">
        <w:rPr>
          <w:rFonts w:ascii="Times New Roman" w:eastAsia="Calibri" w:hAnsi="Times New Roman" w:cs="Times New Roman"/>
          <w:sz w:val="24"/>
          <w:szCs w:val="24"/>
        </w:rPr>
        <w:t>дес</w:t>
      </w:r>
      <w:r w:rsidRPr="00BB21DD">
        <w:rPr>
          <w:rFonts w:ascii="Times New Roman" w:eastAsia="Calibri" w:hAnsi="Times New Roman" w:cs="Times New Roman"/>
          <w:sz w:val="24"/>
          <w:szCs w:val="24"/>
        </w:rPr>
        <w:t>ет) дневен срок от представянето на</w:t>
      </w:r>
      <w:r w:rsidRPr="00BB21DD">
        <w:rPr>
          <w:rFonts w:ascii="Times New Roman" w:hAnsi="Times New Roman" w:cs="Times New Roman"/>
          <w:sz w:val="24"/>
          <w:szCs w:val="24"/>
        </w:rPr>
        <w:t xml:space="preserve"> п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роект на областния план, </w:t>
      </w:r>
      <w:proofErr w:type="spellStart"/>
      <w:r w:rsidRPr="00BB21DD">
        <w:rPr>
          <w:rFonts w:ascii="Times New Roman" w:eastAsia="Times New Roman" w:hAnsi="Times New Roman" w:cs="Times New Roman"/>
          <w:sz w:val="24"/>
          <w:szCs w:val="24"/>
        </w:rPr>
        <w:t>комплектован</w:t>
      </w:r>
      <w:proofErr w:type="spellEnd"/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Берковица, областната администрация и общините и за организиране на обществени обсъждания във всяка община </w:t>
      </w:r>
      <w:r w:rsidR="00080B3C" w:rsidRPr="00BB21DD">
        <w:rPr>
          <w:rFonts w:ascii="Times New Roman" w:eastAsia="Calibri" w:hAnsi="Times New Roman" w:cs="Times New Roman"/>
          <w:sz w:val="24"/>
          <w:szCs w:val="24"/>
        </w:rPr>
        <w:t>- 5</w:t>
      </w:r>
      <w:r w:rsidRPr="00BB21DD">
        <w:rPr>
          <w:rFonts w:ascii="Times New Roman" w:eastAsia="Calibri" w:hAnsi="Times New Roman" w:cs="Times New Roman"/>
          <w:sz w:val="24"/>
          <w:szCs w:val="24"/>
        </w:rPr>
        <w:t>0 % от внесената гаранция за изпълнение;</w:t>
      </w:r>
    </w:p>
    <w:p w:rsidR="003B2206" w:rsidRPr="00BB21DD" w:rsidRDefault="003B2206" w:rsidP="00711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1D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BB21DD" w:rsidRPr="00BB21DD">
        <w:rPr>
          <w:rFonts w:ascii="Times New Roman" w:eastAsia="Calibri" w:hAnsi="Times New Roman" w:cs="Times New Roman"/>
          <w:sz w:val="24"/>
          <w:szCs w:val="24"/>
        </w:rPr>
        <w:t xml:space="preserve"> В 10</w:t>
      </w:r>
      <w:r w:rsidRPr="00BB21D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B21DD" w:rsidRPr="00BB21DD">
        <w:rPr>
          <w:rFonts w:ascii="Times New Roman" w:eastAsia="Calibri" w:hAnsi="Times New Roman" w:cs="Times New Roman"/>
          <w:sz w:val="24"/>
          <w:szCs w:val="24"/>
        </w:rPr>
        <w:t>дес</w:t>
      </w:r>
      <w:r w:rsidRPr="00BB21DD">
        <w:rPr>
          <w:rFonts w:ascii="Times New Roman" w:eastAsia="Calibri" w:hAnsi="Times New Roman" w:cs="Times New Roman"/>
          <w:sz w:val="24"/>
          <w:szCs w:val="24"/>
        </w:rPr>
        <w:t xml:space="preserve">ет) дневен срок </w:t>
      </w:r>
      <w:r w:rsidR="00A9177E" w:rsidRPr="00BB21DD">
        <w:rPr>
          <w:rFonts w:ascii="Times New Roman" w:eastAsia="Times New Roman" w:hAnsi="Times New Roman" w:cs="Times New Roman"/>
          <w:sz w:val="24"/>
          <w:szCs w:val="24"/>
        </w:rPr>
        <w:t xml:space="preserve">след 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  - </w:t>
      </w:r>
      <w:r w:rsidR="00080B3C" w:rsidRPr="00BB21DD">
        <w:rPr>
          <w:rFonts w:ascii="Times New Roman" w:eastAsia="Calibri" w:hAnsi="Times New Roman" w:cs="Times New Roman"/>
          <w:sz w:val="24"/>
          <w:szCs w:val="24"/>
        </w:rPr>
        <w:t>5</w:t>
      </w:r>
      <w:r w:rsidRPr="00BB21DD">
        <w:rPr>
          <w:rFonts w:ascii="Times New Roman" w:eastAsia="Calibri" w:hAnsi="Times New Roman" w:cs="Times New Roman"/>
          <w:sz w:val="24"/>
          <w:szCs w:val="24"/>
        </w:rPr>
        <w:t>0 % от внесената гаранция за изпълнение.</w:t>
      </w:r>
    </w:p>
    <w:p w:rsidR="00842EFB" w:rsidRDefault="00842EFB" w:rsidP="00FB0E9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CFF">
        <w:rPr>
          <w:rFonts w:ascii="Times New Roman" w:hAnsi="Times New Roman" w:cs="Times New Roman"/>
          <w:b/>
          <w:sz w:val="24"/>
          <w:szCs w:val="24"/>
        </w:rPr>
        <w:t>Чл. 8.</w:t>
      </w:r>
      <w:r w:rsidRPr="00DB3CFF">
        <w:rPr>
          <w:rFonts w:ascii="Times New Roman" w:hAnsi="Times New Roman" w:cs="Times New Roman"/>
          <w:sz w:val="24"/>
          <w:szCs w:val="24"/>
        </w:rPr>
        <w:t xml:space="preserve">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FB0E96" w:rsidRDefault="00FB0E96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8C6" w:rsidRDefault="00AA18C6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8C6" w:rsidRDefault="00AA18C6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BC5FBF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ГЛАВА IV.</w:t>
      </w:r>
    </w:p>
    <w:p w:rsidR="00842EFB" w:rsidRPr="00BC5FBF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ПРАВА И ЗАДЪЛЖЕНИЯ НА ИЗПЪЛНИТЕЛЯ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B3C" w:rsidRPr="00BB21DD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 на ИАГ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адание, </w:t>
      </w:r>
      <w:r w:rsidR="00080B3C" w:rsidRPr="00BB21DD">
        <w:rPr>
          <w:rFonts w:ascii="Times New Roman" w:eastAsia="Times New Roman" w:hAnsi="Times New Roman" w:cs="Times New Roman"/>
          <w:sz w:val="24"/>
          <w:szCs w:val="24"/>
        </w:rPr>
        <w:t xml:space="preserve">техническата спецификация, писмо изх. № 12-00-1580/20.01.2017 г. на МОСВ, 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>критериите и условията в офертата.</w:t>
      </w:r>
    </w:p>
    <w:p w:rsidR="00842EFB" w:rsidRPr="00BB21DD" w:rsidRDefault="00213E6F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</w:t>
      </w:r>
      <w:r w:rsidR="00080B3C" w:rsidRPr="00BB2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писмо </w:t>
      </w:r>
      <w:r w:rsidR="005F66D6" w:rsidRPr="00BB21DD">
        <w:rPr>
          <w:rFonts w:ascii="Times New Roman" w:hAnsi="Times New Roman" w:cs="Times New Roman"/>
          <w:sz w:val="24"/>
          <w:szCs w:val="24"/>
          <w:shd w:val="clear" w:color="auto" w:fill="FFFFFF"/>
        </w:rPr>
        <w:t>изх. №</w:t>
      </w:r>
      <w:r w:rsidR="00080B3C" w:rsidRPr="00BB21DD">
        <w:rPr>
          <w:rFonts w:ascii="Times New Roman" w:hAnsi="Times New Roman" w:cs="Times New Roman"/>
          <w:sz w:val="24"/>
          <w:szCs w:val="24"/>
          <w:shd w:val="clear" w:color="auto" w:fill="FFFFFF"/>
        </w:rPr>
        <w:t>12-00-1580/20.01.2017 г. на Министерство на околната среда и водите, от обхвата на дейностите по настоящата поръчка се изключва изготвянето на екологична оценка по реда на Закона за опазване на околната среда и оценка на съвместимост с предмета и целите на опазване на защитените зони по Натура 2000 по реда на Закона за биологичното разнообразие.  Изключените от обхвата на поръчката дейности са описани в част 5, т.4. от Заданието за изработване на областен план за развитие на горските територии на Област Монтана.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Дейностите по този договор се извършват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при спазване на нормативните актове, регламентиращи </w:t>
      </w:r>
      <w:r>
        <w:rPr>
          <w:rFonts w:ascii="Times New Roman" w:eastAsia="Times New Roman" w:hAnsi="Times New Roman" w:cs="Times New Roman"/>
          <w:sz w:val="24"/>
          <w:szCs w:val="24"/>
        </w:rPr>
        <w:t>изработването на Областни планове за развитие на горските територии и съобразявайки се с Националната стратегия за развитие на горския сектор и Стратегическия план за развитие на горския сектор.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ED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D3ED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9D3ED2">
        <w:rPr>
          <w:rFonts w:ascii="Times New Roman" w:eastAsia="Times New Roman" w:hAnsi="Times New Roman" w:cs="Times New Roman"/>
          <w:sz w:val="24"/>
          <w:szCs w:val="24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Pr="009D3ED2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="00940BDE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9D3ED2">
        <w:rPr>
          <w:rFonts w:ascii="Times New Roman" w:eastAsia="Times New Roman" w:hAnsi="Times New Roman" w:cs="Times New Roman"/>
          <w:sz w:val="24"/>
          <w:szCs w:val="24"/>
        </w:rPr>
        <w:t xml:space="preserve"> във формата, описан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3ED2">
        <w:rPr>
          <w:rFonts w:ascii="Times New Roman" w:eastAsia="Times New Roman" w:hAnsi="Times New Roman" w:cs="Times New Roman"/>
          <w:sz w:val="24"/>
          <w:szCs w:val="24"/>
        </w:rPr>
        <w:t xml:space="preserve"> в утвърденото от изпълнителния директор на ИАГ Задание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 срещи за запознаване с процеса, ц</w:t>
      </w:r>
      <w:r w:rsidR="00BB21DD">
        <w:rPr>
          <w:rFonts w:ascii="Times New Roman" w:eastAsia="Times New Roman" w:hAnsi="Times New Roman" w:cs="Times New Roman"/>
          <w:sz w:val="24"/>
          <w:szCs w:val="24"/>
        </w:rPr>
        <w:t xml:space="preserve">елите и задачите на планиране </w:t>
      </w:r>
      <w:r>
        <w:rPr>
          <w:rFonts w:ascii="Times New Roman" w:eastAsia="Times New Roman" w:hAnsi="Times New Roman" w:cs="Times New Roman"/>
          <w:sz w:val="24"/>
          <w:szCs w:val="24"/>
        </w:rPr>
        <w:t>за изработване на плана – минимум една среща на община;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предоставя във всяко кметство примерна информация за процеса, целит</w:t>
      </w:r>
      <w:r w:rsidR="00BB21DD">
        <w:rPr>
          <w:rFonts w:ascii="Times New Roman" w:eastAsia="Times New Roman" w:hAnsi="Times New Roman" w:cs="Times New Roman"/>
          <w:sz w:val="24"/>
          <w:szCs w:val="24"/>
        </w:rPr>
        <w:t xml:space="preserve">е и задачите на планиране </w:t>
      </w:r>
      <w:r>
        <w:rPr>
          <w:rFonts w:ascii="Times New Roman" w:eastAsia="Times New Roman" w:hAnsi="Times New Roman" w:cs="Times New Roman"/>
          <w:sz w:val="24"/>
          <w:szCs w:val="24"/>
        </w:rPr>
        <w:t>за изработване на плана;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(6)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 представително социологическо проучване за нагласите на обществеността за целите, режимите и насоките на управление на горското и ловното стопанство;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 срещи с отделни заинтересовани групи за консултиране на целите, режимите и насоките на управление на горското и ловното стопанство;</w:t>
      </w:r>
    </w:p>
    <w:p w:rsidR="00842EFB" w:rsidRPr="000B200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поддържа специализирана интернет страница за предоставяне на актуална информация от изработването на плана</w:t>
      </w:r>
      <w:r w:rsidR="00B170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6C49">
        <w:rPr>
          <w:rFonts w:ascii="Times New Roman" w:eastAsia="Times New Roman" w:hAnsi="Times New Roman" w:cs="Times New Roman"/>
          <w:sz w:val="24"/>
          <w:szCs w:val="24"/>
        </w:rPr>
        <w:t>съгласно чл. 57, ал. 2, т. 5 от Наредба № 18/07.10.2015 г.  за инвентаризация и планиране в горските територии;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провежда във всяко кметство работни срещи с цел определяне на горски територии, определени за възмездно ползване на обществени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екосистемни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ползи, и списък на видовете стопански дейности, за които се дължи плащане за обществени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екосистемни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ползи.</w:t>
      </w:r>
    </w:p>
    <w:p w:rsidR="00842EFB" w:rsidRPr="0021498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уведомява </w:t>
      </w:r>
      <w:r w:rsidRPr="0021498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възникнали проблеми в процеса на работата, разрешаването на които не е в неговите компетенции и правомощия.</w:t>
      </w:r>
    </w:p>
    <w:p w:rsidR="00B76C49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предоставя безвъзмездно на </w:t>
      </w:r>
      <w:r w:rsidR="00B17026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</w:t>
      </w:r>
      <w:r w:rsidR="00B76C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подписва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</w:rPr>
        <w:t>приемо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– предавателен протокол за всички предоставени му от </w:t>
      </w:r>
      <w:r w:rsidR="00B17026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="00B76C4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, относно изпълнението на работите, предмет на договора, без това да пречи на работата му.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EA">
        <w:rPr>
          <w:rFonts w:ascii="Times New Roman" w:eastAsia="Times New Roman" w:hAnsi="Times New Roman" w:cs="Times New Roman"/>
          <w:b/>
          <w:sz w:val="24"/>
          <w:szCs w:val="24"/>
        </w:rPr>
        <w:t>Чл. 12. ИЗПЪЛНИТЕЛЯТ</w:t>
      </w:r>
      <w:r w:rsidRPr="003B1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95C">
        <w:rPr>
          <w:rFonts w:ascii="Times New Roman" w:eastAsia="Times New Roman" w:hAnsi="Times New Roman" w:cs="Times New Roman"/>
          <w:sz w:val="24"/>
          <w:szCs w:val="24"/>
        </w:rPr>
        <w:t>представя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срока по чл.</w:t>
      </w:r>
      <w:r w:rsidR="00940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 ал.</w:t>
      </w:r>
      <w:r w:rsidR="00940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 т.</w:t>
      </w:r>
      <w:r w:rsidR="00940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695C">
        <w:rPr>
          <w:rFonts w:ascii="Times New Roman" w:eastAsia="Times New Roman" w:hAnsi="Times New Roman" w:cs="Times New Roman"/>
          <w:sz w:val="24"/>
          <w:szCs w:val="24"/>
        </w:rPr>
        <w:t xml:space="preserve"> в Регионална дирекция по горите – </w:t>
      </w:r>
      <w:r>
        <w:rPr>
          <w:rFonts w:ascii="Times New Roman" w:eastAsia="Times New Roman" w:hAnsi="Times New Roman" w:cs="Times New Roman"/>
          <w:sz w:val="24"/>
          <w:szCs w:val="24"/>
        </w:rPr>
        <w:t>Берковица</w:t>
      </w:r>
      <w:r w:rsidRPr="00BA695C">
        <w:rPr>
          <w:rFonts w:ascii="Times New Roman" w:eastAsia="Times New Roman" w:hAnsi="Times New Roman" w:cs="Times New Roman"/>
          <w:sz w:val="24"/>
          <w:szCs w:val="24"/>
        </w:rPr>
        <w:t xml:space="preserve"> проект на областния план, </w:t>
      </w:r>
      <w:proofErr w:type="spellStart"/>
      <w:r w:rsidRPr="00BA695C">
        <w:rPr>
          <w:rFonts w:ascii="Times New Roman" w:eastAsia="Times New Roman" w:hAnsi="Times New Roman" w:cs="Times New Roman"/>
          <w:sz w:val="24"/>
          <w:szCs w:val="24"/>
        </w:rPr>
        <w:t>комплектован</w:t>
      </w:r>
      <w:proofErr w:type="spellEnd"/>
      <w:r w:rsidRPr="00BA695C">
        <w:rPr>
          <w:rFonts w:ascii="Times New Roman" w:eastAsia="Times New Roman" w:hAnsi="Times New Roman" w:cs="Times New Roman"/>
          <w:sz w:val="24"/>
          <w:szCs w:val="24"/>
        </w:rPr>
        <w:t xml:space="preserve"> с всички приложения и карти, на електронен носител за публикуване на интернет страниците на Изпълнителна агенция по </w:t>
      </w:r>
      <w:r w:rsidRPr="00BA69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горите, Регионална дирекция по горите – </w:t>
      </w:r>
      <w:r>
        <w:rPr>
          <w:rFonts w:ascii="Times New Roman" w:eastAsia="Times New Roman" w:hAnsi="Times New Roman" w:cs="Times New Roman"/>
          <w:sz w:val="24"/>
          <w:szCs w:val="24"/>
        </w:rPr>
        <w:t>Берковица</w:t>
      </w:r>
      <w:r w:rsidRPr="00BA695C">
        <w:rPr>
          <w:rFonts w:ascii="Times New Roman" w:eastAsia="Times New Roman" w:hAnsi="Times New Roman" w:cs="Times New Roman"/>
          <w:sz w:val="24"/>
          <w:szCs w:val="24"/>
        </w:rPr>
        <w:t xml:space="preserve">, областната администрация и общините и за организиране на обществени обсъждания във всяка община; </w:t>
      </w:r>
    </w:p>
    <w:p w:rsidR="00B76C49" w:rsidRPr="00BB21DD" w:rsidRDefault="00842EFB" w:rsidP="00B76C49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EA">
        <w:rPr>
          <w:rFonts w:ascii="Times New Roman" w:eastAsia="Times New Roman" w:hAnsi="Times New Roman" w:cs="Times New Roman"/>
          <w:b/>
          <w:sz w:val="24"/>
          <w:szCs w:val="24"/>
        </w:rPr>
        <w:t>Чл. 13</w:t>
      </w:r>
      <w:r w:rsidRPr="003B16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0BDE" w:rsidRPr="00BB21DD">
        <w:rPr>
          <w:rFonts w:ascii="Times New Roman" w:eastAsia="Times New Roman" w:hAnsi="Times New Roman" w:cs="Times New Roman"/>
          <w:sz w:val="24"/>
          <w:szCs w:val="24"/>
        </w:rPr>
        <w:t>ИЗПЪЛНИТЕЛЯТ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 уведомява Изпълнителната агенция по горите, Регионалната дирекция по горите, областната администрация и общините</w:t>
      </w:r>
      <w:r w:rsidR="00093BE2" w:rsidRPr="00BB21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 за обществените обсъждания писмено,</w:t>
      </w:r>
      <w:r w:rsidR="00B76C49" w:rsidRPr="00BB21DD">
        <w:rPr>
          <w:rFonts w:ascii="Times New Roman" w:eastAsia="Times New Roman" w:hAnsi="Times New Roman" w:cs="Times New Roman"/>
          <w:sz w:val="24"/>
          <w:szCs w:val="24"/>
        </w:rPr>
        <w:t xml:space="preserve"> с обратна разписка, </w:t>
      </w:r>
      <w:r w:rsidR="00B17026" w:rsidRPr="00BB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C49" w:rsidRPr="00BB21DD">
        <w:rPr>
          <w:rFonts w:ascii="Times New Roman" w:eastAsia="Times New Roman" w:hAnsi="Times New Roman" w:cs="Times New Roman"/>
          <w:sz w:val="24"/>
          <w:szCs w:val="24"/>
        </w:rPr>
        <w:t>съгласно чл. 58, ал. 5 от Наредба № 18/07.10.2015 г.  за инвентаризация и планиране в горските територии;</w:t>
      </w:r>
    </w:p>
    <w:p w:rsidR="00842EFB" w:rsidRPr="000C6D79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5">
        <w:rPr>
          <w:rFonts w:ascii="Times New Roman" w:eastAsia="Times New Roman" w:hAnsi="Times New Roman" w:cs="Times New Roman"/>
          <w:b/>
          <w:sz w:val="24"/>
          <w:szCs w:val="24"/>
        </w:rPr>
        <w:t>Чл. 14</w:t>
      </w:r>
      <w:r w:rsidRPr="000346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D79" w:rsidRPr="00BB21DD">
        <w:rPr>
          <w:rFonts w:ascii="Times New Roman" w:eastAsia="Times New Roman" w:hAnsi="Times New Roman" w:cs="Times New Roman"/>
          <w:sz w:val="24"/>
          <w:szCs w:val="24"/>
        </w:rPr>
        <w:t xml:space="preserve">В едномесечен срок от провеждането на общественото обсъждане ИЗПЪЛНИТЕЛЯТ разглежда представените предложения и представя </w:t>
      </w:r>
      <w:r w:rsidR="000C6D79" w:rsidRPr="000C6D79">
        <w:rPr>
          <w:rFonts w:ascii="Times New Roman" w:eastAsia="Times New Roman" w:hAnsi="Times New Roman" w:cs="Times New Roman"/>
          <w:sz w:val="24"/>
          <w:szCs w:val="24"/>
        </w:rPr>
        <w:t>мотивирана справка за приетите и неприетите бележки и препоръки и протокола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Берковица, областната администрация и общините и за представяне на проекта на областния план заедно с мотивираната справка на Областния съвет за развитие за съгласуване с областната стратегия за развитие, разработена по реда на Закона за регионално развитие</w:t>
      </w:r>
      <w:r w:rsidRPr="000C6D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6C49" w:rsidRDefault="00842EFB" w:rsidP="00FB0E9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получи уговореното по реда на Глава II възнаграждение.</w:t>
      </w:r>
    </w:p>
    <w:p w:rsidR="00FB0E96" w:rsidRDefault="00FB0E96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V.</w:t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ПРАВА И ЗАДЪЛЖЕНИЯ НА ВЪЗЛОЖИТЕЛ</w:t>
      </w:r>
      <w:r w:rsidR="00B76C49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Чл.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 (1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76C49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(2) ВЪЗЛОЖИТЕЛ</w:t>
      </w:r>
      <w:r w:rsidR="00B76C4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информацията, която по закон те поддържат и съхраняват и която е необходима за целите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изработването на областните планове за развитие на горските територии;</w:t>
      </w:r>
    </w:p>
    <w:p w:rsidR="00B76C49" w:rsidRPr="00BB21DD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1DD">
        <w:rPr>
          <w:rFonts w:ascii="Times New Roman" w:eastAsia="Times New Roman" w:hAnsi="Times New Roman" w:cs="Times New Roman"/>
          <w:b/>
          <w:sz w:val="24"/>
          <w:szCs w:val="24"/>
        </w:rPr>
        <w:t>(3) ВЪЗЛОЖИТЕЛ</w:t>
      </w:r>
      <w:r w:rsidR="00095B00" w:rsidRPr="00BB21DD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BB2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>организира обществените обсъждания на областния план за развитие на горските територии след представянето на материалите по чл.2, ал.2, т.1, като същото се съгласува с изпълнителя;</w:t>
      </w:r>
      <w:r w:rsidRPr="00BB2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E5912" w:rsidRPr="00BB21DD" w:rsidRDefault="002E5912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1DD">
        <w:rPr>
          <w:rFonts w:ascii="Times New Roman" w:eastAsia="Times New Roman" w:hAnsi="Times New Roman" w:cs="Times New Roman"/>
          <w:b/>
          <w:sz w:val="24"/>
          <w:szCs w:val="24"/>
        </w:rPr>
        <w:t>(4) ВЪЗЛОЖИТЕЛЯ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 представя проекта на областния план заедно с мотивираната справка на Областния съвет за развитие за съгласуване с областната стратегия за развитие, разработена по реда на Закона за регионално развитие;</w:t>
      </w:r>
    </w:p>
    <w:p w:rsidR="002E5912" w:rsidRPr="00BB21DD" w:rsidRDefault="002E5912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1DD">
        <w:rPr>
          <w:rFonts w:ascii="Times New Roman" w:eastAsia="Times New Roman" w:hAnsi="Times New Roman" w:cs="Times New Roman"/>
          <w:b/>
          <w:sz w:val="24"/>
          <w:szCs w:val="24"/>
        </w:rPr>
        <w:t xml:space="preserve"> (5) ВЪЗЛОЖИТЕЛЯ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 след провеждане на съгласуването в 14-дневен срок разглежда представените предложения и изготвя мотивирана справка за приетите и неприетите бележки и препоръки, които заедно с областния план представя на </w:t>
      </w:r>
      <w:r w:rsidR="00940BDE" w:rsidRPr="00BB21DD">
        <w:rPr>
          <w:rFonts w:ascii="Times New Roman" w:eastAsia="Times New Roman" w:hAnsi="Times New Roman" w:cs="Times New Roman"/>
          <w:sz w:val="24"/>
          <w:szCs w:val="24"/>
        </w:rPr>
        <w:t>изпълнителния директор на ИАГ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1DD">
        <w:rPr>
          <w:rFonts w:ascii="Times New Roman" w:eastAsia="Times New Roman" w:hAnsi="Times New Roman" w:cs="Times New Roman"/>
          <w:b/>
          <w:sz w:val="24"/>
          <w:szCs w:val="24"/>
        </w:rPr>
        <w:t>Чл. 1</w:t>
      </w:r>
      <w:r w:rsidRPr="00BB21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BB21DD">
        <w:rPr>
          <w:rFonts w:ascii="Times New Roman" w:eastAsia="Times New Roman" w:hAnsi="Times New Roman" w:cs="Times New Roman"/>
          <w:b/>
          <w:sz w:val="24"/>
          <w:szCs w:val="24"/>
        </w:rPr>
        <w:t>. ВЪЗЛОЖИТЕЛ</w:t>
      </w:r>
      <w:r w:rsidR="00B76C49" w:rsidRPr="00BB21DD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 изплаща в срок от 14 /четиринадесет/ дни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представените им от ИЗПЪЛНИТЕЛЯ акт</w:t>
      </w:r>
      <w:r>
        <w:rPr>
          <w:rFonts w:ascii="Times New Roman" w:eastAsia="Times New Roman" w:hAnsi="Times New Roman" w:cs="Times New Roman"/>
          <w:sz w:val="24"/>
          <w:szCs w:val="24"/>
        </w:rPr>
        <w:t>ове за извършена работа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0346C5">
        <w:rPr>
          <w:rFonts w:ascii="Times New Roman" w:eastAsia="Times New Roman" w:hAnsi="Times New Roman" w:cs="Times New Roman"/>
          <w:b/>
          <w:sz w:val="24"/>
          <w:szCs w:val="24"/>
        </w:rPr>
        <w:t>. ВЪЗЛОЖИТЕЛ</w:t>
      </w:r>
      <w:r w:rsidR="00B76C4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B76C49">
        <w:rPr>
          <w:rFonts w:ascii="Times New Roman" w:eastAsia="Times New Roman" w:hAnsi="Times New Roman" w:cs="Times New Roman"/>
          <w:sz w:val="24"/>
          <w:szCs w:val="24"/>
        </w:rPr>
        <w:t xml:space="preserve"> упражнява</w:t>
      </w:r>
      <w:r w:rsidRPr="000346C5">
        <w:rPr>
          <w:rFonts w:ascii="Times New Roman" w:eastAsia="Times New Roman" w:hAnsi="Times New Roman" w:cs="Times New Roman"/>
          <w:sz w:val="24"/>
          <w:szCs w:val="24"/>
        </w:rPr>
        <w:t xml:space="preserve"> контрол върху качеството на работите, предмет на обществената поръчка във всички етапи на тяхното извършване.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VI.</w:t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ПРЕКРАТЯВАНЕ НА ДОГОВОРА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Чл.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Действието на този договор се прекратява: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>1. с изпълнението на всички задължения на страните;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ИЗПЪЛНИТЕЛЯ;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>3. при настъпване на обективна невъзможност за изпълнение на възложената работа.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6BE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="00DF537C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DF537C">
        <w:rPr>
          <w:rFonts w:ascii="Times New Roman" w:eastAsia="Times New Roman" w:hAnsi="Times New Roman" w:cs="Times New Roman"/>
          <w:sz w:val="24"/>
          <w:szCs w:val="24"/>
        </w:rPr>
        <w:t xml:space="preserve"> дължи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възнаграждение за извършената работа до прекратяване на договора.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VІІ.</w:t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ФОРСМАЖОРНИ СЪБИТИЯ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</w:rPr>
        <w:t>последващи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известия за начина, по който форсмажорното събитие спира изпълнението на задълженията й, както и за степента на спиране. 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FB0E96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не може да се търси отговорност за неизпълнение или забава.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Форсмаж</w:t>
      </w:r>
      <w:r>
        <w:rPr>
          <w:rFonts w:ascii="Times New Roman" w:eastAsia="Times New Roman" w:hAnsi="Times New Roman" w:cs="Times New Roman"/>
          <w:sz w:val="24"/>
          <w:szCs w:val="24"/>
        </w:rPr>
        <w:t>орно събитие /непреодолима сила/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VIII.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НЕУСТОЙКИ И САНКЦИИ ПРИ НЕИЗПЪЛНЕНИЕ</w:t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При забавяне изпълнението на задълженията в сроковете по чл. 2 от договора,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дължи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0,5 %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 за всеки просрочен ден от договорената цена, но не повече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15 %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от стойността на договора.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IX.</w:t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НЕУСТОЙКИ ПРИ ПРЕКРАТЯВАНЕ НА ДОГОВОРА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.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="00DF537C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, то същите заплащат в пълен размер извършените до момента на прекратяването работи.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="00DF537C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дължи всички разходи, извършени до момента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="00DF537C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, плюс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10 %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от стойността на договора.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="00DF537C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изплащат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възнаграждение в размер на изработената част. 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lastRenderedPageBreak/>
        <w:t>настъпилите промени и да изрази своето становище относно промяната или прекратяването на договора.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X.</w:t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ОБЩИ РАЗПОРЕДБИ</w:t>
      </w:r>
    </w:p>
    <w:p w:rsidR="00842EFB" w:rsidRPr="006A1EA1" w:rsidRDefault="00842EFB" w:rsidP="00842EFB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. Настоящият договор влиза в сила от датата на подписването му.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е неразделна част от договора. 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се обвързва с всички задължения, направени в офертата.</w:t>
      </w:r>
    </w:p>
    <w:p w:rsidR="00842EFB" w:rsidRPr="008A7940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Неразделна част от договора са: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080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Ценово предложение –</w:t>
      </w:r>
      <w:r w:rsidRPr="00381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D9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B21DD"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  <w:r w:rsidR="00FB0E96" w:rsidRPr="00BB21DD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BB21DD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r w:rsidRPr="00381BD6">
        <w:rPr>
          <w:rFonts w:ascii="Times New Roman" w:eastAsia="Times New Roman" w:hAnsi="Times New Roman" w:cs="Times New Roman"/>
          <w:sz w:val="24"/>
          <w:szCs w:val="24"/>
        </w:rPr>
        <w:t>от документацията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08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D9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B21D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№ </w:t>
      </w:r>
      <w:r w:rsidR="00FB0E96" w:rsidRPr="00BB21DD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BB21DD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BB21D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документацията;</w:t>
      </w:r>
    </w:p>
    <w:p w:rsidR="00FB0E96" w:rsidRDefault="00FB0E96" w:rsidP="00842EF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EFB" w:rsidRPr="00006E67" w:rsidRDefault="00842EFB" w:rsidP="00842EF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842EFB" w:rsidRPr="00006E67" w:rsidRDefault="00842EFB" w:rsidP="00842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842EFB" w:rsidRPr="00006E67" w:rsidRDefault="00842EFB" w:rsidP="00842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006E67"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06E67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 w:rsidRPr="00006E67"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 w:rsidRPr="00006E67"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06E67">
        <w:rPr>
          <w:rFonts w:ascii="Times New Roman" w:eastAsia="MS Mincho" w:hAnsi="Times New Roman" w:cs="Times New Roman"/>
          <w:b/>
          <w:sz w:val="24"/>
          <w:szCs w:val="24"/>
        </w:rPr>
        <w:t>Чл. 3</w:t>
      </w:r>
      <w:r>
        <w:rPr>
          <w:rFonts w:ascii="Times New Roman" w:eastAsia="MS Mincho" w:hAnsi="Times New Roman" w:cs="Times New Roman"/>
          <w:b/>
          <w:sz w:val="24"/>
          <w:szCs w:val="24"/>
          <w:lang w:val="en-US"/>
        </w:rPr>
        <w:t>2</w:t>
      </w:r>
      <w:r w:rsidRPr="00006E67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06E67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Pr="00006E67"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3</w:t>
      </w:r>
      <w:r>
        <w:rPr>
          <w:rFonts w:ascii="Times New Roman" w:eastAsia="MS Mincho" w:hAnsi="Times New Roman" w:cs="Times New Roman"/>
          <w:b/>
          <w:sz w:val="24"/>
          <w:szCs w:val="24"/>
          <w:lang w:val="en-US"/>
        </w:rPr>
        <w:t>3</w:t>
      </w:r>
      <w:r w:rsidRPr="00006E67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 w:rsidRPr="00006E67"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Pr="00006E67">
        <w:rPr>
          <w:rFonts w:ascii="Times New Roman" w:hAnsi="Times New Roman" w:cs="Times New Roman"/>
          <w:sz w:val="24"/>
          <w:szCs w:val="24"/>
        </w:rPr>
        <w:t xml:space="preserve">ИЗПЪЛНИТЕЛЯТ се задължава </w:t>
      </w:r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9" w:history="1">
        <w:r w:rsidRPr="00006E67">
          <w:rPr>
            <w:rFonts w:ascii="Times New Roman" w:eastAsia="MS Mincho" w:hAnsi="Times New Roman" w:cs="Times New Roman"/>
            <w:sz w:val="24"/>
            <w:szCs w:val="24"/>
          </w:rPr>
          <w:t>чл. 66, ал. 2</w:t>
        </w:r>
      </w:hyperlink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10" w:history="1">
        <w:r w:rsidRPr="00006E67">
          <w:rPr>
            <w:rFonts w:ascii="Times New Roman" w:eastAsia="MS Mincho" w:hAnsi="Times New Roman" w:cs="Times New Roman"/>
            <w:sz w:val="24"/>
            <w:szCs w:val="24"/>
          </w:rPr>
          <w:t>11 от ЗОП</w:t>
        </w:r>
      </w:hyperlink>
      <w:r w:rsidRPr="00006E6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ИЗПЪЛНИТЕЛЯТ се задължава своевременно да предоставя на ВЪЗЛОЖИТЕЛЯ всички документи и информация по договорите за </w:t>
      </w:r>
      <w:proofErr w:type="spellStart"/>
      <w:r w:rsidRPr="00006E67"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 w:rsidRPr="00006E67"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4905C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Разплащанията по </w:t>
      </w:r>
      <w:r>
        <w:rPr>
          <w:rFonts w:ascii="Times New Roman" w:hAnsi="Times New Roman" w:cs="Times New Roman"/>
          <w:sz w:val="24"/>
          <w:szCs w:val="24"/>
        </w:rPr>
        <w:t>чл.3</w:t>
      </w:r>
      <w:r w:rsidRPr="00006E67">
        <w:rPr>
          <w:rFonts w:ascii="Times New Roman" w:hAnsi="Times New Roman" w:cs="Times New Roman"/>
          <w:sz w:val="24"/>
          <w:szCs w:val="24"/>
        </w:rPr>
        <w:t xml:space="preserve">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</w:t>
      </w:r>
      <w:r w:rsidRPr="00006E67">
        <w:rPr>
          <w:rFonts w:ascii="Times New Roman" w:hAnsi="Times New Roman" w:cs="Times New Roman"/>
          <w:sz w:val="24"/>
          <w:szCs w:val="24"/>
        </w:rPr>
        <w:lastRenderedPageBreak/>
        <w:t>плащане, когато искането за плащане е оспорено, до момента на отстраняване на причината за отказа.</w:t>
      </w:r>
    </w:p>
    <w:p w:rsidR="00842EFB" w:rsidRPr="00006E67" w:rsidRDefault="00842EFB" w:rsidP="00842E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17026">
        <w:rPr>
          <w:rFonts w:ascii="Times New Roman" w:hAnsi="Times New Roman" w:cs="Times New Roman"/>
          <w:b/>
          <w:sz w:val="24"/>
          <w:szCs w:val="24"/>
        </w:rPr>
        <w:t>39</w:t>
      </w:r>
      <w:r w:rsidRPr="004905C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Default="00842EFB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Настоящият договор се състави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два еднообразни екземпляра, един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D30" w:rsidRDefault="006B7D30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7D30" w:rsidRPr="008A7940" w:rsidRDefault="006B7D30" w:rsidP="00842EFB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FB" w:rsidRDefault="00842EFB" w:rsidP="00FB0E9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2EFB" w:rsidRPr="00350AD5" w:rsidRDefault="00842EFB" w:rsidP="00842EF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350A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</w:p>
    <w:p w:rsidR="00FB0E96" w:rsidRPr="00350AD5" w:rsidRDefault="00FB0E96" w:rsidP="00FB0E9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РДГ</w:t>
      </w:r>
      <w:r w:rsidR="00842EFB" w:rsidRPr="00350AD5">
        <w:rPr>
          <w:rFonts w:ascii="Times New Roman" w:hAnsi="Times New Roman" w:cs="Times New Roman"/>
          <w:b/>
          <w:sz w:val="24"/>
          <w:szCs w:val="24"/>
        </w:rPr>
        <w:t>.....</w:t>
      </w:r>
      <w:r w:rsidR="006B7D30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6B7D3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65D3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5D3A">
        <w:rPr>
          <w:rFonts w:ascii="Times New Roman" w:hAnsi="Times New Roman" w:cs="Times New Roman"/>
          <w:b/>
          <w:sz w:val="24"/>
          <w:szCs w:val="24"/>
        </w:rPr>
        <w:t>СЧЕТОВОДИТЕЛ………………</w:t>
      </w:r>
      <w:r w:rsidR="006B7D30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EFB" w:rsidRDefault="00842EFB" w:rsidP="00665D3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5D3A">
        <w:rPr>
          <w:rFonts w:ascii="Times New Roman" w:hAnsi="Times New Roman" w:cs="Times New Roman"/>
          <w:b/>
          <w:sz w:val="24"/>
          <w:szCs w:val="24"/>
        </w:rPr>
        <w:t>/ИНЖ. С. КАМЕНОВ/                                               /А. ГЕРАСИМОВ/</w:t>
      </w:r>
    </w:p>
    <w:p w:rsidR="00665D3A" w:rsidRDefault="00665D3A" w:rsidP="00665D3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D30" w:rsidRDefault="006B7D30" w:rsidP="00665D3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D30" w:rsidRDefault="00665D3A" w:rsidP="00842EF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ИЗПЪЛНИТЕЛ:</w:t>
      </w:r>
    </w:p>
    <w:p w:rsidR="00842EFB" w:rsidRPr="00350AD5" w:rsidRDefault="00665D3A" w:rsidP="00842EF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УПРАВИТЕЛ</w:t>
      </w:r>
      <w:r w:rsidR="006B7D30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842EFB" w:rsidRDefault="006B7D30" w:rsidP="00842EF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/……………………………/</w:t>
      </w:r>
    </w:p>
    <w:p w:rsidR="00337171" w:rsidRDefault="00337171" w:rsidP="00337171">
      <w:pPr>
        <w:shd w:val="clear" w:color="auto" w:fill="FFFFFF"/>
        <w:ind w:left="1092" w:hanging="1800"/>
        <w:jc w:val="center"/>
        <w:rPr>
          <w:rFonts w:ascii="Times New Roman" w:hAnsi="Times New Roman" w:cs="Times New Roman"/>
          <w:b/>
          <w:spacing w:val="117"/>
          <w:sz w:val="28"/>
          <w:szCs w:val="28"/>
          <w:lang w:val="en-US"/>
        </w:rPr>
      </w:pPr>
    </w:p>
    <w:sectPr w:rsidR="00337171" w:rsidSect="00FB0E96">
      <w:pgSz w:w="11906" w:h="16838"/>
      <w:pgMar w:top="851" w:right="707" w:bottom="70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49" w:rsidRDefault="00373849" w:rsidP="005C5EDB">
      <w:pPr>
        <w:spacing w:after="0" w:line="240" w:lineRule="auto"/>
      </w:pPr>
      <w:r>
        <w:separator/>
      </w:r>
    </w:p>
  </w:endnote>
  <w:endnote w:type="continuationSeparator" w:id="0">
    <w:p w:rsidR="00373849" w:rsidRDefault="00373849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49" w:rsidRDefault="00373849" w:rsidP="005C5EDB">
      <w:pPr>
        <w:spacing w:after="0" w:line="240" w:lineRule="auto"/>
      </w:pPr>
      <w:r>
        <w:separator/>
      </w:r>
    </w:p>
  </w:footnote>
  <w:footnote w:type="continuationSeparator" w:id="0">
    <w:p w:rsidR="00373849" w:rsidRDefault="00373849" w:rsidP="005C5EDB">
      <w:pPr>
        <w:spacing w:after="0" w:line="240" w:lineRule="auto"/>
      </w:pPr>
      <w:r>
        <w:continuationSeparator/>
      </w:r>
    </w:p>
  </w:footnote>
  <w:footnote w:id="1">
    <w:p w:rsidR="00373849" w:rsidRPr="00D542FF" w:rsidRDefault="00373849" w:rsidP="005C5ED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542FF">
        <w:rPr>
          <w:rStyle w:val="af6"/>
          <w:rFonts w:ascii="Times New Roman" w:hAnsi="Times New Roman"/>
        </w:rPr>
        <w:footnoteRef/>
      </w:r>
      <w:r w:rsidRPr="00D542FF">
        <w:rPr>
          <w:rFonts w:ascii="Times New Roman" w:hAnsi="Times New Roman" w:cs="Times New Roman"/>
          <w:sz w:val="20"/>
          <w:szCs w:val="20"/>
        </w:rPr>
        <w:t xml:space="preserve"> Декларацията се подписва от всички лица по чл. 40, ал. 2 от ППЗОП. В случай че участникът е обединение, декларация се представя от всяко физическо и/или юридическо лице, включено в обединението. В случай, че при изпълнение на обществената поръчка ще се използват подизпълнители декларацията се представя и от подизпълнителите.</w:t>
      </w:r>
    </w:p>
  </w:footnote>
  <w:footnote w:id="2">
    <w:p w:rsidR="00373849" w:rsidRPr="00D542FF" w:rsidRDefault="00373849" w:rsidP="005C5ED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542FF">
        <w:rPr>
          <w:rStyle w:val="af6"/>
          <w:rFonts w:ascii="Times New Roman" w:hAnsi="Times New Roman"/>
        </w:rPr>
        <w:footnoteRef/>
      </w:r>
      <w:r w:rsidRPr="00D542FF">
        <w:rPr>
          <w:rFonts w:ascii="Times New Roman" w:hAnsi="Times New Roman" w:cs="Times New Roman"/>
          <w:sz w:val="20"/>
          <w:szCs w:val="20"/>
        </w:rPr>
        <w:t xml:space="preserve"> 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373849" w:rsidRDefault="00373849" w:rsidP="005C5EDB">
      <w:pPr>
        <w:autoSpaceDE w:val="0"/>
        <w:autoSpaceDN w:val="0"/>
        <w:adjustRightInd w:val="0"/>
        <w:spacing w:before="120"/>
        <w:jc w:val="both"/>
      </w:pPr>
    </w:p>
  </w:footnote>
  <w:footnote w:id="3">
    <w:p w:rsidR="00373849" w:rsidRDefault="00373849" w:rsidP="00735626">
      <w:pPr>
        <w:pStyle w:val="af7"/>
        <w:rPr>
          <w:lang w:val="bg-BG"/>
        </w:rPr>
      </w:pPr>
      <w:r w:rsidRPr="006E2B79">
        <w:rPr>
          <w:rStyle w:val="af6"/>
        </w:rPr>
        <w:footnoteRef/>
      </w:r>
      <w:r w:rsidRPr="006E2B79">
        <w:t xml:space="preserve"> </w:t>
      </w:r>
      <w:r w:rsidRPr="006E2B79">
        <w:rPr>
          <w:lang w:val="bg-BG"/>
        </w:rPr>
        <w:t>Съгласно § 2, т. 66 от ДР на ЗОП "Годишен общ оборот" е сумата от нетните приходи от продажби.</w:t>
      </w:r>
    </w:p>
    <w:p w:rsidR="00373849" w:rsidRDefault="00373849" w:rsidP="00735626">
      <w:pPr>
        <w:jc w:val="both"/>
        <w:rPr>
          <w:b/>
          <w:i/>
        </w:rPr>
      </w:pPr>
    </w:p>
    <w:p w:rsidR="00373849" w:rsidRPr="00B90BBB" w:rsidRDefault="00373849" w:rsidP="00735626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373849" w:rsidRPr="00B90BBB" w:rsidRDefault="00373849" w:rsidP="00735626">
      <w:pPr>
        <w:rPr>
          <w:i/>
          <w:iCs/>
          <w:noProof/>
          <w:sz w:val="20"/>
          <w:szCs w:val="20"/>
        </w:rPr>
      </w:pPr>
      <w:r w:rsidRPr="00B90BBB">
        <w:rPr>
          <w:b/>
          <w:bCs/>
          <w:i/>
          <w:iCs/>
          <w:noProof/>
          <w:sz w:val="20"/>
          <w:szCs w:val="20"/>
        </w:rPr>
        <w:br w:type="page"/>
      </w:r>
    </w:p>
    <w:p w:rsidR="00373849" w:rsidRDefault="00373849" w:rsidP="00735626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4F72FD"/>
    <w:multiLevelType w:val="hybridMultilevel"/>
    <w:tmpl w:val="780E4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37159"/>
    <w:multiLevelType w:val="hybridMultilevel"/>
    <w:tmpl w:val="4EE04926"/>
    <w:lvl w:ilvl="0" w:tplc="0402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3AD37FEE"/>
    <w:multiLevelType w:val="hybridMultilevel"/>
    <w:tmpl w:val="CC8EF0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D20B68"/>
    <w:multiLevelType w:val="hybridMultilevel"/>
    <w:tmpl w:val="0EBED4C6"/>
    <w:lvl w:ilvl="0" w:tplc="642EAE74">
      <w:start w:val="2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FBE797B"/>
    <w:multiLevelType w:val="singleLevel"/>
    <w:tmpl w:val="9162C5DC"/>
    <w:lvl w:ilvl="0">
      <w:start w:val="1"/>
      <w:numFmt w:val="decimal"/>
      <w:lvlText w:val="3.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1BB2CEE"/>
    <w:multiLevelType w:val="hybridMultilevel"/>
    <w:tmpl w:val="50A43726"/>
    <w:lvl w:ilvl="0" w:tplc="5A304ACE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A3129"/>
    <w:multiLevelType w:val="singleLevel"/>
    <w:tmpl w:val="228E2C78"/>
    <w:lvl w:ilvl="0">
      <w:start w:val="1"/>
      <w:numFmt w:val="decimal"/>
      <w:lvlText w:val="2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5A71D83"/>
    <w:multiLevelType w:val="multilevel"/>
    <w:tmpl w:val="BEF69D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66820AC"/>
    <w:multiLevelType w:val="singleLevel"/>
    <w:tmpl w:val="4D926394"/>
    <w:lvl w:ilvl="0">
      <w:start w:val="5"/>
      <w:numFmt w:val="decimal"/>
      <w:lvlText w:val="2.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726709E"/>
    <w:multiLevelType w:val="singleLevel"/>
    <w:tmpl w:val="5AB08508"/>
    <w:lvl w:ilvl="0">
      <w:start w:val="1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  <w:lvlOverride w:ilvl="0">
      <w:startOverride w:val="1"/>
    </w:lvlOverride>
  </w:num>
  <w:num w:numId="8">
    <w:abstractNumId w:val="10"/>
    <w:lvlOverride w:ilvl="0">
      <w:startOverride w:val="5"/>
    </w:lvlOverride>
  </w:num>
  <w:num w:numId="9">
    <w:abstractNumId w:val="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9"/>
  </w:num>
  <w:num w:numId="12">
    <w:abstractNumId w:val="5"/>
  </w:num>
  <w:num w:numId="1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174BA"/>
    <w:rsid w:val="00021B32"/>
    <w:rsid w:val="00040804"/>
    <w:rsid w:val="00043320"/>
    <w:rsid w:val="000520FD"/>
    <w:rsid w:val="00053897"/>
    <w:rsid w:val="0006215F"/>
    <w:rsid w:val="00076581"/>
    <w:rsid w:val="00080B3C"/>
    <w:rsid w:val="00093BE2"/>
    <w:rsid w:val="00095B00"/>
    <w:rsid w:val="000B2000"/>
    <w:rsid w:val="000B353B"/>
    <w:rsid w:val="000C6D79"/>
    <w:rsid w:val="000D6A62"/>
    <w:rsid w:val="000F540C"/>
    <w:rsid w:val="00130E3A"/>
    <w:rsid w:val="00141342"/>
    <w:rsid w:val="0015461A"/>
    <w:rsid w:val="00170D3C"/>
    <w:rsid w:val="001B6AEF"/>
    <w:rsid w:val="001F2A89"/>
    <w:rsid w:val="00213E6F"/>
    <w:rsid w:val="00236101"/>
    <w:rsid w:val="00240FC3"/>
    <w:rsid w:val="00252674"/>
    <w:rsid w:val="00260FC1"/>
    <w:rsid w:val="002718D9"/>
    <w:rsid w:val="00272001"/>
    <w:rsid w:val="0027308A"/>
    <w:rsid w:val="002C6492"/>
    <w:rsid w:val="002E5912"/>
    <w:rsid w:val="00306340"/>
    <w:rsid w:val="0031478E"/>
    <w:rsid w:val="00314A5F"/>
    <w:rsid w:val="00323179"/>
    <w:rsid w:val="003315F4"/>
    <w:rsid w:val="00337171"/>
    <w:rsid w:val="00341965"/>
    <w:rsid w:val="00367D39"/>
    <w:rsid w:val="00373849"/>
    <w:rsid w:val="00387C10"/>
    <w:rsid w:val="003B2206"/>
    <w:rsid w:val="003D5DC7"/>
    <w:rsid w:val="003E0744"/>
    <w:rsid w:val="004134DB"/>
    <w:rsid w:val="00414CF2"/>
    <w:rsid w:val="004268A8"/>
    <w:rsid w:val="00491428"/>
    <w:rsid w:val="004C5D1F"/>
    <w:rsid w:val="004D2A22"/>
    <w:rsid w:val="004E0D38"/>
    <w:rsid w:val="004E41F4"/>
    <w:rsid w:val="004F531A"/>
    <w:rsid w:val="005026A1"/>
    <w:rsid w:val="00504E5B"/>
    <w:rsid w:val="00527258"/>
    <w:rsid w:val="00554C51"/>
    <w:rsid w:val="005B1F2C"/>
    <w:rsid w:val="005C5C5D"/>
    <w:rsid w:val="005C5EDB"/>
    <w:rsid w:val="005F5328"/>
    <w:rsid w:val="005F66D6"/>
    <w:rsid w:val="0062503D"/>
    <w:rsid w:val="00641A80"/>
    <w:rsid w:val="00665D3A"/>
    <w:rsid w:val="00675B24"/>
    <w:rsid w:val="00693DF8"/>
    <w:rsid w:val="00696A49"/>
    <w:rsid w:val="006B7D30"/>
    <w:rsid w:val="006C594A"/>
    <w:rsid w:val="006D2574"/>
    <w:rsid w:val="006F2C65"/>
    <w:rsid w:val="007000ED"/>
    <w:rsid w:val="00700BE7"/>
    <w:rsid w:val="00711D15"/>
    <w:rsid w:val="00723143"/>
    <w:rsid w:val="00735626"/>
    <w:rsid w:val="00742236"/>
    <w:rsid w:val="0075456E"/>
    <w:rsid w:val="00790B49"/>
    <w:rsid w:val="007A3F23"/>
    <w:rsid w:val="007B46F0"/>
    <w:rsid w:val="007B67F8"/>
    <w:rsid w:val="007C1E57"/>
    <w:rsid w:val="007C4053"/>
    <w:rsid w:val="007C6AF4"/>
    <w:rsid w:val="007D6AB3"/>
    <w:rsid w:val="007E068F"/>
    <w:rsid w:val="007E10ED"/>
    <w:rsid w:val="007E3648"/>
    <w:rsid w:val="007F12B8"/>
    <w:rsid w:val="00801E03"/>
    <w:rsid w:val="008023A7"/>
    <w:rsid w:val="00806983"/>
    <w:rsid w:val="00842DF5"/>
    <w:rsid w:val="00842EFB"/>
    <w:rsid w:val="00856174"/>
    <w:rsid w:val="00871B69"/>
    <w:rsid w:val="00873191"/>
    <w:rsid w:val="00874BC6"/>
    <w:rsid w:val="00891212"/>
    <w:rsid w:val="00895AC0"/>
    <w:rsid w:val="00897469"/>
    <w:rsid w:val="008B5A53"/>
    <w:rsid w:val="00906126"/>
    <w:rsid w:val="009359F7"/>
    <w:rsid w:val="00940BDE"/>
    <w:rsid w:val="0097731C"/>
    <w:rsid w:val="009948B8"/>
    <w:rsid w:val="00994DC3"/>
    <w:rsid w:val="009A191B"/>
    <w:rsid w:val="009E79B7"/>
    <w:rsid w:val="009F1560"/>
    <w:rsid w:val="00A16D34"/>
    <w:rsid w:val="00A25F82"/>
    <w:rsid w:val="00A26544"/>
    <w:rsid w:val="00A27B7D"/>
    <w:rsid w:val="00A556F7"/>
    <w:rsid w:val="00A77F44"/>
    <w:rsid w:val="00A85AFF"/>
    <w:rsid w:val="00A90AFA"/>
    <w:rsid w:val="00A9177E"/>
    <w:rsid w:val="00A951A0"/>
    <w:rsid w:val="00AA18C6"/>
    <w:rsid w:val="00AA676D"/>
    <w:rsid w:val="00AB338A"/>
    <w:rsid w:val="00AB74CC"/>
    <w:rsid w:val="00AE50A5"/>
    <w:rsid w:val="00AF6BBF"/>
    <w:rsid w:val="00B02F5A"/>
    <w:rsid w:val="00B11724"/>
    <w:rsid w:val="00B12AF9"/>
    <w:rsid w:val="00B17026"/>
    <w:rsid w:val="00B264C4"/>
    <w:rsid w:val="00B712B3"/>
    <w:rsid w:val="00B76C49"/>
    <w:rsid w:val="00BB21DD"/>
    <w:rsid w:val="00BF56B4"/>
    <w:rsid w:val="00C24200"/>
    <w:rsid w:val="00C660AF"/>
    <w:rsid w:val="00C94D77"/>
    <w:rsid w:val="00C953E4"/>
    <w:rsid w:val="00C95E53"/>
    <w:rsid w:val="00CA6666"/>
    <w:rsid w:val="00CA7ACE"/>
    <w:rsid w:val="00D13756"/>
    <w:rsid w:val="00D21145"/>
    <w:rsid w:val="00D24D93"/>
    <w:rsid w:val="00D542FF"/>
    <w:rsid w:val="00D63ECE"/>
    <w:rsid w:val="00D732BD"/>
    <w:rsid w:val="00D97CD3"/>
    <w:rsid w:val="00DC2C08"/>
    <w:rsid w:val="00DD5D94"/>
    <w:rsid w:val="00DE0E54"/>
    <w:rsid w:val="00DF537C"/>
    <w:rsid w:val="00E052BE"/>
    <w:rsid w:val="00E10F18"/>
    <w:rsid w:val="00E63E21"/>
    <w:rsid w:val="00EA0C3A"/>
    <w:rsid w:val="00EA497A"/>
    <w:rsid w:val="00EC2169"/>
    <w:rsid w:val="00EC2B3C"/>
    <w:rsid w:val="00ED4221"/>
    <w:rsid w:val="00EE0914"/>
    <w:rsid w:val="00EE2362"/>
    <w:rsid w:val="00EF0C00"/>
    <w:rsid w:val="00EF6C54"/>
    <w:rsid w:val="00F12CEA"/>
    <w:rsid w:val="00F203ED"/>
    <w:rsid w:val="00F25156"/>
    <w:rsid w:val="00F300BB"/>
    <w:rsid w:val="00FA0B28"/>
    <w:rsid w:val="00FB0DE8"/>
    <w:rsid w:val="00F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8">
    <w:name w:val="heading 8"/>
    <w:basedOn w:val="a"/>
    <w:next w:val="a"/>
    <w:link w:val="80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лавие 5 Знак"/>
    <w:basedOn w:val="a0"/>
    <w:link w:val="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80">
    <w:name w:val="Заглавие 8 Знак"/>
    <w:basedOn w:val="a0"/>
    <w:link w:val="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a2"/>
    <w:semiHidden/>
    <w:rsid w:val="00EC2169"/>
  </w:style>
  <w:style w:type="paragraph" w:styleId="a3">
    <w:name w:val="Body Text Indent"/>
    <w:basedOn w:val="a"/>
    <w:link w:val="a4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с отстъп Знак"/>
    <w:basedOn w:val="a0"/>
    <w:link w:val="a3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22">
    <w:name w:val="Основен текст с отстъп 2 Знак"/>
    <w:basedOn w:val="a0"/>
    <w:link w:val="21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a6">
    <w:name w:val="Заглавие Знак"/>
    <w:basedOn w:val="a0"/>
    <w:link w:val="a5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31">
    <w:name w:val="Body Text Indent 3"/>
    <w:basedOn w:val="a"/>
    <w:link w:val="3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32">
    <w:name w:val="Основен текст с отстъп 3 Знак"/>
    <w:basedOn w:val="a0"/>
    <w:link w:val="31"/>
    <w:rsid w:val="00EC2169"/>
    <w:rPr>
      <w:rFonts w:ascii="Bookman Old Style" w:eastAsia="Times New Roman" w:hAnsi="Bookman Old Style" w:cs="Times New Roman"/>
      <w:szCs w:val="24"/>
    </w:rPr>
  </w:style>
  <w:style w:type="paragraph" w:styleId="33">
    <w:name w:val="Body Text 3"/>
    <w:basedOn w:val="a"/>
    <w:link w:val="34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4">
    <w:name w:val="Основен текст 3 Знак"/>
    <w:basedOn w:val="a0"/>
    <w:link w:val="3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7">
    <w:name w:val="header"/>
    <w:basedOn w:val="a"/>
    <w:link w:val="a8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Горен колонтитул Знак"/>
    <w:basedOn w:val="a0"/>
    <w:link w:val="a7"/>
    <w:rsid w:val="00EC2169"/>
    <w:rPr>
      <w:rFonts w:ascii="Arial" w:eastAsia="Times New Roman" w:hAnsi="Arial" w:cs="Times New Roman"/>
      <w:sz w:val="24"/>
      <w:szCs w:val="20"/>
    </w:rPr>
  </w:style>
  <w:style w:type="character" w:styleId="a9">
    <w:name w:val="Strong"/>
    <w:qFormat/>
    <w:rsid w:val="00EC2169"/>
    <w:rPr>
      <w:b/>
      <w:bCs/>
    </w:rPr>
  </w:style>
  <w:style w:type="paragraph" w:styleId="23">
    <w:name w:val="Body Text 2"/>
    <w:basedOn w:val="a"/>
    <w:link w:val="24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4">
    <w:name w:val="Основен текст 2 Знак"/>
    <w:basedOn w:val="a0"/>
    <w:link w:val="23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basedOn w:val="a"/>
    <w:link w:val="ab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Основен текст Знак"/>
    <w:basedOn w:val="a0"/>
    <w:link w:val="aa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Знак 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d">
    <w:name w:val="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ae">
    <w:name w:val="Plain Text"/>
    <w:basedOn w:val="a"/>
    <w:link w:val="af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">
    <w:name w:val="Обикновен текст Знак"/>
    <w:basedOn w:val="a0"/>
    <w:link w:val="ae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a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ark">
    <w:name w:val="nomark"/>
    <w:basedOn w:val="a0"/>
    <w:rsid w:val="00EC2169"/>
  </w:style>
  <w:style w:type="paragraph" w:styleId="af1">
    <w:name w:val="footer"/>
    <w:basedOn w:val="a"/>
    <w:link w:val="af2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2">
    <w:name w:val="Долен колонтитул Знак"/>
    <w:basedOn w:val="a0"/>
    <w:link w:val="af1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af3">
    <w:name w:val="Balloon Text"/>
    <w:basedOn w:val="a"/>
    <w:link w:val="af4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f4">
    <w:name w:val="Изнесен текст Знак"/>
    <w:basedOn w:val="a0"/>
    <w:link w:val="af3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af5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">
    <w:name w:val="Heading #4_"/>
    <w:link w:val="Heading40"/>
    <w:rsid w:val="00EC2169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a"/>
    <w:link w:val="Bodytext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лавие 3 Знак"/>
    <w:basedOn w:val="a0"/>
    <w:link w:val="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af6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af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8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7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9">
    <w:name w:val="List Paragraph"/>
    <w:basedOn w:val="a"/>
    <w:uiPriority w:val="34"/>
    <w:qFormat/>
    <w:rsid w:val="00240FC3"/>
    <w:pPr>
      <w:ind w:left="720"/>
      <w:contextualSpacing/>
    </w:pPr>
  </w:style>
  <w:style w:type="character" w:customStyle="1" w:styleId="apple-converted-space">
    <w:name w:val="apple-converted-space"/>
    <w:basedOn w:val="a0"/>
    <w:rsid w:val="00080B3C"/>
  </w:style>
  <w:style w:type="character" w:customStyle="1" w:styleId="newdocreference">
    <w:name w:val="newdocreference"/>
    <w:basedOn w:val="a0"/>
    <w:rsid w:val="00080B3C"/>
  </w:style>
  <w:style w:type="character" w:customStyle="1" w:styleId="Bodytext2">
    <w:name w:val="Body text (2)"/>
    <w:basedOn w:val="a0"/>
    <w:rsid w:val="00891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">
    <w:name w:val="Body text (2) + Bold"/>
    <w:basedOn w:val="a0"/>
    <w:rsid w:val="00891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6">
    <w:name w:val="Body text (6)"/>
    <w:basedOn w:val="a0"/>
    <w:rsid w:val="007E1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6Italic">
    <w:name w:val="Body text (6) + Italic"/>
    <w:basedOn w:val="a0"/>
    <w:rsid w:val="006D25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8">
    <w:name w:val="heading 8"/>
    <w:basedOn w:val="a"/>
    <w:next w:val="a"/>
    <w:link w:val="80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лавие 5 Знак"/>
    <w:basedOn w:val="a0"/>
    <w:link w:val="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80">
    <w:name w:val="Заглавие 8 Знак"/>
    <w:basedOn w:val="a0"/>
    <w:link w:val="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a2"/>
    <w:semiHidden/>
    <w:rsid w:val="00EC2169"/>
  </w:style>
  <w:style w:type="paragraph" w:styleId="a3">
    <w:name w:val="Body Text Indent"/>
    <w:basedOn w:val="a"/>
    <w:link w:val="a4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с отстъп Знак"/>
    <w:basedOn w:val="a0"/>
    <w:link w:val="a3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22">
    <w:name w:val="Основен текст с отстъп 2 Знак"/>
    <w:basedOn w:val="a0"/>
    <w:link w:val="21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a6">
    <w:name w:val="Заглавие Знак"/>
    <w:basedOn w:val="a0"/>
    <w:link w:val="a5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31">
    <w:name w:val="Body Text Indent 3"/>
    <w:basedOn w:val="a"/>
    <w:link w:val="3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32">
    <w:name w:val="Основен текст с отстъп 3 Знак"/>
    <w:basedOn w:val="a0"/>
    <w:link w:val="31"/>
    <w:rsid w:val="00EC2169"/>
    <w:rPr>
      <w:rFonts w:ascii="Bookman Old Style" w:eastAsia="Times New Roman" w:hAnsi="Bookman Old Style" w:cs="Times New Roman"/>
      <w:szCs w:val="24"/>
    </w:rPr>
  </w:style>
  <w:style w:type="paragraph" w:styleId="33">
    <w:name w:val="Body Text 3"/>
    <w:basedOn w:val="a"/>
    <w:link w:val="34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4">
    <w:name w:val="Основен текст 3 Знак"/>
    <w:basedOn w:val="a0"/>
    <w:link w:val="3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7">
    <w:name w:val="header"/>
    <w:basedOn w:val="a"/>
    <w:link w:val="a8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Горен колонтитул Знак"/>
    <w:basedOn w:val="a0"/>
    <w:link w:val="a7"/>
    <w:rsid w:val="00EC2169"/>
    <w:rPr>
      <w:rFonts w:ascii="Arial" w:eastAsia="Times New Roman" w:hAnsi="Arial" w:cs="Times New Roman"/>
      <w:sz w:val="24"/>
      <w:szCs w:val="20"/>
    </w:rPr>
  </w:style>
  <w:style w:type="character" w:styleId="a9">
    <w:name w:val="Strong"/>
    <w:qFormat/>
    <w:rsid w:val="00EC2169"/>
    <w:rPr>
      <w:b/>
      <w:bCs/>
    </w:rPr>
  </w:style>
  <w:style w:type="paragraph" w:styleId="23">
    <w:name w:val="Body Text 2"/>
    <w:basedOn w:val="a"/>
    <w:link w:val="24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4">
    <w:name w:val="Основен текст 2 Знак"/>
    <w:basedOn w:val="a0"/>
    <w:link w:val="23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basedOn w:val="a"/>
    <w:link w:val="ab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Основен текст Знак"/>
    <w:basedOn w:val="a0"/>
    <w:link w:val="aa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Знак 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d">
    <w:name w:val="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ae">
    <w:name w:val="Plain Text"/>
    <w:basedOn w:val="a"/>
    <w:link w:val="af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">
    <w:name w:val="Обикновен текст Знак"/>
    <w:basedOn w:val="a0"/>
    <w:link w:val="ae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a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ark">
    <w:name w:val="nomark"/>
    <w:basedOn w:val="a0"/>
    <w:rsid w:val="00EC2169"/>
  </w:style>
  <w:style w:type="paragraph" w:styleId="af1">
    <w:name w:val="footer"/>
    <w:basedOn w:val="a"/>
    <w:link w:val="af2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2">
    <w:name w:val="Долен колонтитул Знак"/>
    <w:basedOn w:val="a0"/>
    <w:link w:val="af1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af3">
    <w:name w:val="Balloon Text"/>
    <w:basedOn w:val="a"/>
    <w:link w:val="af4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f4">
    <w:name w:val="Изнесен текст Знак"/>
    <w:basedOn w:val="a0"/>
    <w:link w:val="af3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af5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">
    <w:name w:val="Heading #4_"/>
    <w:link w:val="Heading40"/>
    <w:rsid w:val="00EC2169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a"/>
    <w:link w:val="Bodytext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лавие 3 Знак"/>
    <w:basedOn w:val="a0"/>
    <w:link w:val="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af6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af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8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7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9">
    <w:name w:val="List Paragraph"/>
    <w:basedOn w:val="a"/>
    <w:uiPriority w:val="34"/>
    <w:qFormat/>
    <w:rsid w:val="00240FC3"/>
    <w:pPr>
      <w:ind w:left="720"/>
      <w:contextualSpacing/>
    </w:pPr>
  </w:style>
  <w:style w:type="character" w:customStyle="1" w:styleId="apple-converted-space">
    <w:name w:val="apple-converted-space"/>
    <w:basedOn w:val="a0"/>
    <w:rsid w:val="00080B3C"/>
  </w:style>
  <w:style w:type="character" w:customStyle="1" w:styleId="newdocreference">
    <w:name w:val="newdocreference"/>
    <w:basedOn w:val="a0"/>
    <w:rsid w:val="00080B3C"/>
  </w:style>
  <w:style w:type="character" w:customStyle="1" w:styleId="Bodytext2">
    <w:name w:val="Body text (2)"/>
    <w:basedOn w:val="a0"/>
    <w:rsid w:val="00891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">
    <w:name w:val="Body text (2) + Bold"/>
    <w:basedOn w:val="a0"/>
    <w:rsid w:val="00891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6">
    <w:name w:val="Body text (6)"/>
    <w:basedOn w:val="a0"/>
    <w:rsid w:val="007E1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6Italic">
    <w:name w:val="Body text (6) + Italic"/>
    <w:basedOn w:val="a0"/>
    <w:rsid w:val="006D25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apis://Base=NARH&amp;DocCode=41765&amp;ToPar=Art66_Al11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04A3-D1D0-4E09-9938-4590009E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6625</Words>
  <Characters>37765</Characters>
  <Application>Microsoft Office Word</Application>
  <DocSecurity>0</DocSecurity>
  <Lines>314</Lines>
  <Paragraphs>88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Nina Gizdova</cp:lastModifiedBy>
  <cp:revision>3</cp:revision>
  <cp:lastPrinted>2017-06-28T07:17:00Z</cp:lastPrinted>
  <dcterms:created xsi:type="dcterms:W3CDTF">2017-06-27T13:39:00Z</dcterms:created>
  <dcterms:modified xsi:type="dcterms:W3CDTF">2017-06-28T07:17:00Z</dcterms:modified>
</cp:coreProperties>
</file>