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282" w:rsidRDefault="00065282" w:rsidP="00065282">
      <w:pPr>
        <w:ind w:firstLine="709"/>
        <w:jc w:val="center"/>
        <w:rPr>
          <w:b/>
          <w:color w:val="000000"/>
          <w:sz w:val="24"/>
          <w:szCs w:val="24"/>
          <w:lang w:val="bg-BG" w:eastAsia="zh-CN"/>
        </w:rPr>
      </w:pPr>
      <w:r>
        <w:rPr>
          <w:b/>
          <w:color w:val="000000"/>
          <w:sz w:val="24"/>
          <w:szCs w:val="24"/>
          <w:lang w:val="bg-BG" w:eastAsia="zh-CN"/>
        </w:rPr>
        <w:t xml:space="preserve">МЕТОДИКА </w:t>
      </w:r>
    </w:p>
    <w:p w:rsidR="00065282" w:rsidRDefault="00065282" w:rsidP="00065282">
      <w:pPr>
        <w:ind w:firstLine="709"/>
        <w:jc w:val="center"/>
        <w:rPr>
          <w:b/>
          <w:color w:val="000000"/>
          <w:sz w:val="24"/>
          <w:szCs w:val="24"/>
          <w:lang w:val="bg-BG" w:eastAsia="zh-CN"/>
        </w:rPr>
      </w:pPr>
      <w:r>
        <w:rPr>
          <w:b/>
          <w:color w:val="000000"/>
          <w:sz w:val="24"/>
          <w:szCs w:val="24"/>
          <w:lang w:val="bg-BG" w:eastAsia="zh-CN"/>
        </w:rPr>
        <w:t xml:space="preserve">за определяне комплексната оценка на офертите </w:t>
      </w:r>
    </w:p>
    <w:p w:rsidR="00065282" w:rsidRDefault="00065282" w:rsidP="00065282">
      <w:pPr>
        <w:ind w:firstLine="709"/>
        <w:jc w:val="center"/>
        <w:rPr>
          <w:b/>
          <w:color w:val="000000"/>
          <w:sz w:val="24"/>
          <w:szCs w:val="24"/>
          <w:lang w:val="bg-BG" w:eastAsia="zh-CN"/>
        </w:rPr>
      </w:pPr>
    </w:p>
    <w:p w:rsidR="00065282" w:rsidRPr="008D680C" w:rsidRDefault="00065282" w:rsidP="00065282">
      <w:pPr>
        <w:ind w:firstLine="708"/>
        <w:jc w:val="both"/>
        <w:rPr>
          <w:sz w:val="24"/>
          <w:szCs w:val="24"/>
        </w:rPr>
      </w:pPr>
      <w:proofErr w:type="spellStart"/>
      <w:proofErr w:type="gramStart"/>
      <w:r w:rsidRPr="008D680C">
        <w:rPr>
          <w:sz w:val="24"/>
          <w:szCs w:val="24"/>
        </w:rPr>
        <w:t>Методиката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за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определяне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на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комплексната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оценка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има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за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цел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избор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на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икономически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най-изгодното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предложение</w:t>
      </w:r>
      <w:proofErr w:type="spellEnd"/>
      <w:r w:rsidRPr="008D680C">
        <w:rPr>
          <w:sz w:val="24"/>
          <w:szCs w:val="24"/>
        </w:rPr>
        <w:t xml:space="preserve"> - </w:t>
      </w:r>
      <w:proofErr w:type="spellStart"/>
      <w:r w:rsidRPr="008D680C">
        <w:rPr>
          <w:sz w:val="24"/>
          <w:szCs w:val="24"/>
        </w:rPr>
        <w:t>това</w:t>
      </w:r>
      <w:proofErr w:type="spellEnd"/>
      <w:r w:rsidRPr="008D680C">
        <w:rPr>
          <w:sz w:val="24"/>
          <w:szCs w:val="24"/>
        </w:rPr>
        <w:t xml:space="preserve">, </w:t>
      </w:r>
      <w:proofErr w:type="spellStart"/>
      <w:r w:rsidRPr="008D680C">
        <w:rPr>
          <w:sz w:val="24"/>
          <w:szCs w:val="24"/>
        </w:rPr>
        <w:t>което</w:t>
      </w:r>
      <w:proofErr w:type="spellEnd"/>
      <w:r w:rsidRPr="008D680C">
        <w:rPr>
          <w:sz w:val="24"/>
          <w:szCs w:val="24"/>
        </w:rPr>
        <w:t xml:space="preserve"> в </w:t>
      </w:r>
      <w:proofErr w:type="spellStart"/>
      <w:r w:rsidRPr="008D680C">
        <w:rPr>
          <w:sz w:val="24"/>
          <w:szCs w:val="24"/>
        </w:rPr>
        <w:t>най-голяма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степен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отговаря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на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предварително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обявените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от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възложителя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показатели</w:t>
      </w:r>
      <w:proofErr w:type="spellEnd"/>
      <w:r w:rsidRPr="008D680C">
        <w:rPr>
          <w:sz w:val="24"/>
          <w:szCs w:val="24"/>
        </w:rPr>
        <w:t xml:space="preserve"> и </w:t>
      </w:r>
      <w:proofErr w:type="spellStart"/>
      <w:r w:rsidRPr="008D680C">
        <w:rPr>
          <w:sz w:val="24"/>
          <w:szCs w:val="24"/>
        </w:rPr>
        <w:t>тяхната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тежест</w:t>
      </w:r>
      <w:proofErr w:type="spellEnd"/>
      <w:r w:rsidRPr="008D680C">
        <w:rPr>
          <w:sz w:val="24"/>
          <w:szCs w:val="24"/>
        </w:rPr>
        <w:t xml:space="preserve">, </w:t>
      </w:r>
      <w:proofErr w:type="spellStart"/>
      <w:r w:rsidRPr="008D680C">
        <w:rPr>
          <w:sz w:val="24"/>
          <w:szCs w:val="24"/>
        </w:rPr>
        <w:t>пряко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свързани</w:t>
      </w:r>
      <w:proofErr w:type="spellEnd"/>
      <w:r w:rsidRPr="008D680C">
        <w:rPr>
          <w:sz w:val="24"/>
          <w:szCs w:val="24"/>
        </w:rPr>
        <w:t xml:space="preserve"> с </w:t>
      </w:r>
      <w:proofErr w:type="spellStart"/>
      <w:r w:rsidRPr="008D680C">
        <w:rPr>
          <w:sz w:val="24"/>
          <w:szCs w:val="24"/>
        </w:rPr>
        <w:t>обекта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на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обществената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поръчка</w:t>
      </w:r>
      <w:proofErr w:type="spellEnd"/>
      <w:r w:rsidRPr="008D680C">
        <w:rPr>
          <w:sz w:val="24"/>
          <w:szCs w:val="24"/>
        </w:rPr>
        <w:t>.</w:t>
      </w:r>
      <w:proofErr w:type="gramEnd"/>
    </w:p>
    <w:p w:rsidR="00065282" w:rsidRPr="008D680C" w:rsidRDefault="00065282" w:rsidP="00065282">
      <w:pPr>
        <w:jc w:val="both"/>
        <w:rPr>
          <w:sz w:val="24"/>
          <w:szCs w:val="24"/>
        </w:rPr>
      </w:pPr>
      <w:r w:rsidRPr="008D680C">
        <w:rPr>
          <w:sz w:val="24"/>
          <w:szCs w:val="24"/>
        </w:rPr>
        <w:t xml:space="preserve">       </w:t>
      </w:r>
      <w:proofErr w:type="spellStart"/>
      <w:r w:rsidRPr="008D680C">
        <w:rPr>
          <w:sz w:val="24"/>
          <w:szCs w:val="24"/>
        </w:rPr>
        <w:t>Оценяването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на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офертите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на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участниците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по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всяка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обособена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позиция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се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извършва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по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посочените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показатели</w:t>
      </w:r>
      <w:proofErr w:type="spellEnd"/>
      <w:r w:rsidRPr="008D680C">
        <w:rPr>
          <w:sz w:val="24"/>
          <w:szCs w:val="24"/>
        </w:rPr>
        <w:t xml:space="preserve">, </w:t>
      </w:r>
      <w:proofErr w:type="spellStart"/>
      <w:r w:rsidRPr="008D680C">
        <w:rPr>
          <w:sz w:val="24"/>
          <w:szCs w:val="24"/>
        </w:rPr>
        <w:t>както</w:t>
      </w:r>
      <w:proofErr w:type="spellEnd"/>
      <w:r w:rsidRPr="008D680C">
        <w:rPr>
          <w:sz w:val="24"/>
          <w:szCs w:val="24"/>
        </w:rPr>
        <w:t xml:space="preserve"> </w:t>
      </w:r>
      <w:proofErr w:type="spellStart"/>
      <w:r w:rsidRPr="008D680C">
        <w:rPr>
          <w:sz w:val="24"/>
          <w:szCs w:val="24"/>
        </w:rPr>
        <w:t>следва</w:t>
      </w:r>
      <w:proofErr w:type="spellEnd"/>
      <w:r w:rsidRPr="008D680C">
        <w:rPr>
          <w:sz w:val="24"/>
          <w:szCs w:val="24"/>
        </w:rPr>
        <w:t>:</w:t>
      </w:r>
    </w:p>
    <w:p w:rsidR="00065282" w:rsidRDefault="00065282" w:rsidP="00065282">
      <w:pPr>
        <w:ind w:firstLine="709"/>
        <w:jc w:val="center"/>
        <w:rPr>
          <w:b/>
          <w:color w:val="000000"/>
          <w:sz w:val="24"/>
          <w:szCs w:val="24"/>
          <w:lang w:val="bg-BG" w:eastAsia="zh-CN"/>
        </w:rPr>
      </w:pPr>
    </w:p>
    <w:p w:rsidR="00065282" w:rsidRPr="00065282" w:rsidRDefault="00065282" w:rsidP="00065282">
      <w:pPr>
        <w:ind w:firstLine="709"/>
        <w:jc w:val="center"/>
        <w:rPr>
          <w:b/>
          <w:color w:val="000000"/>
          <w:sz w:val="24"/>
          <w:szCs w:val="24"/>
          <w:lang w:val="bg-BG" w:eastAsia="zh-CN"/>
        </w:rPr>
      </w:pPr>
    </w:p>
    <w:p w:rsidR="00065282" w:rsidRPr="00312D24" w:rsidRDefault="00065282" w:rsidP="00065282">
      <w:pPr>
        <w:ind w:firstLine="709"/>
        <w:jc w:val="both"/>
        <w:rPr>
          <w:b/>
          <w:color w:val="000000"/>
          <w:sz w:val="24"/>
          <w:szCs w:val="24"/>
          <w:lang w:val="bg-BG" w:eastAsia="zh-CN"/>
        </w:rPr>
      </w:pPr>
      <w:r>
        <w:rPr>
          <w:b/>
          <w:color w:val="000000"/>
          <w:sz w:val="24"/>
          <w:szCs w:val="24"/>
          <w:lang w:val="bg-BG" w:eastAsia="zh-CN"/>
        </w:rPr>
        <w:t>1</w:t>
      </w:r>
      <w:r w:rsidRPr="00312D24">
        <w:rPr>
          <w:b/>
          <w:color w:val="000000"/>
          <w:sz w:val="24"/>
          <w:szCs w:val="24"/>
          <w:lang w:val="bg-BG" w:eastAsia="zh-CN"/>
        </w:rPr>
        <w:t>. Критерий за оценка на ценовите предложения:.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</w:t>
      </w:r>
      <w:r w:rsidRPr="00312D24">
        <w:rPr>
          <w:b/>
          <w:sz w:val="24"/>
          <w:szCs w:val="24"/>
          <w:lang w:val="bg-BG"/>
        </w:rPr>
        <w:t>.1. Крайно класиране на участниците за обособена позиция № 1: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>„Икономически най-изгодна оферта”, която се изчислява по следната формула: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u w:val="single"/>
          <w:lang w:val="bg-BG"/>
        </w:rPr>
      </w:pP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u w:val="single"/>
          <w:lang w:val="bg-BG"/>
        </w:rPr>
      </w:pPr>
      <w:r w:rsidRPr="00312D24">
        <w:rPr>
          <w:b/>
          <w:sz w:val="24"/>
          <w:szCs w:val="24"/>
          <w:u w:val="single"/>
          <w:lang w:val="bg-BG"/>
        </w:rPr>
        <w:t>КО = К1+К2+К3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>КО – комплексна оценка – максимален брой точки 100 т.</w:t>
      </w:r>
    </w:p>
    <w:p w:rsidR="00065282" w:rsidRPr="00312D24" w:rsidRDefault="00065282" w:rsidP="00065282">
      <w:pPr>
        <w:ind w:firstLine="709"/>
        <w:jc w:val="both"/>
        <w:rPr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К1 – крайна обща цена за доставка на </w:t>
      </w:r>
      <w:r w:rsidR="00DF7C1A">
        <w:rPr>
          <w:b/>
          <w:sz w:val="24"/>
          <w:szCs w:val="24"/>
          <w:lang w:val="bg-BG"/>
        </w:rPr>
        <w:t>резервни части</w:t>
      </w:r>
      <w:r w:rsidR="00DF7C1A" w:rsidRPr="00312D24">
        <w:rPr>
          <w:b/>
          <w:sz w:val="24"/>
          <w:szCs w:val="24"/>
          <w:lang w:val="bg-BG"/>
        </w:rPr>
        <w:t xml:space="preserve"> </w:t>
      </w:r>
      <w:r w:rsidRPr="00312D24">
        <w:rPr>
          <w:b/>
          <w:sz w:val="24"/>
          <w:szCs w:val="24"/>
          <w:lang w:val="bg-BG"/>
        </w:rPr>
        <w:t xml:space="preserve">и консумативи – 50 т. – </w:t>
      </w:r>
      <w:r w:rsidRPr="00312D24">
        <w:rPr>
          <w:spacing w:val="-2"/>
          <w:sz w:val="24"/>
          <w:szCs w:val="24"/>
          <w:lang w:val="bg-BG"/>
        </w:rPr>
        <w:t xml:space="preserve">крайната обща цена /К1/ се образува </w:t>
      </w:r>
      <w:r w:rsidRPr="00312D24">
        <w:rPr>
          <w:sz w:val="24"/>
          <w:szCs w:val="24"/>
          <w:lang w:val="bg-BG"/>
        </w:rPr>
        <w:t>от сбора на предложените единични цени за резервни части и консумативи, описани в ценовата оферта.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>К2 – процент отстъпка – 25 т.;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>К3 – цена за положен труд за 1 сервизен час – 25 т.;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К1= К </w:t>
      </w:r>
      <w:proofErr w:type="spellStart"/>
      <w:r w:rsidRPr="00312D24">
        <w:rPr>
          <w:b/>
          <w:sz w:val="24"/>
          <w:szCs w:val="24"/>
          <w:lang w:val="bg-BG"/>
        </w:rPr>
        <w:t>min</w:t>
      </w:r>
      <w:proofErr w:type="spellEnd"/>
      <w:r w:rsidRPr="00312D24">
        <w:rPr>
          <w:b/>
          <w:sz w:val="24"/>
          <w:szCs w:val="24"/>
          <w:lang w:val="bg-BG"/>
        </w:rPr>
        <w:t>/</w:t>
      </w:r>
      <w:proofErr w:type="spellStart"/>
      <w:r w:rsidRPr="00312D24">
        <w:rPr>
          <w:b/>
          <w:sz w:val="24"/>
          <w:szCs w:val="24"/>
          <w:lang w:val="bg-BG"/>
        </w:rPr>
        <w:t>Кn</w:t>
      </w:r>
      <w:proofErr w:type="spellEnd"/>
      <w:r w:rsidRPr="00312D24">
        <w:rPr>
          <w:b/>
          <w:sz w:val="24"/>
          <w:szCs w:val="24"/>
          <w:lang w:val="bg-BG"/>
        </w:rPr>
        <w:t xml:space="preserve"> * 50 – където: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К </w:t>
      </w:r>
      <w:proofErr w:type="spellStart"/>
      <w:r w:rsidRPr="00312D24">
        <w:rPr>
          <w:b/>
          <w:sz w:val="24"/>
          <w:szCs w:val="24"/>
          <w:lang w:val="bg-BG"/>
        </w:rPr>
        <w:t>min</w:t>
      </w:r>
      <w:proofErr w:type="spellEnd"/>
      <w:r w:rsidRPr="00312D24">
        <w:rPr>
          <w:b/>
          <w:sz w:val="24"/>
          <w:szCs w:val="24"/>
          <w:lang w:val="bg-BG"/>
        </w:rPr>
        <w:t xml:space="preserve"> – най–ниска обща цена за доставка на </w:t>
      </w:r>
      <w:r w:rsidR="00DF7C1A">
        <w:rPr>
          <w:b/>
          <w:sz w:val="24"/>
          <w:szCs w:val="24"/>
          <w:lang w:val="bg-BG"/>
        </w:rPr>
        <w:t>резервни части</w:t>
      </w:r>
      <w:r w:rsidR="00DF7C1A" w:rsidRPr="00312D24">
        <w:rPr>
          <w:b/>
          <w:sz w:val="24"/>
          <w:szCs w:val="24"/>
          <w:lang w:val="bg-BG"/>
        </w:rPr>
        <w:t xml:space="preserve"> </w:t>
      </w:r>
      <w:r w:rsidRPr="00312D24">
        <w:rPr>
          <w:b/>
          <w:sz w:val="24"/>
          <w:szCs w:val="24"/>
          <w:lang w:val="bg-BG"/>
        </w:rPr>
        <w:t>и консумативи, предложена от участник;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proofErr w:type="spellStart"/>
      <w:r w:rsidRPr="00312D24">
        <w:rPr>
          <w:b/>
          <w:sz w:val="24"/>
          <w:szCs w:val="24"/>
          <w:lang w:val="bg-BG"/>
        </w:rPr>
        <w:t>Кn</w:t>
      </w:r>
      <w:proofErr w:type="spellEnd"/>
      <w:r w:rsidRPr="00312D24">
        <w:rPr>
          <w:b/>
          <w:sz w:val="24"/>
          <w:szCs w:val="24"/>
          <w:lang w:val="bg-BG"/>
        </w:rPr>
        <w:t xml:space="preserve"> – обща цена за доставка на </w:t>
      </w:r>
      <w:r w:rsidR="00DF7C1A">
        <w:rPr>
          <w:b/>
          <w:sz w:val="24"/>
          <w:szCs w:val="24"/>
          <w:lang w:val="bg-BG"/>
        </w:rPr>
        <w:t xml:space="preserve"> резервни части</w:t>
      </w:r>
      <w:r w:rsidRPr="00312D24">
        <w:rPr>
          <w:b/>
          <w:sz w:val="24"/>
          <w:szCs w:val="24"/>
          <w:lang w:val="bg-BG"/>
        </w:rPr>
        <w:t xml:space="preserve"> и консумативи, предложена от конкретния участник;</w:t>
      </w:r>
    </w:p>
    <w:p w:rsidR="00065282" w:rsidRPr="00312D24" w:rsidRDefault="00065282" w:rsidP="00065282">
      <w:pPr>
        <w:jc w:val="both"/>
        <w:rPr>
          <w:b/>
          <w:sz w:val="24"/>
          <w:szCs w:val="24"/>
          <w:lang w:val="bg-BG"/>
        </w:rPr>
      </w:pPr>
    </w:p>
    <w:p w:rsidR="00065282" w:rsidRPr="00312D24" w:rsidRDefault="00065282" w:rsidP="00065282">
      <w:pPr>
        <w:ind w:firstLine="709"/>
        <w:jc w:val="both"/>
        <w:rPr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К2= </w:t>
      </w:r>
      <w:proofErr w:type="spellStart"/>
      <w:r w:rsidRPr="00312D24">
        <w:rPr>
          <w:b/>
          <w:sz w:val="24"/>
          <w:szCs w:val="24"/>
          <w:lang w:val="bg-BG"/>
        </w:rPr>
        <w:t>Кn</w:t>
      </w:r>
      <w:proofErr w:type="spellEnd"/>
      <w:r w:rsidRPr="00312D24">
        <w:rPr>
          <w:b/>
          <w:sz w:val="24"/>
          <w:szCs w:val="24"/>
          <w:lang w:val="bg-BG"/>
        </w:rPr>
        <w:t xml:space="preserve">/К </w:t>
      </w:r>
      <w:proofErr w:type="spellStart"/>
      <w:r w:rsidRPr="00312D24">
        <w:rPr>
          <w:b/>
          <w:sz w:val="24"/>
          <w:szCs w:val="24"/>
          <w:lang w:val="bg-BG"/>
        </w:rPr>
        <w:t>max</w:t>
      </w:r>
      <w:proofErr w:type="spellEnd"/>
      <w:r w:rsidRPr="00312D24">
        <w:rPr>
          <w:b/>
          <w:sz w:val="24"/>
          <w:szCs w:val="24"/>
          <w:lang w:val="bg-BG"/>
        </w:rPr>
        <w:t xml:space="preserve"> * 25 – където: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proofErr w:type="spellStart"/>
      <w:r w:rsidRPr="00312D24">
        <w:rPr>
          <w:b/>
          <w:sz w:val="24"/>
          <w:szCs w:val="24"/>
          <w:lang w:val="bg-BG"/>
        </w:rPr>
        <w:t>Кn</w:t>
      </w:r>
      <w:proofErr w:type="spellEnd"/>
      <w:r w:rsidRPr="00312D24">
        <w:rPr>
          <w:b/>
          <w:sz w:val="24"/>
          <w:szCs w:val="24"/>
          <w:lang w:val="bg-BG"/>
        </w:rPr>
        <w:t xml:space="preserve"> – процент отстъпка от </w:t>
      </w:r>
      <w:r w:rsidR="00DF7C1A">
        <w:rPr>
          <w:b/>
          <w:sz w:val="24"/>
          <w:szCs w:val="24"/>
          <w:lang w:val="bg-BG"/>
        </w:rPr>
        <w:t>резервни части</w:t>
      </w:r>
      <w:r w:rsidR="00DF7C1A" w:rsidRPr="00312D24">
        <w:rPr>
          <w:b/>
          <w:sz w:val="24"/>
          <w:szCs w:val="24"/>
          <w:lang w:val="bg-BG"/>
        </w:rPr>
        <w:t xml:space="preserve"> </w:t>
      </w:r>
      <w:r w:rsidRPr="00312D24">
        <w:rPr>
          <w:b/>
          <w:sz w:val="24"/>
          <w:szCs w:val="24"/>
          <w:lang w:val="bg-BG"/>
        </w:rPr>
        <w:t>и консумативи, незаявени в списъка, предложена от конкретния участник;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К </w:t>
      </w:r>
      <w:proofErr w:type="spellStart"/>
      <w:r w:rsidRPr="00312D24">
        <w:rPr>
          <w:b/>
          <w:sz w:val="24"/>
          <w:szCs w:val="24"/>
          <w:lang w:val="bg-BG"/>
        </w:rPr>
        <w:t>max</w:t>
      </w:r>
      <w:proofErr w:type="spellEnd"/>
      <w:r w:rsidRPr="00312D24">
        <w:rPr>
          <w:b/>
          <w:sz w:val="24"/>
          <w:szCs w:val="24"/>
          <w:lang w:val="bg-BG"/>
        </w:rPr>
        <w:t xml:space="preserve"> – най–висок процент отстъ</w:t>
      </w:r>
      <w:r w:rsidR="00DF7C1A">
        <w:rPr>
          <w:b/>
          <w:sz w:val="24"/>
          <w:szCs w:val="24"/>
          <w:lang w:val="bg-BG"/>
        </w:rPr>
        <w:t>пка, предложена от участник за резервни части</w:t>
      </w:r>
      <w:r w:rsidR="00DF7C1A" w:rsidRPr="00312D24">
        <w:rPr>
          <w:b/>
          <w:sz w:val="24"/>
          <w:szCs w:val="24"/>
          <w:lang w:val="bg-BG"/>
        </w:rPr>
        <w:t xml:space="preserve"> </w:t>
      </w:r>
      <w:r w:rsidRPr="00312D24">
        <w:rPr>
          <w:b/>
          <w:sz w:val="24"/>
          <w:szCs w:val="24"/>
          <w:lang w:val="bg-BG"/>
        </w:rPr>
        <w:t>и консумативи, незаявени в списъка, предложена от участник;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К3= К </w:t>
      </w:r>
      <w:proofErr w:type="spellStart"/>
      <w:r w:rsidRPr="00312D24">
        <w:rPr>
          <w:b/>
          <w:sz w:val="24"/>
          <w:szCs w:val="24"/>
          <w:lang w:val="bg-BG"/>
        </w:rPr>
        <w:t>min</w:t>
      </w:r>
      <w:proofErr w:type="spellEnd"/>
      <w:r w:rsidRPr="00312D24">
        <w:rPr>
          <w:b/>
          <w:sz w:val="24"/>
          <w:szCs w:val="24"/>
          <w:lang w:val="bg-BG"/>
        </w:rPr>
        <w:t>/</w:t>
      </w:r>
      <w:proofErr w:type="spellStart"/>
      <w:r w:rsidRPr="00312D24">
        <w:rPr>
          <w:b/>
          <w:sz w:val="24"/>
          <w:szCs w:val="24"/>
          <w:lang w:val="bg-BG"/>
        </w:rPr>
        <w:t>Кn</w:t>
      </w:r>
      <w:proofErr w:type="spellEnd"/>
      <w:r w:rsidRPr="00312D24">
        <w:rPr>
          <w:b/>
          <w:sz w:val="24"/>
          <w:szCs w:val="24"/>
          <w:lang w:val="bg-BG"/>
        </w:rPr>
        <w:t xml:space="preserve"> * 25 – където: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К </w:t>
      </w:r>
      <w:proofErr w:type="spellStart"/>
      <w:r w:rsidRPr="00312D24">
        <w:rPr>
          <w:b/>
          <w:sz w:val="24"/>
          <w:szCs w:val="24"/>
          <w:lang w:val="bg-BG"/>
        </w:rPr>
        <w:t>min</w:t>
      </w:r>
      <w:proofErr w:type="spellEnd"/>
      <w:r w:rsidRPr="00312D24">
        <w:rPr>
          <w:b/>
          <w:sz w:val="24"/>
          <w:szCs w:val="24"/>
          <w:lang w:val="bg-BG"/>
        </w:rPr>
        <w:t xml:space="preserve"> – най–ниска цена за положен труд за 1 сервизен час, предложена от участник;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proofErr w:type="spellStart"/>
      <w:r w:rsidRPr="00312D24">
        <w:rPr>
          <w:b/>
          <w:sz w:val="24"/>
          <w:szCs w:val="24"/>
          <w:lang w:val="bg-BG"/>
        </w:rPr>
        <w:t>Кn</w:t>
      </w:r>
      <w:proofErr w:type="spellEnd"/>
      <w:r w:rsidRPr="00312D24">
        <w:rPr>
          <w:b/>
          <w:sz w:val="24"/>
          <w:szCs w:val="24"/>
          <w:lang w:val="bg-BG"/>
        </w:rPr>
        <w:t xml:space="preserve"> – цена за положен труд за 1 сервизен час, предложена от конкретния участник;</w:t>
      </w:r>
    </w:p>
    <w:p w:rsidR="00065282" w:rsidRPr="00120A70" w:rsidRDefault="00065282" w:rsidP="00065282">
      <w:pPr>
        <w:pStyle w:val="2"/>
        <w:ind w:left="0" w:firstLine="709"/>
        <w:rPr>
          <w:b/>
          <w:szCs w:val="24"/>
          <w:highlight w:val="yellow"/>
        </w:rPr>
      </w:pPr>
    </w:p>
    <w:p w:rsidR="00065282" w:rsidRPr="004639BD" w:rsidRDefault="00065282" w:rsidP="00065282">
      <w:pPr>
        <w:pStyle w:val="2"/>
        <w:ind w:left="0" w:firstLine="709"/>
        <w:rPr>
          <w:b/>
          <w:szCs w:val="24"/>
        </w:rPr>
      </w:pPr>
      <w:r>
        <w:rPr>
          <w:b/>
          <w:szCs w:val="24"/>
        </w:rPr>
        <w:t>1</w:t>
      </w:r>
      <w:r w:rsidR="00992950">
        <w:rPr>
          <w:b/>
          <w:szCs w:val="24"/>
        </w:rPr>
        <w:t>.</w:t>
      </w:r>
      <w:r w:rsidR="00992950">
        <w:rPr>
          <w:b/>
          <w:szCs w:val="24"/>
          <w:lang w:val="en-US"/>
        </w:rPr>
        <w:t>2</w:t>
      </w:r>
      <w:r w:rsidRPr="004639BD">
        <w:rPr>
          <w:b/>
          <w:szCs w:val="24"/>
        </w:rPr>
        <w:t xml:space="preserve">. Крайно класиране на участниците за обособена позиция № </w:t>
      </w:r>
      <w:r w:rsidR="00992950">
        <w:rPr>
          <w:b/>
          <w:szCs w:val="24"/>
          <w:lang w:val="en-US"/>
        </w:rPr>
        <w:t>2</w:t>
      </w:r>
      <w:r w:rsidRPr="004639BD">
        <w:rPr>
          <w:b/>
          <w:szCs w:val="24"/>
        </w:rPr>
        <w:t>:</w:t>
      </w:r>
    </w:p>
    <w:p w:rsidR="00065282" w:rsidRPr="004639BD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4639BD">
        <w:rPr>
          <w:b/>
          <w:sz w:val="24"/>
          <w:szCs w:val="24"/>
          <w:lang w:val="bg-BG"/>
        </w:rPr>
        <w:t>„Икономически най-изгодна оферта”, която се изчислява по следната формула:</w:t>
      </w:r>
    </w:p>
    <w:p w:rsidR="00065282" w:rsidRPr="004639BD" w:rsidRDefault="00065282" w:rsidP="00065282">
      <w:pPr>
        <w:ind w:firstLine="709"/>
        <w:jc w:val="both"/>
        <w:rPr>
          <w:b/>
          <w:sz w:val="24"/>
          <w:szCs w:val="24"/>
          <w:u w:val="single"/>
          <w:lang w:val="bg-BG"/>
        </w:rPr>
      </w:pPr>
    </w:p>
    <w:p w:rsidR="00065282" w:rsidRPr="004639BD" w:rsidRDefault="00065282" w:rsidP="00065282">
      <w:pPr>
        <w:ind w:firstLine="709"/>
        <w:jc w:val="both"/>
        <w:rPr>
          <w:b/>
          <w:sz w:val="24"/>
          <w:szCs w:val="24"/>
          <w:u w:val="single"/>
          <w:lang w:val="bg-BG"/>
        </w:rPr>
      </w:pPr>
      <w:r w:rsidRPr="004639BD">
        <w:rPr>
          <w:b/>
          <w:sz w:val="24"/>
          <w:szCs w:val="24"/>
          <w:u w:val="single"/>
          <w:lang w:val="bg-BG"/>
        </w:rPr>
        <w:t>КО = К1+К2+К3</w:t>
      </w:r>
    </w:p>
    <w:p w:rsidR="00065282" w:rsidRPr="004639BD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>КО – комплексна оценка – максимален брой точки 100 т.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К1 – крайна обща цена за доставка на </w:t>
      </w:r>
      <w:proofErr w:type="spellStart"/>
      <w:r w:rsidRPr="00312D24">
        <w:rPr>
          <w:b/>
          <w:sz w:val="24"/>
          <w:szCs w:val="24"/>
          <w:lang w:val="bg-BG"/>
        </w:rPr>
        <w:t>автогуми</w:t>
      </w:r>
      <w:proofErr w:type="spellEnd"/>
      <w:r w:rsidRPr="00312D24">
        <w:rPr>
          <w:b/>
          <w:sz w:val="24"/>
          <w:szCs w:val="24"/>
          <w:lang w:val="bg-BG"/>
        </w:rPr>
        <w:t xml:space="preserve"> – 50 т. – </w:t>
      </w:r>
      <w:r w:rsidRPr="00312D24">
        <w:rPr>
          <w:spacing w:val="-2"/>
          <w:sz w:val="24"/>
          <w:szCs w:val="24"/>
          <w:lang w:val="bg-BG"/>
        </w:rPr>
        <w:t>крайната обща цена /К1/ се образува от сбора на предложените единични цени за 1 брой летни гуми за всички размери, описани в ценовата оферта и сбора на предложените единични цени за 1 брой зимни гуми за всички размери описани в ценовата оферта.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К2 – цена за смяна (монтаж, демонтаж и баланс) + цена за ремонт на един брой </w:t>
      </w:r>
      <w:proofErr w:type="spellStart"/>
      <w:r w:rsidRPr="00312D24">
        <w:rPr>
          <w:b/>
          <w:sz w:val="24"/>
          <w:szCs w:val="24"/>
          <w:lang w:val="bg-BG"/>
        </w:rPr>
        <w:t>автогума</w:t>
      </w:r>
      <w:proofErr w:type="spellEnd"/>
      <w:r w:rsidRPr="00312D24">
        <w:rPr>
          <w:b/>
          <w:sz w:val="24"/>
          <w:szCs w:val="24"/>
          <w:lang w:val="bg-BG"/>
        </w:rPr>
        <w:t xml:space="preserve"> – 25 т.;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>К3 – процент отстъпка – 25 т.;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К1= К </w:t>
      </w:r>
      <w:proofErr w:type="spellStart"/>
      <w:r w:rsidRPr="00312D24">
        <w:rPr>
          <w:b/>
          <w:sz w:val="24"/>
          <w:szCs w:val="24"/>
          <w:lang w:val="bg-BG"/>
        </w:rPr>
        <w:t>min</w:t>
      </w:r>
      <w:proofErr w:type="spellEnd"/>
      <w:r w:rsidRPr="00312D24">
        <w:rPr>
          <w:b/>
          <w:sz w:val="24"/>
          <w:szCs w:val="24"/>
          <w:lang w:val="bg-BG"/>
        </w:rPr>
        <w:t>/</w:t>
      </w:r>
      <w:proofErr w:type="spellStart"/>
      <w:r w:rsidRPr="00312D24">
        <w:rPr>
          <w:b/>
          <w:sz w:val="24"/>
          <w:szCs w:val="24"/>
          <w:lang w:val="bg-BG"/>
        </w:rPr>
        <w:t>Кn</w:t>
      </w:r>
      <w:proofErr w:type="spellEnd"/>
      <w:r w:rsidRPr="00312D24">
        <w:rPr>
          <w:b/>
          <w:sz w:val="24"/>
          <w:szCs w:val="24"/>
          <w:lang w:val="bg-BG"/>
        </w:rPr>
        <w:t xml:space="preserve"> * 50 – където: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К </w:t>
      </w:r>
      <w:proofErr w:type="spellStart"/>
      <w:r w:rsidRPr="00312D24">
        <w:rPr>
          <w:b/>
          <w:sz w:val="24"/>
          <w:szCs w:val="24"/>
          <w:lang w:val="bg-BG"/>
        </w:rPr>
        <w:t>min</w:t>
      </w:r>
      <w:proofErr w:type="spellEnd"/>
      <w:r w:rsidRPr="00312D24">
        <w:rPr>
          <w:b/>
          <w:sz w:val="24"/>
          <w:szCs w:val="24"/>
          <w:lang w:val="bg-BG"/>
        </w:rPr>
        <w:t xml:space="preserve"> – най–ниска обща цена за доставка на </w:t>
      </w:r>
      <w:proofErr w:type="spellStart"/>
      <w:r w:rsidRPr="00312D24">
        <w:rPr>
          <w:b/>
          <w:sz w:val="24"/>
          <w:szCs w:val="24"/>
          <w:lang w:val="bg-BG"/>
        </w:rPr>
        <w:t>автогуми</w:t>
      </w:r>
      <w:proofErr w:type="spellEnd"/>
      <w:r w:rsidRPr="00312D24">
        <w:rPr>
          <w:b/>
          <w:sz w:val="24"/>
          <w:szCs w:val="24"/>
          <w:lang w:val="bg-BG"/>
        </w:rPr>
        <w:t>, предложена от участник;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proofErr w:type="spellStart"/>
      <w:r w:rsidRPr="00312D24">
        <w:rPr>
          <w:b/>
          <w:sz w:val="24"/>
          <w:szCs w:val="24"/>
          <w:lang w:val="bg-BG"/>
        </w:rPr>
        <w:t>Кn</w:t>
      </w:r>
      <w:proofErr w:type="spellEnd"/>
      <w:r w:rsidRPr="00312D24">
        <w:rPr>
          <w:b/>
          <w:sz w:val="24"/>
          <w:szCs w:val="24"/>
          <w:lang w:val="bg-BG"/>
        </w:rPr>
        <w:t xml:space="preserve"> – обща цена за доставка на </w:t>
      </w:r>
      <w:proofErr w:type="spellStart"/>
      <w:r w:rsidRPr="00312D24">
        <w:rPr>
          <w:b/>
          <w:sz w:val="24"/>
          <w:szCs w:val="24"/>
          <w:lang w:val="bg-BG"/>
        </w:rPr>
        <w:t>автогуми</w:t>
      </w:r>
      <w:proofErr w:type="spellEnd"/>
      <w:r w:rsidRPr="00312D24">
        <w:rPr>
          <w:b/>
          <w:sz w:val="24"/>
          <w:szCs w:val="24"/>
          <w:lang w:val="bg-BG"/>
        </w:rPr>
        <w:t>, предложена от конкретния участник;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К2= К </w:t>
      </w:r>
      <w:proofErr w:type="spellStart"/>
      <w:r w:rsidRPr="00312D24">
        <w:rPr>
          <w:b/>
          <w:sz w:val="24"/>
          <w:szCs w:val="24"/>
          <w:lang w:val="bg-BG"/>
        </w:rPr>
        <w:t>min</w:t>
      </w:r>
      <w:proofErr w:type="spellEnd"/>
      <w:r w:rsidRPr="00312D24">
        <w:rPr>
          <w:b/>
          <w:sz w:val="24"/>
          <w:szCs w:val="24"/>
          <w:lang w:val="bg-BG"/>
        </w:rPr>
        <w:t>/</w:t>
      </w:r>
      <w:proofErr w:type="spellStart"/>
      <w:r w:rsidRPr="00312D24">
        <w:rPr>
          <w:b/>
          <w:sz w:val="24"/>
          <w:szCs w:val="24"/>
          <w:lang w:val="bg-BG"/>
        </w:rPr>
        <w:t>Кn</w:t>
      </w:r>
      <w:proofErr w:type="spellEnd"/>
      <w:r w:rsidRPr="00312D24">
        <w:rPr>
          <w:b/>
          <w:sz w:val="24"/>
          <w:szCs w:val="24"/>
          <w:lang w:val="bg-BG"/>
        </w:rPr>
        <w:t xml:space="preserve"> * 25 – където: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1. К </w:t>
      </w:r>
      <w:proofErr w:type="spellStart"/>
      <w:r w:rsidRPr="00312D24">
        <w:rPr>
          <w:b/>
          <w:sz w:val="24"/>
          <w:szCs w:val="24"/>
          <w:lang w:val="bg-BG"/>
        </w:rPr>
        <w:t>min</w:t>
      </w:r>
      <w:proofErr w:type="spellEnd"/>
      <w:r w:rsidRPr="00312D24">
        <w:rPr>
          <w:b/>
          <w:sz w:val="24"/>
          <w:szCs w:val="24"/>
          <w:lang w:val="bg-BG"/>
        </w:rPr>
        <w:t xml:space="preserve"> – най–ниска цена за смяна на един брой </w:t>
      </w:r>
      <w:proofErr w:type="spellStart"/>
      <w:r w:rsidRPr="00312D24">
        <w:rPr>
          <w:b/>
          <w:sz w:val="24"/>
          <w:szCs w:val="24"/>
          <w:lang w:val="bg-BG"/>
        </w:rPr>
        <w:t>автогума</w:t>
      </w:r>
      <w:proofErr w:type="spellEnd"/>
      <w:r w:rsidRPr="00312D24">
        <w:rPr>
          <w:b/>
          <w:sz w:val="24"/>
          <w:szCs w:val="24"/>
          <w:lang w:val="bg-BG"/>
        </w:rPr>
        <w:t>, предложена от участник;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proofErr w:type="spellStart"/>
      <w:r w:rsidRPr="00312D24">
        <w:rPr>
          <w:b/>
          <w:sz w:val="24"/>
          <w:szCs w:val="24"/>
          <w:lang w:val="bg-BG"/>
        </w:rPr>
        <w:t>Кn</w:t>
      </w:r>
      <w:proofErr w:type="spellEnd"/>
      <w:r w:rsidRPr="00312D24">
        <w:rPr>
          <w:b/>
          <w:sz w:val="24"/>
          <w:szCs w:val="24"/>
          <w:lang w:val="bg-BG"/>
        </w:rPr>
        <w:t xml:space="preserve"> – цена за смяна на един брой </w:t>
      </w:r>
      <w:proofErr w:type="spellStart"/>
      <w:r w:rsidRPr="00312D24">
        <w:rPr>
          <w:b/>
          <w:sz w:val="24"/>
          <w:szCs w:val="24"/>
          <w:lang w:val="bg-BG"/>
        </w:rPr>
        <w:t>автогума</w:t>
      </w:r>
      <w:proofErr w:type="spellEnd"/>
      <w:r w:rsidRPr="00312D24">
        <w:rPr>
          <w:b/>
          <w:sz w:val="24"/>
          <w:szCs w:val="24"/>
          <w:lang w:val="bg-BG"/>
        </w:rPr>
        <w:t>, предложена от конкретния участник;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2. К </w:t>
      </w:r>
      <w:proofErr w:type="spellStart"/>
      <w:r w:rsidRPr="00312D24">
        <w:rPr>
          <w:b/>
          <w:sz w:val="24"/>
          <w:szCs w:val="24"/>
          <w:lang w:val="bg-BG"/>
        </w:rPr>
        <w:t>min</w:t>
      </w:r>
      <w:proofErr w:type="spellEnd"/>
      <w:r w:rsidRPr="00312D24">
        <w:rPr>
          <w:b/>
          <w:sz w:val="24"/>
          <w:szCs w:val="24"/>
          <w:lang w:val="bg-BG"/>
        </w:rPr>
        <w:t xml:space="preserve"> – най–ниска цена за ремонт на един брой </w:t>
      </w:r>
      <w:proofErr w:type="spellStart"/>
      <w:r w:rsidRPr="00312D24">
        <w:rPr>
          <w:b/>
          <w:sz w:val="24"/>
          <w:szCs w:val="24"/>
          <w:lang w:val="bg-BG"/>
        </w:rPr>
        <w:t>автогума</w:t>
      </w:r>
      <w:proofErr w:type="spellEnd"/>
      <w:r w:rsidRPr="00312D24">
        <w:rPr>
          <w:b/>
          <w:sz w:val="24"/>
          <w:szCs w:val="24"/>
          <w:lang w:val="bg-BG"/>
        </w:rPr>
        <w:t>, предложена от участник;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proofErr w:type="spellStart"/>
      <w:r w:rsidRPr="00312D24">
        <w:rPr>
          <w:b/>
          <w:sz w:val="24"/>
          <w:szCs w:val="24"/>
          <w:lang w:val="bg-BG"/>
        </w:rPr>
        <w:t>Кn</w:t>
      </w:r>
      <w:proofErr w:type="spellEnd"/>
      <w:r w:rsidRPr="00312D24">
        <w:rPr>
          <w:b/>
          <w:sz w:val="24"/>
          <w:szCs w:val="24"/>
          <w:lang w:val="bg-BG"/>
        </w:rPr>
        <w:t xml:space="preserve"> – цена за ремонт на един брой </w:t>
      </w:r>
      <w:proofErr w:type="spellStart"/>
      <w:r w:rsidRPr="00312D24">
        <w:rPr>
          <w:b/>
          <w:sz w:val="24"/>
          <w:szCs w:val="24"/>
          <w:lang w:val="bg-BG"/>
        </w:rPr>
        <w:t>автогума</w:t>
      </w:r>
      <w:proofErr w:type="spellEnd"/>
      <w:r w:rsidRPr="00312D24">
        <w:rPr>
          <w:b/>
          <w:sz w:val="24"/>
          <w:szCs w:val="24"/>
          <w:lang w:val="bg-BG"/>
        </w:rPr>
        <w:t>, предложена от конкретния участник;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</w:p>
    <w:p w:rsidR="00065282" w:rsidRPr="00312D24" w:rsidRDefault="00065282" w:rsidP="00065282">
      <w:pPr>
        <w:ind w:firstLine="709"/>
        <w:jc w:val="both"/>
        <w:rPr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К3= </w:t>
      </w:r>
      <w:proofErr w:type="spellStart"/>
      <w:r w:rsidRPr="00312D24">
        <w:rPr>
          <w:b/>
          <w:sz w:val="24"/>
          <w:szCs w:val="24"/>
          <w:lang w:val="bg-BG"/>
        </w:rPr>
        <w:t>Кn</w:t>
      </w:r>
      <w:proofErr w:type="spellEnd"/>
      <w:r w:rsidRPr="00312D24">
        <w:rPr>
          <w:b/>
          <w:sz w:val="24"/>
          <w:szCs w:val="24"/>
          <w:lang w:val="bg-BG"/>
        </w:rPr>
        <w:t xml:space="preserve">/К </w:t>
      </w:r>
      <w:proofErr w:type="spellStart"/>
      <w:r w:rsidRPr="00312D24">
        <w:rPr>
          <w:b/>
          <w:sz w:val="24"/>
          <w:szCs w:val="24"/>
          <w:lang w:val="bg-BG"/>
        </w:rPr>
        <w:t>max</w:t>
      </w:r>
      <w:proofErr w:type="spellEnd"/>
      <w:r w:rsidRPr="00312D24">
        <w:rPr>
          <w:b/>
          <w:sz w:val="24"/>
          <w:szCs w:val="24"/>
          <w:lang w:val="bg-BG"/>
        </w:rPr>
        <w:t xml:space="preserve"> * 25 – където: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proofErr w:type="spellStart"/>
      <w:r w:rsidRPr="00312D24">
        <w:rPr>
          <w:b/>
          <w:sz w:val="24"/>
          <w:szCs w:val="24"/>
          <w:lang w:val="bg-BG"/>
        </w:rPr>
        <w:t>Кn</w:t>
      </w:r>
      <w:proofErr w:type="spellEnd"/>
      <w:r w:rsidRPr="00312D24">
        <w:rPr>
          <w:b/>
          <w:sz w:val="24"/>
          <w:szCs w:val="24"/>
          <w:lang w:val="bg-BG"/>
        </w:rPr>
        <w:t xml:space="preserve"> – процент отстъпка от </w:t>
      </w:r>
      <w:proofErr w:type="spellStart"/>
      <w:r w:rsidRPr="00312D24">
        <w:rPr>
          <w:b/>
          <w:sz w:val="24"/>
          <w:szCs w:val="24"/>
          <w:lang w:val="bg-BG"/>
        </w:rPr>
        <w:t>автогуми</w:t>
      </w:r>
      <w:proofErr w:type="spellEnd"/>
      <w:r w:rsidRPr="00312D24">
        <w:rPr>
          <w:b/>
          <w:sz w:val="24"/>
          <w:szCs w:val="24"/>
          <w:lang w:val="bg-BG"/>
        </w:rPr>
        <w:t>, незаявени в списъка, предложена от конкретния участник;</w:t>
      </w:r>
    </w:p>
    <w:p w:rsidR="00065282" w:rsidRPr="00312D24" w:rsidRDefault="00065282" w:rsidP="00065282">
      <w:pPr>
        <w:ind w:firstLine="709"/>
        <w:jc w:val="both"/>
        <w:rPr>
          <w:b/>
          <w:sz w:val="24"/>
          <w:szCs w:val="24"/>
          <w:lang w:val="bg-BG"/>
        </w:rPr>
      </w:pPr>
      <w:r w:rsidRPr="00312D24">
        <w:rPr>
          <w:b/>
          <w:sz w:val="24"/>
          <w:szCs w:val="24"/>
          <w:lang w:val="bg-BG"/>
        </w:rPr>
        <w:t xml:space="preserve">К </w:t>
      </w:r>
      <w:proofErr w:type="spellStart"/>
      <w:r w:rsidRPr="00312D24">
        <w:rPr>
          <w:b/>
          <w:sz w:val="24"/>
          <w:szCs w:val="24"/>
          <w:lang w:val="bg-BG"/>
        </w:rPr>
        <w:t>max</w:t>
      </w:r>
      <w:proofErr w:type="spellEnd"/>
      <w:r w:rsidRPr="00312D24">
        <w:rPr>
          <w:b/>
          <w:sz w:val="24"/>
          <w:szCs w:val="24"/>
          <w:lang w:val="bg-BG"/>
        </w:rPr>
        <w:t xml:space="preserve"> – най–висок процент отстъпка, предложена от участник за </w:t>
      </w:r>
      <w:proofErr w:type="spellStart"/>
      <w:r w:rsidRPr="00312D24">
        <w:rPr>
          <w:b/>
          <w:sz w:val="24"/>
          <w:szCs w:val="24"/>
          <w:lang w:val="bg-BG"/>
        </w:rPr>
        <w:t>автогуми</w:t>
      </w:r>
      <w:proofErr w:type="spellEnd"/>
      <w:r w:rsidRPr="00312D24">
        <w:rPr>
          <w:b/>
          <w:sz w:val="24"/>
          <w:szCs w:val="24"/>
          <w:lang w:val="bg-BG"/>
        </w:rPr>
        <w:t>, незаявени в списъка, предложена от участник;</w:t>
      </w:r>
    </w:p>
    <w:p w:rsidR="00065282" w:rsidRDefault="00065282" w:rsidP="00065282">
      <w:pPr>
        <w:pStyle w:val="2"/>
        <w:ind w:left="0" w:firstLine="709"/>
        <w:rPr>
          <w:b/>
          <w:szCs w:val="24"/>
        </w:rPr>
      </w:pPr>
    </w:p>
    <w:p w:rsidR="00065282" w:rsidRPr="00312D24" w:rsidRDefault="00992950" w:rsidP="00065282">
      <w:pPr>
        <w:ind w:firstLine="709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</w:rPr>
        <w:t xml:space="preserve"> </w:t>
      </w:r>
    </w:p>
    <w:p w:rsidR="00065282" w:rsidRPr="00120A70" w:rsidRDefault="00065282" w:rsidP="00065282">
      <w:pPr>
        <w:ind w:firstLine="709"/>
        <w:jc w:val="both"/>
        <w:rPr>
          <w:b/>
          <w:color w:val="000000"/>
          <w:sz w:val="24"/>
          <w:szCs w:val="24"/>
          <w:lang w:eastAsia="zh-CN"/>
        </w:rPr>
      </w:pPr>
      <w:r>
        <w:rPr>
          <w:b/>
          <w:color w:val="000000"/>
          <w:sz w:val="24"/>
          <w:szCs w:val="24"/>
          <w:lang w:val="bg-BG" w:eastAsia="zh-CN"/>
        </w:rPr>
        <w:t>2</w:t>
      </w:r>
      <w:r w:rsidRPr="00120A70">
        <w:rPr>
          <w:b/>
          <w:color w:val="000000"/>
          <w:sz w:val="24"/>
          <w:szCs w:val="24"/>
          <w:lang w:eastAsia="zh-CN"/>
        </w:rPr>
        <w:t xml:space="preserve">. </w:t>
      </w:r>
      <w:proofErr w:type="spellStart"/>
      <w:r w:rsidRPr="00120A70">
        <w:rPr>
          <w:b/>
          <w:color w:val="000000"/>
          <w:sz w:val="24"/>
          <w:szCs w:val="24"/>
          <w:lang w:eastAsia="zh-CN"/>
        </w:rPr>
        <w:t>Класиране</w:t>
      </w:r>
      <w:proofErr w:type="spellEnd"/>
      <w:r w:rsidRPr="00120A70">
        <w:rPr>
          <w:b/>
          <w:color w:val="000000"/>
          <w:sz w:val="24"/>
          <w:szCs w:val="24"/>
          <w:lang w:eastAsia="zh-CN"/>
        </w:rPr>
        <w:t xml:space="preserve"> </w:t>
      </w:r>
      <w:proofErr w:type="spellStart"/>
      <w:r w:rsidRPr="00120A70">
        <w:rPr>
          <w:b/>
          <w:color w:val="000000"/>
          <w:sz w:val="24"/>
          <w:szCs w:val="24"/>
          <w:lang w:eastAsia="zh-CN"/>
        </w:rPr>
        <w:t>на</w:t>
      </w:r>
      <w:proofErr w:type="spellEnd"/>
      <w:r w:rsidRPr="00120A70">
        <w:rPr>
          <w:b/>
          <w:color w:val="000000"/>
          <w:sz w:val="24"/>
          <w:szCs w:val="24"/>
          <w:lang w:eastAsia="zh-CN"/>
        </w:rPr>
        <w:t xml:space="preserve"> </w:t>
      </w:r>
      <w:proofErr w:type="spellStart"/>
      <w:r w:rsidRPr="00120A70">
        <w:rPr>
          <w:b/>
          <w:color w:val="000000"/>
          <w:sz w:val="24"/>
          <w:szCs w:val="24"/>
          <w:lang w:eastAsia="zh-CN"/>
        </w:rPr>
        <w:t>офертите</w:t>
      </w:r>
      <w:proofErr w:type="spellEnd"/>
      <w:r w:rsidRPr="00120A70">
        <w:rPr>
          <w:b/>
          <w:color w:val="000000"/>
          <w:sz w:val="24"/>
          <w:szCs w:val="24"/>
          <w:lang w:eastAsia="zh-CN"/>
        </w:rPr>
        <w:t>:</w:t>
      </w:r>
    </w:p>
    <w:p w:rsidR="00065282" w:rsidRPr="00120A70" w:rsidRDefault="00065282" w:rsidP="00065282">
      <w:pPr>
        <w:ind w:firstLine="709"/>
        <w:jc w:val="both"/>
        <w:rPr>
          <w:color w:val="000000"/>
          <w:sz w:val="24"/>
          <w:szCs w:val="24"/>
          <w:lang w:val="bg-BG" w:eastAsia="zh-CN"/>
        </w:rPr>
      </w:pPr>
      <w:r w:rsidRPr="00120A70">
        <w:rPr>
          <w:color w:val="000000"/>
          <w:sz w:val="24"/>
          <w:szCs w:val="24"/>
          <w:lang w:val="bg-BG" w:eastAsia="zh-CN"/>
        </w:rPr>
        <w:t>Комисията разглежда, оценява и класира допуснатите оферти по степента на съответствие на офертите с предварително обявените от възложителя условия.</w:t>
      </w:r>
    </w:p>
    <w:p w:rsidR="00065282" w:rsidRPr="005545DA" w:rsidRDefault="00065282" w:rsidP="00065282">
      <w:pPr>
        <w:ind w:firstLine="709"/>
        <w:jc w:val="both"/>
        <w:rPr>
          <w:color w:val="000000"/>
          <w:sz w:val="24"/>
          <w:szCs w:val="24"/>
          <w:lang w:val="bg-BG" w:eastAsia="zh-CN"/>
        </w:rPr>
      </w:pPr>
      <w:r>
        <w:rPr>
          <w:color w:val="000000"/>
          <w:sz w:val="24"/>
          <w:szCs w:val="24"/>
          <w:lang w:val="bg-BG" w:eastAsia="zh-CN"/>
        </w:rPr>
        <w:t xml:space="preserve"> </w:t>
      </w:r>
      <w:r w:rsidRPr="005545DA">
        <w:rPr>
          <w:color w:val="000000"/>
          <w:sz w:val="24"/>
          <w:szCs w:val="24"/>
          <w:lang w:val="bg-BG" w:eastAsia="zh-CN"/>
        </w:rPr>
        <w:t>За обособена позиция № 1</w:t>
      </w:r>
      <w:r w:rsidR="00992950">
        <w:rPr>
          <w:color w:val="000000"/>
          <w:sz w:val="24"/>
          <w:szCs w:val="24"/>
          <w:lang w:val="bg-BG" w:eastAsia="zh-CN"/>
        </w:rPr>
        <w:t xml:space="preserve"> и № 2</w:t>
      </w:r>
      <w:r w:rsidRPr="005545DA">
        <w:rPr>
          <w:color w:val="000000"/>
          <w:sz w:val="24"/>
          <w:szCs w:val="24"/>
          <w:lang w:val="bg-BG" w:eastAsia="zh-CN"/>
        </w:rPr>
        <w:t xml:space="preserve"> - при равенство на комплексната оценка, на първо място се класира участникът с най–висока стойност по </w:t>
      </w:r>
      <w:r w:rsidRPr="005545DA">
        <w:rPr>
          <w:b/>
          <w:color w:val="000000"/>
          <w:sz w:val="24"/>
          <w:szCs w:val="24"/>
          <w:lang w:val="bg-BG" w:eastAsia="zh-CN"/>
        </w:rPr>
        <w:t>К1</w:t>
      </w:r>
      <w:r w:rsidRPr="005545DA">
        <w:rPr>
          <w:color w:val="000000"/>
          <w:sz w:val="24"/>
          <w:szCs w:val="24"/>
          <w:lang w:val="bg-BG" w:eastAsia="zh-CN"/>
        </w:rPr>
        <w:t xml:space="preserve">, а когато и той е равен класирането се извършва </w:t>
      </w:r>
      <w:r w:rsidRPr="005545DA">
        <w:rPr>
          <w:b/>
          <w:color w:val="000000"/>
          <w:sz w:val="24"/>
          <w:szCs w:val="24"/>
          <w:lang w:val="bg-BG" w:eastAsia="zh-CN"/>
        </w:rPr>
        <w:t>чрез жребий.</w:t>
      </w:r>
    </w:p>
    <w:p w:rsidR="00065282" w:rsidRPr="00CA525D" w:rsidRDefault="00065282" w:rsidP="00065282">
      <w:pPr>
        <w:ind w:firstLine="709"/>
        <w:jc w:val="both"/>
        <w:rPr>
          <w:color w:val="000000"/>
          <w:sz w:val="24"/>
          <w:szCs w:val="24"/>
          <w:lang w:val="bg-BG" w:eastAsia="zh-CN"/>
        </w:rPr>
      </w:pPr>
      <w:r w:rsidRPr="00120A70">
        <w:rPr>
          <w:color w:val="000000"/>
          <w:sz w:val="24"/>
          <w:szCs w:val="24"/>
          <w:lang w:val="bg-BG" w:eastAsia="zh-CN"/>
        </w:rPr>
        <w:t xml:space="preserve">Комисията съставя </w:t>
      </w:r>
      <w:r w:rsidRPr="00120A70">
        <w:rPr>
          <w:b/>
          <w:color w:val="000000"/>
          <w:sz w:val="24"/>
          <w:szCs w:val="24"/>
          <w:lang w:val="bg-BG" w:eastAsia="zh-CN"/>
        </w:rPr>
        <w:t>протокол</w:t>
      </w:r>
      <w:r w:rsidRPr="00120A70">
        <w:rPr>
          <w:color w:val="000000"/>
          <w:sz w:val="24"/>
          <w:szCs w:val="24"/>
          <w:lang w:val="bg-BG" w:eastAsia="zh-CN"/>
        </w:rPr>
        <w:t xml:space="preserve"> за разглеждането, оценяването и класирането на офертите. Протоколът на комисията се подписва от всички членове и се предава на възложителя заедно с цялата документация. Комисията приключва своята работа с приемане на протокола от възложителя.</w:t>
      </w:r>
    </w:p>
    <w:p w:rsidR="00140175" w:rsidRDefault="00140175"/>
    <w:p w:rsidR="00140175" w:rsidRPr="00140175" w:rsidRDefault="00140175" w:rsidP="00140175"/>
    <w:p w:rsidR="00140175" w:rsidRPr="00140175" w:rsidRDefault="00140175" w:rsidP="00140175"/>
    <w:sectPr w:rsidR="00140175" w:rsidRPr="00140175" w:rsidSect="00F430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5282"/>
    <w:rsid w:val="00065282"/>
    <w:rsid w:val="00140175"/>
    <w:rsid w:val="0025371B"/>
    <w:rsid w:val="00543E07"/>
    <w:rsid w:val="00805B78"/>
    <w:rsid w:val="00992950"/>
    <w:rsid w:val="00DF7C1A"/>
    <w:rsid w:val="00F43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65282"/>
    <w:pPr>
      <w:ind w:left="720"/>
      <w:jc w:val="both"/>
    </w:pPr>
    <w:rPr>
      <w:sz w:val="24"/>
      <w:lang w:val="bg-BG" w:eastAsia="zh-CN"/>
    </w:rPr>
  </w:style>
  <w:style w:type="character" w:customStyle="1" w:styleId="20">
    <w:name w:val="Основен текст с отстъп 2 Знак"/>
    <w:basedOn w:val="a0"/>
    <w:link w:val="2"/>
    <w:rsid w:val="00065282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CharCharChar">
    <w:name w:val="Char Char Char"/>
    <w:basedOn w:val="a"/>
    <w:rsid w:val="00065282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560</Words>
  <Characters>3192</Characters>
  <Application>Microsoft Office Word</Application>
  <DocSecurity>0</DocSecurity>
  <Lines>26</Lines>
  <Paragraphs>7</Paragraphs>
  <ScaleCrop>false</ScaleCrop>
  <Company>RDG Veliko Tarnovo</Company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Цветомира Маринова</cp:lastModifiedBy>
  <cp:revision>5</cp:revision>
  <cp:lastPrinted>2014-07-28T11:26:00Z</cp:lastPrinted>
  <dcterms:created xsi:type="dcterms:W3CDTF">2014-07-16T05:52:00Z</dcterms:created>
  <dcterms:modified xsi:type="dcterms:W3CDTF">2014-08-15T10:48:00Z</dcterms:modified>
</cp:coreProperties>
</file>