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A60850" w:rsidRDefault="00A60850" w:rsidP="00314A5F">
      <w:pPr>
        <w:spacing w:after="0" w:line="240" w:lineRule="auto"/>
        <w:jc w:val="center"/>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314A5F" w:rsidRPr="002B7A9C" w:rsidRDefault="00314A5F" w:rsidP="001B5480">
      <w:pPr>
        <w:ind w:firstLine="720"/>
        <w:jc w:val="both"/>
        <w:rPr>
          <w:rFonts w:ascii="Times New Roman" w:eastAsia="Times New Roman" w:hAnsi="Times New Roman" w:cs="Times New Roman"/>
          <w:sz w:val="24"/>
          <w:szCs w:val="24"/>
          <w:lang w:val="ru-RU" w:eastAsia="bg-BG"/>
        </w:rPr>
      </w:pPr>
      <w:r w:rsidRPr="00B62EFD">
        <w:rPr>
          <w:rFonts w:ascii="Times New Roman" w:eastAsia="Times New Roman" w:hAnsi="Times New Roman" w:cs="Times New Roman"/>
          <w:sz w:val="24"/>
          <w:szCs w:val="24"/>
        </w:rPr>
        <w:t>относно</w:t>
      </w:r>
      <w:r w:rsidR="000A5530" w:rsidRPr="00B62EFD">
        <w:rPr>
          <w:rFonts w:ascii="Times New Roman" w:eastAsia="Times New Roman" w:hAnsi="Times New Roman" w:cs="Times New Roman"/>
          <w:sz w:val="24"/>
          <w:szCs w:val="24"/>
          <w:lang w:val="en-US"/>
        </w:rPr>
        <w:t xml:space="preserve"> </w:t>
      </w:r>
      <w:r w:rsidR="00163F97" w:rsidRPr="00B62EFD">
        <w:rPr>
          <w:rFonts w:ascii="Times New Roman" w:eastAsia="Times New Roman" w:hAnsi="Times New Roman" w:cs="Times New Roman"/>
          <w:sz w:val="24"/>
          <w:szCs w:val="24"/>
          <w:lang w:val="en-US"/>
        </w:rPr>
        <w:t>о</w:t>
      </w:r>
      <w:proofErr w:type="spellStart"/>
      <w:r w:rsidR="00EE01FD" w:rsidRPr="00B62EFD">
        <w:rPr>
          <w:rFonts w:ascii="Times New Roman" w:eastAsia="Times New Roman" w:hAnsi="Times New Roman" w:cs="Times New Roman"/>
          <w:sz w:val="24"/>
          <w:szCs w:val="24"/>
        </w:rPr>
        <w:t>ткрита</w:t>
      </w:r>
      <w:proofErr w:type="spellEnd"/>
      <w:r w:rsidR="00EE01FD" w:rsidRPr="00B62EFD">
        <w:rPr>
          <w:rFonts w:ascii="Times New Roman" w:eastAsia="Times New Roman" w:hAnsi="Times New Roman" w:cs="Times New Roman"/>
          <w:sz w:val="24"/>
          <w:szCs w:val="24"/>
        </w:rPr>
        <w:t xml:space="preserve"> процедура за извършване на услуга с предмет</w:t>
      </w:r>
      <w:r w:rsidRPr="009227B6">
        <w:rPr>
          <w:rFonts w:ascii="Times New Roman" w:eastAsia="Times New Roman" w:hAnsi="Times New Roman" w:cs="Times New Roman"/>
          <w:sz w:val="24"/>
          <w:szCs w:val="24"/>
        </w:rPr>
        <w:t>:</w:t>
      </w:r>
      <w:r w:rsidRPr="009227B6">
        <w:rPr>
          <w:rFonts w:ascii="Times New Roman" w:eastAsia="Times New Roman" w:hAnsi="Times New Roman" w:cs="Times New Roman"/>
        </w:rPr>
        <w:t xml:space="preserve"> </w:t>
      </w:r>
      <w:r w:rsidR="00D0295C" w:rsidRPr="002B7A9C">
        <w:rPr>
          <w:rFonts w:ascii="Times New Roman" w:hAnsi="Times New Roman" w:cs="Times New Roman"/>
          <w:sz w:val="24"/>
          <w:szCs w:val="24"/>
        </w:rPr>
        <w:t>„</w:t>
      </w:r>
      <w:r w:rsidR="002B7A9C" w:rsidRPr="002B7A9C">
        <w:rPr>
          <w:rFonts w:ascii="Times New Roman" w:hAnsi="Times New Roman" w:cs="Times New Roman"/>
          <w:sz w:val="24"/>
          <w:szCs w:val="24"/>
        </w:rPr>
        <w:t xml:space="preserve">Инвентаризация на горските територии, изработване на горскостопанските карти, изработване на план за </w:t>
      </w:r>
      <w:proofErr w:type="spellStart"/>
      <w:r w:rsidR="002B7A9C" w:rsidRPr="002B7A9C">
        <w:rPr>
          <w:rFonts w:ascii="Times New Roman" w:hAnsi="Times New Roman" w:cs="Times New Roman"/>
          <w:sz w:val="24"/>
          <w:szCs w:val="24"/>
        </w:rPr>
        <w:t>ловностопанските</w:t>
      </w:r>
      <w:proofErr w:type="spellEnd"/>
      <w:r w:rsidR="002B7A9C" w:rsidRPr="002B7A9C">
        <w:rPr>
          <w:rFonts w:ascii="Times New Roman" w:hAnsi="Times New Roman" w:cs="Times New Roman"/>
          <w:sz w:val="24"/>
          <w:szCs w:val="24"/>
        </w:rPr>
        <w:t xml:space="preserve">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 в района на дейност на ТП </w:t>
      </w:r>
      <w:r w:rsidR="002B7A9C" w:rsidRPr="002B7A9C">
        <w:rPr>
          <w:rFonts w:ascii="Times New Roman" w:hAnsi="Times New Roman" w:cs="Times New Roman"/>
          <w:b/>
          <w:sz w:val="24"/>
          <w:szCs w:val="24"/>
        </w:rPr>
        <w:t>“Държавно горско стопанство Рилски манастир”</w:t>
      </w:r>
      <w:r w:rsidR="002B7A9C" w:rsidRPr="002B7A9C">
        <w:rPr>
          <w:rFonts w:ascii="Times New Roman" w:hAnsi="Times New Roman" w:cs="Times New Roman"/>
          <w:sz w:val="24"/>
          <w:szCs w:val="24"/>
        </w:rPr>
        <w:t>, гр. Рила, област Кюстендил</w:t>
      </w:r>
      <w:r w:rsidR="00D0295C" w:rsidRPr="002B7A9C">
        <w:rPr>
          <w:rFonts w:ascii="Times New Roman" w:hAnsi="Times New Roman" w:cs="Times New Roman"/>
          <w:sz w:val="24"/>
          <w:szCs w:val="24"/>
        </w:rPr>
        <w:t>“</w:t>
      </w: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59"/>
        <w:gridCol w:w="3492"/>
        <w:gridCol w:w="2699"/>
        <w:gridCol w:w="1630"/>
        <w:gridCol w:w="1575"/>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25607" w:rsidRDefault="00925607" w:rsidP="00925607">
      <w:pPr>
        <w:spacing w:before="120" w:after="120" w:line="240" w:lineRule="auto"/>
        <w:rPr>
          <w:rFonts w:ascii="Times New Roman" w:eastAsia="Calibri" w:hAnsi="Times New Roman" w:cs="Times New Roman"/>
          <w:b/>
          <w:i/>
          <w:sz w:val="24"/>
          <w:lang w:eastAsia="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sidR="008B385A">
        <w:rPr>
          <w:rFonts w:ascii="Times New Roman" w:hAnsi="Times New Roman"/>
          <w:bCs w:val="0"/>
          <w:i/>
          <w:iCs/>
          <w:noProof/>
          <w:sz w:val="24"/>
          <w:szCs w:val="24"/>
          <w:lang w:val="bg-BG"/>
        </w:rPr>
        <w:t>2</w:t>
      </w:r>
      <w:r w:rsidRPr="00141342">
        <w:rPr>
          <w:rFonts w:ascii="Times New Roman" w:hAnsi="Times New Roman"/>
          <w:bCs w:val="0"/>
          <w:i/>
          <w:iCs/>
          <w:noProof/>
          <w:sz w:val="24"/>
          <w:szCs w:val="24"/>
          <w:lang w:val="bg-BG"/>
        </w:rPr>
        <w:t>.</w:t>
      </w:r>
      <w:r w:rsidR="00914E6A">
        <w:rPr>
          <w:rFonts w:ascii="Times New Roman" w:hAnsi="Times New Roman"/>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23767A">
        <w:rPr>
          <w:rFonts w:ascii="Times New Roman" w:eastAsia="Times New Roman" w:hAnsi="Times New Roman" w:cs="Times New Roman"/>
          <w:b/>
          <w:bCs/>
          <w:caps/>
          <w:position w:val="8"/>
          <w:sz w:val="24"/>
          <w:szCs w:val="24"/>
        </w:rPr>
        <w:t>Кюстендил</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432"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348"/>
      </w:tblGrid>
      <w:tr w:rsidR="00141342" w:rsidRPr="00141342" w:rsidTr="004B4E36">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348"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4B4E36">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348"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5"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606"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2953"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95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4B4E36">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6861"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86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4B4E36">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5"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553"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2B7A9C" w:rsidRDefault="004F6A2C" w:rsidP="002B7A9C">
      <w:pPr>
        <w:ind w:firstLine="720"/>
        <w:jc w:val="both"/>
        <w:rPr>
          <w:rFonts w:ascii="Times New Roman" w:eastAsia="Times New Roman" w:hAnsi="Times New Roman" w:cs="Times New Roman"/>
          <w:sz w:val="24"/>
          <w:szCs w:val="24"/>
          <w:lang w:val="ru-RU" w:eastAsia="bg-BG"/>
        </w:rPr>
      </w:pPr>
      <w:proofErr w:type="spellStart"/>
      <w:r w:rsidRPr="004F6A2C">
        <w:rPr>
          <w:rFonts w:ascii="Times New Roman" w:eastAsia="Times New Roman" w:hAnsi="Times New Roman" w:cs="Times New Roman"/>
          <w:sz w:val="24"/>
          <w:szCs w:val="24"/>
          <w:lang w:val="ru-RU"/>
        </w:rPr>
        <w:t>Съгласн</w:t>
      </w:r>
      <w:r w:rsidR="004B4E36">
        <w:rPr>
          <w:rFonts w:ascii="Times New Roman" w:eastAsia="Times New Roman" w:hAnsi="Times New Roman" w:cs="Times New Roman"/>
          <w:sz w:val="24"/>
          <w:szCs w:val="24"/>
          <w:lang w:val="ru-RU"/>
        </w:rPr>
        <w:t>о</w:t>
      </w:r>
      <w:proofErr w:type="spellEnd"/>
      <w:r w:rsidR="004B4E36">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публикувано</w:t>
      </w:r>
      <w:proofErr w:type="spellEnd"/>
      <w:r w:rsidRPr="004F6A2C">
        <w:rPr>
          <w:rFonts w:ascii="Times New Roman" w:eastAsia="Times New Roman" w:hAnsi="Times New Roman" w:cs="Times New Roman"/>
          <w:sz w:val="24"/>
          <w:szCs w:val="24"/>
          <w:lang w:val="ru-RU"/>
        </w:rPr>
        <w:t xml:space="preserve"> в </w:t>
      </w:r>
      <w:proofErr w:type="spellStart"/>
      <w:r w:rsidRPr="004F6A2C">
        <w:rPr>
          <w:rFonts w:ascii="Times New Roman" w:eastAsia="Times New Roman" w:hAnsi="Times New Roman" w:cs="Times New Roman"/>
          <w:sz w:val="24"/>
          <w:szCs w:val="24"/>
          <w:lang w:val="ru-RU"/>
        </w:rPr>
        <w:t>електронната</w:t>
      </w:r>
      <w:proofErr w:type="spellEnd"/>
      <w:r w:rsidRPr="004F6A2C">
        <w:rPr>
          <w:rFonts w:ascii="Times New Roman" w:eastAsia="Times New Roman" w:hAnsi="Times New Roman" w:cs="Times New Roman"/>
          <w:sz w:val="24"/>
          <w:szCs w:val="24"/>
          <w:lang w:val="ru-RU"/>
        </w:rPr>
        <w:t xml:space="preserve"> страница на </w:t>
      </w:r>
      <w:proofErr w:type="spellStart"/>
      <w:r>
        <w:rPr>
          <w:rFonts w:ascii="Times New Roman" w:eastAsia="Times New Roman" w:hAnsi="Times New Roman" w:cs="Times New Roman"/>
          <w:sz w:val="24"/>
          <w:szCs w:val="24"/>
          <w:lang w:val="ru-RU"/>
        </w:rPr>
        <w:t>Регионална</w:t>
      </w:r>
      <w:proofErr w:type="spellEnd"/>
      <w:r>
        <w:rPr>
          <w:rFonts w:ascii="Times New Roman" w:eastAsia="Times New Roman" w:hAnsi="Times New Roman" w:cs="Times New Roman"/>
          <w:sz w:val="24"/>
          <w:szCs w:val="24"/>
          <w:lang w:val="ru-RU"/>
        </w:rPr>
        <w:t xml:space="preserve"> дирекция по горите-</w:t>
      </w:r>
      <w:proofErr w:type="spellStart"/>
      <w:r w:rsidR="0023767A">
        <w:rPr>
          <w:rFonts w:ascii="Times New Roman" w:eastAsia="Times New Roman" w:hAnsi="Times New Roman" w:cs="Times New Roman"/>
          <w:sz w:val="24"/>
          <w:szCs w:val="24"/>
          <w:lang w:val="ru-RU"/>
        </w:rPr>
        <w:t>Кюстендил</w:t>
      </w:r>
      <w:proofErr w:type="spellEnd"/>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 xml:space="preserve">с което се оповестява откриването </w:t>
      </w:r>
      <w:proofErr w:type="gramStart"/>
      <w:r w:rsidRPr="004F6A2C">
        <w:rPr>
          <w:rFonts w:ascii="Times New Roman" w:eastAsia="Times New Roman" w:hAnsi="Times New Roman" w:cs="Times New Roman"/>
          <w:sz w:val="24"/>
          <w:szCs w:val="24"/>
        </w:rPr>
        <w:t>на</w:t>
      </w:r>
      <w:proofErr w:type="gramEnd"/>
      <w:r w:rsidRPr="004F6A2C">
        <w:rPr>
          <w:rFonts w:ascii="Times New Roman" w:eastAsia="Times New Roman" w:hAnsi="Times New Roman" w:cs="Times New Roman"/>
          <w:sz w:val="24"/>
          <w:szCs w:val="24"/>
        </w:rPr>
        <w:t xml:space="preserve"> процедура за възлагане на обществена поръчка с предмет</w:t>
      </w:r>
      <w:r w:rsidRPr="00D76BF8">
        <w:rPr>
          <w:rFonts w:ascii="Times New Roman" w:eastAsia="Times New Roman" w:hAnsi="Times New Roman" w:cs="Times New Roman"/>
          <w:sz w:val="24"/>
          <w:szCs w:val="24"/>
          <w:lang w:val="ru-RU"/>
        </w:rPr>
        <w:t>:</w:t>
      </w:r>
      <w:r w:rsidR="00914E6A" w:rsidRPr="00D76BF8">
        <w:rPr>
          <w:rFonts w:ascii="Times New Roman" w:eastAsia="Times New Roman" w:hAnsi="Times New Roman" w:cs="Times New Roman"/>
          <w:sz w:val="24"/>
          <w:szCs w:val="24"/>
          <w:lang w:val="ru-RU"/>
        </w:rPr>
        <w:t xml:space="preserve"> </w:t>
      </w:r>
      <w:r w:rsidR="00ED505A" w:rsidRPr="00ED505A">
        <w:rPr>
          <w:rFonts w:ascii="Times New Roman" w:hAnsi="Times New Roman" w:cs="Times New Roman"/>
          <w:sz w:val="24"/>
          <w:szCs w:val="24"/>
        </w:rPr>
        <w:t>„</w:t>
      </w:r>
      <w:r w:rsidR="002B7A9C" w:rsidRPr="002B7A9C">
        <w:rPr>
          <w:rFonts w:ascii="Times New Roman" w:hAnsi="Times New Roman" w:cs="Times New Roman"/>
          <w:sz w:val="24"/>
          <w:szCs w:val="24"/>
        </w:rPr>
        <w:t xml:space="preserve">„Инвентаризация на горските територии, изработване на горскостопанските карти, изработване на план за </w:t>
      </w:r>
      <w:proofErr w:type="spellStart"/>
      <w:r w:rsidR="002B7A9C" w:rsidRPr="002B7A9C">
        <w:rPr>
          <w:rFonts w:ascii="Times New Roman" w:hAnsi="Times New Roman" w:cs="Times New Roman"/>
          <w:sz w:val="24"/>
          <w:szCs w:val="24"/>
        </w:rPr>
        <w:t>ловностопанските</w:t>
      </w:r>
      <w:proofErr w:type="spellEnd"/>
      <w:r w:rsidR="002B7A9C" w:rsidRPr="002B7A9C">
        <w:rPr>
          <w:rFonts w:ascii="Times New Roman" w:hAnsi="Times New Roman" w:cs="Times New Roman"/>
          <w:sz w:val="24"/>
          <w:szCs w:val="24"/>
        </w:rPr>
        <w:t xml:space="preserve">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 в района на дейност на ТП </w:t>
      </w:r>
      <w:r w:rsidR="002B7A9C" w:rsidRPr="002B7A9C">
        <w:rPr>
          <w:rFonts w:ascii="Times New Roman" w:hAnsi="Times New Roman" w:cs="Times New Roman"/>
          <w:b/>
          <w:sz w:val="24"/>
          <w:szCs w:val="24"/>
        </w:rPr>
        <w:t>“Държавно горско стопанство Рилски манастир”</w:t>
      </w:r>
      <w:r w:rsidR="002B7A9C" w:rsidRPr="002B7A9C">
        <w:rPr>
          <w:rFonts w:ascii="Times New Roman" w:hAnsi="Times New Roman" w:cs="Times New Roman"/>
          <w:sz w:val="24"/>
          <w:szCs w:val="24"/>
        </w:rPr>
        <w:t>, гр. Рила, област Кюстендил“</w:t>
      </w:r>
      <w:r w:rsidRPr="004F6A2C">
        <w:rPr>
          <w:rFonts w:ascii="Times New Roman" w:eastAsia="Times New Roman" w:hAnsi="Times New Roman" w:cs="Times New Roman"/>
          <w:sz w:val="24"/>
          <w:szCs w:val="24"/>
        </w:rPr>
        <w:t xml:space="preserve">, </w:t>
      </w:r>
      <w:r w:rsidRPr="00D54910">
        <w:rPr>
          <w:rFonts w:ascii="Times New Roman" w:eastAsia="Times New Roman" w:hAnsi="Times New Roman" w:cs="Times New Roman"/>
          <w:sz w:val="24"/>
          <w:szCs w:val="24"/>
        </w:rPr>
        <w:t>открита с Решение №…………..</w:t>
      </w:r>
      <w:r w:rsidR="00D54910">
        <w:rPr>
          <w:rFonts w:ascii="Times New Roman" w:eastAsia="Times New Roman" w:hAnsi="Times New Roman" w:cs="Times New Roman"/>
          <w:sz w:val="24"/>
          <w:szCs w:val="24"/>
        </w:rPr>
        <w:t>/………….201</w:t>
      </w:r>
      <w:r w:rsidR="002B7A9C">
        <w:rPr>
          <w:rFonts w:ascii="Times New Roman" w:eastAsia="Times New Roman" w:hAnsi="Times New Roman" w:cs="Times New Roman"/>
          <w:sz w:val="24"/>
          <w:szCs w:val="24"/>
        </w:rPr>
        <w:t>9</w:t>
      </w:r>
      <w:r w:rsidR="00D54910">
        <w:rPr>
          <w:rFonts w:ascii="Times New Roman" w:eastAsia="Times New Roman" w:hAnsi="Times New Roman" w:cs="Times New Roman"/>
          <w:sz w:val="24"/>
          <w:szCs w:val="24"/>
        </w:rPr>
        <w:t xml:space="preserve"> г.</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РДГ</w:t>
      </w:r>
      <w:r w:rsidR="00914E6A">
        <w:rPr>
          <w:rFonts w:ascii="Times New Roman" w:eastAsia="Times New Roman" w:hAnsi="Times New Roman" w:cs="Times New Roman"/>
          <w:sz w:val="24"/>
          <w:szCs w:val="24"/>
        </w:rPr>
        <w:t>–</w:t>
      </w:r>
      <w:r w:rsidR="0023767A">
        <w:rPr>
          <w:rFonts w:ascii="Times New Roman" w:eastAsia="Times New Roman" w:hAnsi="Times New Roman" w:cs="Times New Roman"/>
          <w:sz w:val="24"/>
          <w:szCs w:val="24"/>
        </w:rPr>
        <w:t>Кюстендил</w:t>
      </w:r>
      <w:r w:rsidR="00914E6A">
        <w:rPr>
          <w:rFonts w:ascii="Times New Roman" w:eastAsia="Times New Roman" w:hAnsi="Times New Roman" w:cs="Times New Roman"/>
          <w:sz w:val="24"/>
          <w:szCs w:val="24"/>
        </w:rPr>
        <w:t xml:space="preserve"> </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proofErr w:type="spellStart"/>
      <w:r w:rsidRPr="004F6A2C">
        <w:rPr>
          <w:rFonts w:ascii="Times New Roman" w:eastAsia="Times New Roman" w:hAnsi="Times New Roman" w:cs="Times New Roman"/>
          <w:sz w:val="24"/>
          <w:szCs w:val="24"/>
          <w:lang w:val="ru-RU"/>
        </w:rPr>
        <w:t>съгласно</w:t>
      </w:r>
      <w:proofErr w:type="spellEnd"/>
      <w:r w:rsidR="00914E6A">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изискванията</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Възложителя</w:t>
      </w:r>
      <w:proofErr w:type="spellEnd"/>
      <w:r w:rsidRPr="004F6A2C">
        <w:rPr>
          <w:rFonts w:ascii="Times New Roman" w:eastAsia="Times New Roman" w:hAnsi="Times New Roman" w:cs="Times New Roman"/>
          <w:sz w:val="24"/>
          <w:szCs w:val="24"/>
          <w:lang w:val="ru-RU"/>
        </w:rPr>
        <w:t xml:space="preserve"> и </w:t>
      </w:r>
      <w:proofErr w:type="spellStart"/>
      <w:r w:rsidRPr="004F6A2C">
        <w:rPr>
          <w:rFonts w:ascii="Times New Roman" w:eastAsia="Times New Roman" w:hAnsi="Times New Roman" w:cs="Times New Roman"/>
          <w:sz w:val="24"/>
          <w:szCs w:val="24"/>
          <w:lang w:val="ru-RU"/>
        </w:rPr>
        <w:t>предоставям</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вниманието</w:t>
      </w:r>
      <w:proofErr w:type="spellEnd"/>
      <w:r w:rsidRPr="004F6A2C">
        <w:rPr>
          <w:rFonts w:ascii="Times New Roman" w:eastAsia="Times New Roman" w:hAnsi="Times New Roman" w:cs="Times New Roman"/>
          <w:sz w:val="24"/>
          <w:szCs w:val="24"/>
          <w:lang w:val="ru-RU"/>
        </w:rPr>
        <w:t xml:space="preserve"> Ви, </w:t>
      </w:r>
      <w:proofErr w:type="spellStart"/>
      <w:r w:rsidRPr="004F6A2C">
        <w:rPr>
          <w:rFonts w:ascii="Times New Roman" w:eastAsia="Times New Roman" w:hAnsi="Times New Roman" w:cs="Times New Roman"/>
          <w:sz w:val="24"/>
          <w:szCs w:val="24"/>
          <w:lang w:val="ru-RU"/>
        </w:rPr>
        <w:t>следното</w:t>
      </w:r>
      <w:proofErr w:type="spellEnd"/>
      <w:r w:rsidRPr="004F6A2C">
        <w:rPr>
          <w:rFonts w:ascii="Times New Roman" w:eastAsia="Times New Roman" w:hAnsi="Times New Roman" w:cs="Times New Roman"/>
          <w:sz w:val="24"/>
          <w:szCs w:val="24"/>
          <w:lang w:val="ru-RU"/>
        </w:rPr>
        <w:t xml:space="preserve"> предложение за </w:t>
      </w:r>
      <w:proofErr w:type="spellStart"/>
      <w:r w:rsidRPr="004F6A2C">
        <w:rPr>
          <w:rFonts w:ascii="Times New Roman" w:eastAsia="Times New Roman" w:hAnsi="Times New Roman" w:cs="Times New Roman"/>
          <w:sz w:val="24"/>
          <w:szCs w:val="24"/>
          <w:lang w:val="ru-RU"/>
        </w:rPr>
        <w:t>изпълнение</w:t>
      </w:r>
      <w:proofErr w:type="spellEnd"/>
      <w:r w:rsidRPr="004F6A2C">
        <w:rPr>
          <w:rFonts w:ascii="Times New Roman" w:eastAsia="Times New Roman" w:hAnsi="Times New Roman" w:cs="Times New Roman"/>
          <w:sz w:val="24"/>
          <w:szCs w:val="24"/>
          <w:lang w:val="ru-RU"/>
        </w:rPr>
        <w:t xml:space="preserve">: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proofErr w:type="spellStart"/>
      <w:r w:rsidRPr="006438FE">
        <w:rPr>
          <w:rFonts w:ascii="Times New Roman" w:hAnsi="Times New Roman"/>
          <w:i/>
          <w:sz w:val="20"/>
          <w:szCs w:val="20"/>
          <w:lang w:val="ru-RU" w:eastAsia="bg-BG"/>
        </w:rPr>
        <w:t>Кандидатът</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описва</w:t>
      </w:r>
      <w:proofErr w:type="spellEnd"/>
      <w:r w:rsidRPr="006438FE">
        <w:rPr>
          <w:rFonts w:ascii="Times New Roman" w:hAnsi="Times New Roman"/>
          <w:i/>
          <w:sz w:val="20"/>
          <w:szCs w:val="20"/>
          <w:lang w:val="ru-RU" w:eastAsia="bg-BG"/>
        </w:rPr>
        <w:t xml:space="preserve"> в свободен текст, </w:t>
      </w:r>
      <w:proofErr w:type="spellStart"/>
      <w:r w:rsidRPr="006438FE">
        <w:rPr>
          <w:rFonts w:ascii="Times New Roman" w:hAnsi="Times New Roman"/>
          <w:i/>
          <w:sz w:val="20"/>
          <w:szCs w:val="20"/>
          <w:lang w:val="ru-RU" w:eastAsia="bg-BG"/>
        </w:rPr>
        <w:t>правилата</w:t>
      </w:r>
      <w:proofErr w:type="spellEnd"/>
      <w:r w:rsidRPr="006438FE">
        <w:rPr>
          <w:rFonts w:ascii="Times New Roman" w:hAnsi="Times New Roman"/>
          <w:i/>
          <w:sz w:val="20"/>
          <w:szCs w:val="20"/>
          <w:lang w:val="ru-RU" w:eastAsia="bg-BG"/>
        </w:rPr>
        <w:t xml:space="preserve"> и/или </w:t>
      </w:r>
      <w:proofErr w:type="spellStart"/>
      <w:r w:rsidRPr="006438FE">
        <w:rPr>
          <w:rFonts w:ascii="Times New Roman" w:hAnsi="Times New Roman"/>
          <w:i/>
          <w:sz w:val="20"/>
          <w:szCs w:val="20"/>
          <w:lang w:val="ru-RU" w:eastAsia="bg-BG"/>
        </w:rPr>
        <w:t>системите</w:t>
      </w:r>
      <w:proofErr w:type="spellEnd"/>
      <w:r w:rsidRPr="006438FE">
        <w:rPr>
          <w:rFonts w:ascii="Times New Roman" w:hAnsi="Times New Roman"/>
          <w:i/>
          <w:sz w:val="20"/>
          <w:szCs w:val="20"/>
          <w:lang w:val="ru-RU" w:eastAsia="bg-BG"/>
        </w:rPr>
        <w:t xml:space="preserve"> за </w:t>
      </w:r>
      <w:proofErr w:type="spellStart"/>
      <w:r w:rsidRPr="006438FE">
        <w:rPr>
          <w:rFonts w:ascii="Times New Roman" w:hAnsi="Times New Roman"/>
          <w:i/>
          <w:sz w:val="20"/>
          <w:szCs w:val="20"/>
          <w:lang w:val="ru-RU" w:eastAsia="bg-BG"/>
        </w:rPr>
        <w:t>вътрешенконтрол</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които</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ще</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прилага</w:t>
      </w:r>
      <w:proofErr w:type="spellEnd"/>
      <w:r w:rsidR="00EA3B23">
        <w:rPr>
          <w:rFonts w:ascii="Times New Roman" w:hAnsi="Times New Roman"/>
          <w:i/>
          <w:sz w:val="20"/>
          <w:szCs w:val="20"/>
          <w:lang w:val="ru-RU" w:eastAsia="bg-BG"/>
        </w:rPr>
        <w:t xml:space="preserve">, </w:t>
      </w:r>
      <w:proofErr w:type="gramStart"/>
      <w:r w:rsidRPr="006438FE">
        <w:rPr>
          <w:rFonts w:ascii="Times New Roman" w:hAnsi="Times New Roman"/>
          <w:i/>
          <w:sz w:val="20"/>
          <w:szCs w:val="20"/>
          <w:lang w:val="ru-RU" w:eastAsia="bg-BG"/>
        </w:rPr>
        <w:t>за</w:t>
      </w:r>
      <w:proofErr w:type="gramEnd"/>
      <w:r w:rsidRPr="006438FE">
        <w:rPr>
          <w:rFonts w:ascii="Times New Roman" w:hAnsi="Times New Roman"/>
          <w:i/>
          <w:sz w:val="20"/>
          <w:szCs w:val="20"/>
          <w:lang w:val="ru-RU" w:eastAsia="bg-BG"/>
        </w:rPr>
        <w:t xml:space="preserve"> да </w:t>
      </w:r>
      <w:proofErr w:type="spellStart"/>
      <w:r w:rsidRPr="006438FE">
        <w:rPr>
          <w:rFonts w:ascii="Times New Roman" w:hAnsi="Times New Roman"/>
          <w:i/>
          <w:sz w:val="20"/>
          <w:szCs w:val="20"/>
          <w:lang w:val="ru-RU" w:eastAsia="bg-BG"/>
        </w:rPr>
        <w:t>осигури</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качественото</w:t>
      </w:r>
      <w:proofErr w:type="spellEnd"/>
      <w:r w:rsidR="00EA3B23">
        <w:rPr>
          <w:rFonts w:ascii="Times New Roman" w:hAnsi="Times New Roman"/>
          <w:i/>
          <w:sz w:val="20"/>
          <w:szCs w:val="20"/>
          <w:lang w:val="ru-RU" w:eastAsia="bg-BG"/>
        </w:rPr>
        <w:t xml:space="preserve"> </w:t>
      </w:r>
      <w:proofErr w:type="spellStart"/>
      <w:r>
        <w:rPr>
          <w:rFonts w:ascii="Times New Roman" w:hAnsi="Times New Roman"/>
          <w:i/>
          <w:sz w:val="20"/>
          <w:szCs w:val="20"/>
          <w:lang w:val="ru-RU" w:eastAsia="bg-BG"/>
        </w:rPr>
        <w:t>изпълнение</w:t>
      </w:r>
      <w:proofErr w:type="spellEnd"/>
      <w:r w:rsidR="00EA3B23">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 xml:space="preserve">на </w:t>
      </w:r>
      <w:proofErr w:type="spellStart"/>
      <w:r w:rsidRPr="006438FE">
        <w:rPr>
          <w:rFonts w:ascii="Times New Roman" w:hAnsi="Times New Roman"/>
          <w:i/>
          <w:sz w:val="20"/>
          <w:szCs w:val="20"/>
          <w:lang w:val="ru-RU" w:eastAsia="bg-BG"/>
        </w:rPr>
        <w:t>поръчката</w:t>
      </w:r>
      <w:proofErr w:type="spellEnd"/>
      <w:r w:rsidRPr="006438FE">
        <w:rPr>
          <w:rFonts w:ascii="Times New Roman" w:hAnsi="Times New Roman"/>
          <w:i/>
          <w:sz w:val="20"/>
          <w:szCs w:val="20"/>
          <w:lang w:val="ru-RU" w:eastAsia="bg-BG"/>
        </w:rPr>
        <w:t>./</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E10A8">
      <w:pPr>
        <w:spacing w:after="0" w:line="240" w:lineRule="auto"/>
        <w:jc w:val="both"/>
        <w:rPr>
          <w:rFonts w:ascii="Times New Roman" w:eastAsia="Times New Roman" w:hAnsi="Times New Roman" w:cs="Times New Roman"/>
          <w:sz w:val="24"/>
          <w:szCs w:val="24"/>
        </w:rPr>
      </w:pPr>
      <w:proofErr w:type="gramStart"/>
      <w:r w:rsidRPr="006438FE">
        <w:rPr>
          <w:rFonts w:ascii="Times New Roman" w:eastAsia="Times New Roman" w:hAnsi="Times New Roman" w:cs="Times New Roman"/>
          <w:b/>
          <w:sz w:val="24"/>
          <w:szCs w:val="24"/>
          <w:lang w:val="en-US"/>
        </w:rPr>
        <w:t>1.</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00914E6A">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proofErr w:type="spellStart"/>
      <w:r w:rsidRPr="006438FE">
        <w:rPr>
          <w:rFonts w:ascii="Times New Roman" w:eastAsia="Times New Roman" w:hAnsi="Times New Roman" w:cs="Times New Roman"/>
          <w:sz w:val="24"/>
          <w:szCs w:val="24"/>
          <w:lang w:val="en-US"/>
        </w:rPr>
        <w:t>сме</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приемам</w:t>
      </w:r>
      <w:proofErr w:type="spellEnd"/>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 xml:space="preserve">е </w:t>
      </w:r>
      <w:proofErr w:type="spellStart"/>
      <w:r w:rsidRPr="006438FE">
        <w:rPr>
          <w:rFonts w:ascii="Times New Roman" w:eastAsia="Times New Roman" w:hAnsi="Times New Roman" w:cs="Times New Roman"/>
          <w:sz w:val="24"/>
          <w:szCs w:val="24"/>
          <w:lang w:val="en-US"/>
        </w:rPr>
        <w:t>изцяло</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предоставената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документация</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за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участие</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обявената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процедура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за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възлагане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обществена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w:t>
      </w:r>
      <w:proofErr w:type="gramEnd"/>
      <w:r w:rsidRPr="006438FE">
        <w:rPr>
          <w:rFonts w:ascii="Times New Roman" w:eastAsia="Times New Roman" w:hAnsi="Times New Roman" w:cs="Times New Roman"/>
          <w:sz w:val="24"/>
          <w:szCs w:val="24"/>
          <w:lang w:val="en-US"/>
        </w:rPr>
        <w:t xml:space="preserve"> </w:t>
      </w:r>
      <w:proofErr w:type="spellStart"/>
      <w:proofErr w:type="gramStart"/>
      <w:r w:rsidRPr="006438FE">
        <w:rPr>
          <w:rFonts w:ascii="Times New Roman" w:eastAsia="Times New Roman" w:hAnsi="Times New Roman" w:cs="Times New Roman"/>
          <w:sz w:val="24"/>
          <w:szCs w:val="24"/>
          <w:lang w:val="en-US"/>
        </w:rPr>
        <w:t>Ние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предлагаме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изпълним</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без</w:t>
      </w:r>
      <w:proofErr w:type="spellEnd"/>
      <w:r w:rsidR="003F46C9">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резерви</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ограничения</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съответствие</w:t>
      </w:r>
      <w:proofErr w:type="spellEnd"/>
      <w:r w:rsidRPr="006438FE">
        <w:rPr>
          <w:rFonts w:ascii="Times New Roman" w:eastAsia="Times New Roman" w:hAnsi="Times New Roman" w:cs="Times New Roman"/>
          <w:sz w:val="24"/>
          <w:szCs w:val="24"/>
          <w:lang w:val="en-US"/>
        </w:rPr>
        <w:t xml:space="preserve"> с </w:t>
      </w:r>
      <w:proofErr w:type="spellStart"/>
      <w:r w:rsidRPr="006438FE">
        <w:rPr>
          <w:rFonts w:ascii="Times New Roman" w:eastAsia="Times New Roman" w:hAnsi="Times New Roman" w:cs="Times New Roman"/>
          <w:sz w:val="24"/>
          <w:szCs w:val="24"/>
          <w:lang w:val="en-US"/>
        </w:rPr>
        <w:t>условията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документацията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дейностите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предмета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обществената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w:t>
      </w:r>
      <w:proofErr w:type="gramEnd"/>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w:t>
      </w:r>
      <w:r w:rsidRPr="00D97EA0">
        <w:rPr>
          <w:rFonts w:ascii="Times New Roman" w:eastAsia="Times New Roman" w:hAnsi="Times New Roman" w:cs="Times New Roman"/>
          <w:b/>
          <w:sz w:val="24"/>
          <w:szCs w:val="24"/>
          <w:lang w:eastAsia="bg-BG"/>
        </w:rPr>
        <w:t xml:space="preserve">- </w:t>
      </w:r>
      <w:r w:rsidRPr="00D97EA0">
        <w:rPr>
          <w:rFonts w:ascii="Times New Roman" w:eastAsia="Times New Roman" w:hAnsi="Times New Roman" w:cs="Times New Roman"/>
          <w:sz w:val="24"/>
          <w:szCs w:val="24"/>
          <w:lang w:eastAsia="bg-BG"/>
        </w:rPr>
        <w:t>до</w:t>
      </w:r>
      <w:r w:rsidRPr="00D97EA0">
        <w:rPr>
          <w:rFonts w:ascii="Times New Roman" w:eastAsia="Times New Roman" w:hAnsi="Times New Roman" w:cs="Times New Roman"/>
          <w:b/>
          <w:sz w:val="24"/>
          <w:szCs w:val="24"/>
          <w:lang w:eastAsia="bg-BG"/>
        </w:rPr>
        <w:t xml:space="preserve"> </w:t>
      </w:r>
      <w:r w:rsidR="003E355F" w:rsidRPr="00D97EA0">
        <w:rPr>
          <w:rFonts w:ascii="Times New Roman" w:eastAsia="Times New Roman" w:hAnsi="Times New Roman" w:cs="Times New Roman"/>
          <w:sz w:val="24"/>
          <w:szCs w:val="24"/>
          <w:lang w:eastAsia="bg-BG"/>
        </w:rPr>
        <w:t>24 /двадесет и четири/ месеца от подписването на договора за възлагане на обществената</w:t>
      </w:r>
      <w:r w:rsidR="003E355F">
        <w:rPr>
          <w:rFonts w:ascii="Times New Roman" w:eastAsia="Times New Roman" w:hAnsi="Times New Roman" w:cs="Times New Roman"/>
          <w:sz w:val="24"/>
          <w:szCs w:val="24"/>
          <w:lang w:eastAsia="bg-BG"/>
        </w:rPr>
        <w:t xml:space="preserve"> поръчка</w:t>
      </w:r>
      <w:r w:rsidR="00495376" w:rsidRPr="006438FE">
        <w:rPr>
          <w:rFonts w:ascii="Times New Roman" w:eastAsia="Times New Roman" w:hAnsi="Times New Roman" w:cs="Times New Roman"/>
          <w:b/>
          <w:sz w:val="24"/>
          <w:szCs w:val="24"/>
          <w:lang w:eastAsia="bg-BG"/>
        </w:rPr>
        <w:t>.</w:t>
      </w:r>
    </w:p>
    <w:p w:rsidR="00A95FD1" w:rsidRPr="006438FE" w:rsidRDefault="00A95FD1"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lastRenderedPageBreak/>
        <w:t>3. Заявявам</w:t>
      </w:r>
      <w:r w:rsidR="006438FE" w:rsidRPr="006438FE">
        <w:rPr>
          <w:rFonts w:ascii="Times New Roman" w:hAnsi="Times New Roman"/>
          <w:sz w:val="24"/>
          <w:szCs w:val="24"/>
        </w:rPr>
        <w:t>/м</w:t>
      </w:r>
      <w:r w:rsidRPr="006438FE">
        <w:rPr>
          <w:rFonts w:ascii="Times New Roman" w:hAnsi="Times New Roman"/>
          <w:sz w:val="24"/>
          <w:szCs w:val="24"/>
        </w:rPr>
        <w:t>е, че ще изпълн</w:t>
      </w:r>
      <w:r w:rsidR="006438FE" w:rsidRPr="006438FE">
        <w:rPr>
          <w:rFonts w:ascii="Times New Roman" w:hAnsi="Times New Roman"/>
          <w:sz w:val="24"/>
          <w:szCs w:val="24"/>
        </w:rPr>
        <w:t>я/</w:t>
      </w:r>
      <w:r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6438FE" w:rsidRDefault="006438FE" w:rsidP="00495376">
      <w:pPr>
        <w:pStyle w:val="aa"/>
        <w:jc w:val="both"/>
        <w:rPr>
          <w:lang w:val="bg-BG"/>
        </w:rPr>
      </w:pPr>
      <w:r w:rsidRPr="006438FE">
        <w:rPr>
          <w:lang w:val="bg-BG"/>
        </w:rPr>
        <w:t>4</w:t>
      </w:r>
      <w:r w:rsidR="00A95FD1" w:rsidRPr="006438FE">
        <w:rPr>
          <w:lang w:val="bg-BG"/>
        </w:rPr>
        <w:t xml:space="preserve">. </w:t>
      </w:r>
      <w:proofErr w:type="gramStart"/>
      <w:r w:rsidR="00A95FD1" w:rsidRPr="006438FE">
        <w:t xml:space="preserve">В </w:t>
      </w:r>
      <w:proofErr w:type="spellStart"/>
      <w:r w:rsidR="00A95FD1" w:rsidRPr="006438FE">
        <w:t>случай</w:t>
      </w:r>
      <w:proofErr w:type="spellEnd"/>
      <w:r w:rsidR="00A95FD1" w:rsidRPr="006438FE">
        <w:t xml:space="preserve">, </w:t>
      </w:r>
      <w:proofErr w:type="spellStart"/>
      <w:r w:rsidR="00A95FD1" w:rsidRPr="006438FE">
        <w:t>че</w:t>
      </w:r>
      <w:proofErr w:type="spellEnd"/>
      <w:r w:rsidR="00914E6A">
        <w:rPr>
          <w:lang w:val="bg-BG"/>
        </w:rPr>
        <w:t xml:space="preserve"> </w:t>
      </w:r>
      <w:r>
        <w:rPr>
          <w:lang w:val="bg-BG"/>
        </w:rPr>
        <w:t>бъда/</w:t>
      </w:r>
      <w:proofErr w:type="spellStart"/>
      <w:r w:rsidR="00A95FD1" w:rsidRPr="006438FE">
        <w:t>бъдем</w:t>
      </w:r>
      <w:proofErr w:type="spellEnd"/>
      <w:r w:rsidR="00914E6A">
        <w:rPr>
          <w:lang w:val="bg-BG"/>
        </w:rPr>
        <w:t xml:space="preserve"> </w:t>
      </w:r>
      <w:proofErr w:type="spellStart"/>
      <w:r w:rsidR="00A95FD1" w:rsidRPr="006438FE">
        <w:t>определен</w:t>
      </w:r>
      <w:proofErr w:type="spellEnd"/>
      <w:r>
        <w:rPr>
          <w:lang w:val="bg-BG"/>
        </w:rPr>
        <w:t>/</w:t>
      </w:r>
      <w:r w:rsidR="00A95FD1" w:rsidRPr="006438FE">
        <w:t xml:space="preserve">и </w:t>
      </w:r>
      <w:proofErr w:type="spellStart"/>
      <w:r w:rsidR="00A95FD1" w:rsidRPr="006438FE">
        <w:t>за</w:t>
      </w:r>
      <w:proofErr w:type="spellEnd"/>
      <w:r w:rsidR="00914E6A">
        <w:rPr>
          <w:lang w:val="bg-BG"/>
        </w:rPr>
        <w:t xml:space="preserve"> </w:t>
      </w:r>
      <w:proofErr w:type="spellStart"/>
      <w:r w:rsidR="00A95FD1" w:rsidRPr="006438FE">
        <w:t>изпълнител</w:t>
      </w:r>
      <w:proofErr w:type="spellEnd"/>
      <w:r w:rsidR="00A95FD1" w:rsidRPr="006438FE">
        <w:t xml:space="preserve">, с </w:t>
      </w:r>
      <w:proofErr w:type="spellStart"/>
      <w:r w:rsidR="00A95FD1" w:rsidRPr="006438FE">
        <w:t>който</w:t>
      </w:r>
      <w:proofErr w:type="spellEnd"/>
      <w:r w:rsidR="00914E6A">
        <w:rPr>
          <w:lang w:val="bg-BG"/>
        </w:rPr>
        <w:t xml:space="preserve"> </w:t>
      </w:r>
      <w:proofErr w:type="spellStart"/>
      <w:r w:rsidR="00A95FD1" w:rsidRPr="006438FE">
        <w:t>ще</w:t>
      </w:r>
      <w:proofErr w:type="spellEnd"/>
      <w:r w:rsidR="00914E6A">
        <w:rPr>
          <w:lang w:val="bg-BG"/>
        </w:rPr>
        <w:t xml:space="preserve"> </w:t>
      </w:r>
      <w:proofErr w:type="spellStart"/>
      <w:r w:rsidR="00A95FD1" w:rsidRPr="006438FE">
        <w:t>бъде</w:t>
      </w:r>
      <w:proofErr w:type="spellEnd"/>
      <w:r w:rsidR="00914E6A">
        <w:rPr>
          <w:lang w:val="bg-BG"/>
        </w:rPr>
        <w:t xml:space="preserve"> </w:t>
      </w:r>
      <w:proofErr w:type="spellStart"/>
      <w:r w:rsidR="00A95FD1" w:rsidRPr="006438FE">
        <w:t>сключен</w:t>
      </w:r>
      <w:proofErr w:type="spellEnd"/>
      <w:r w:rsidR="00914E6A">
        <w:rPr>
          <w:lang w:val="bg-BG"/>
        </w:rPr>
        <w:t xml:space="preserve"> </w:t>
      </w:r>
      <w:proofErr w:type="spellStart"/>
      <w:r w:rsidR="00A95FD1" w:rsidRPr="006438FE">
        <w:t>договор</w:t>
      </w:r>
      <w:proofErr w:type="spellEnd"/>
      <w:r w:rsidR="00914E6A">
        <w:rPr>
          <w:lang w:val="bg-BG"/>
        </w:rPr>
        <w:t xml:space="preserve"> </w:t>
      </w:r>
      <w:proofErr w:type="spellStart"/>
      <w:r w:rsidR="00A95FD1" w:rsidRPr="006438FE">
        <w:t>ще</w:t>
      </w:r>
      <w:proofErr w:type="spellEnd"/>
      <w:r w:rsidR="00914E6A">
        <w:rPr>
          <w:lang w:val="bg-BG"/>
        </w:rPr>
        <w:t xml:space="preserve"> </w:t>
      </w:r>
      <w:proofErr w:type="spellStart"/>
      <w:r w:rsidR="00A95FD1" w:rsidRPr="006438FE">
        <w:t>представим</w:t>
      </w:r>
      <w:proofErr w:type="spellEnd"/>
      <w:r w:rsidR="00914E6A">
        <w:rPr>
          <w:lang w:val="bg-BG"/>
        </w:rPr>
        <w:t xml:space="preserve"> </w:t>
      </w:r>
      <w:proofErr w:type="spellStart"/>
      <w:r w:rsidR="00A95FD1" w:rsidRPr="006438FE">
        <w:t>всички</w:t>
      </w:r>
      <w:proofErr w:type="spellEnd"/>
      <w:r w:rsidR="00914E6A">
        <w:rPr>
          <w:lang w:val="bg-BG"/>
        </w:rPr>
        <w:t xml:space="preserve"> </w:t>
      </w:r>
      <w:proofErr w:type="spellStart"/>
      <w:r w:rsidR="00A95FD1" w:rsidRPr="006438FE">
        <w:t>документи</w:t>
      </w:r>
      <w:proofErr w:type="spellEnd"/>
      <w:r w:rsidR="00A95FD1" w:rsidRPr="006438FE">
        <w:t xml:space="preserve">, </w:t>
      </w:r>
      <w:proofErr w:type="spellStart"/>
      <w:r w:rsidR="00A95FD1" w:rsidRPr="006438FE">
        <w:t>необходими</w:t>
      </w:r>
      <w:proofErr w:type="spellEnd"/>
      <w:r w:rsidR="00914E6A">
        <w:rPr>
          <w:lang w:val="bg-BG"/>
        </w:rPr>
        <w:t xml:space="preserve"> </w:t>
      </w:r>
      <w:proofErr w:type="spellStart"/>
      <w:r w:rsidR="00A95FD1" w:rsidRPr="006438FE">
        <w:t>за</w:t>
      </w:r>
      <w:proofErr w:type="spellEnd"/>
      <w:r w:rsidR="00914E6A">
        <w:rPr>
          <w:lang w:val="bg-BG"/>
        </w:rPr>
        <w:t xml:space="preserve"> </w:t>
      </w:r>
      <w:proofErr w:type="spellStart"/>
      <w:r w:rsidR="00A95FD1" w:rsidRPr="006438FE">
        <w:t>подписването</w:t>
      </w:r>
      <w:proofErr w:type="spellEnd"/>
      <w:r w:rsidR="00914E6A">
        <w:rPr>
          <w:lang w:val="bg-BG"/>
        </w:rPr>
        <w:t xml:space="preserve"> </w:t>
      </w:r>
      <w:proofErr w:type="spellStart"/>
      <w:r w:rsidR="00A95FD1" w:rsidRPr="006438FE">
        <w:t>му</w:t>
      </w:r>
      <w:proofErr w:type="spellEnd"/>
      <w:r w:rsidR="00A95FD1" w:rsidRPr="006438FE">
        <w:t xml:space="preserve">, </w:t>
      </w:r>
      <w:proofErr w:type="spellStart"/>
      <w:r w:rsidR="00A95FD1" w:rsidRPr="006438FE">
        <w:t>съгласно</w:t>
      </w:r>
      <w:proofErr w:type="spellEnd"/>
      <w:r w:rsidR="00914E6A">
        <w:rPr>
          <w:lang w:val="bg-BG"/>
        </w:rPr>
        <w:t xml:space="preserve"> </w:t>
      </w:r>
      <w:proofErr w:type="spellStart"/>
      <w:r w:rsidR="00A95FD1" w:rsidRPr="006438FE">
        <w:t>документацията</w:t>
      </w:r>
      <w:proofErr w:type="spellEnd"/>
      <w:r w:rsidR="00914E6A">
        <w:rPr>
          <w:lang w:val="bg-BG"/>
        </w:rPr>
        <w:t xml:space="preserve"> </w:t>
      </w:r>
      <w:proofErr w:type="spellStart"/>
      <w:r w:rsidR="00A95FD1" w:rsidRPr="006438FE">
        <w:t>за</w:t>
      </w:r>
      <w:proofErr w:type="spellEnd"/>
      <w:r w:rsidR="00914E6A">
        <w:rPr>
          <w:lang w:val="bg-BG"/>
        </w:rPr>
        <w:t xml:space="preserve"> </w:t>
      </w:r>
      <w:proofErr w:type="spellStart"/>
      <w:r w:rsidR="00A95FD1" w:rsidRPr="006438FE">
        <w:t>участие</w:t>
      </w:r>
      <w:proofErr w:type="spellEnd"/>
      <w:r w:rsidR="00A95FD1" w:rsidRPr="006438FE">
        <w:t>.</w:t>
      </w:r>
      <w:proofErr w:type="gramEnd"/>
    </w:p>
    <w:p w:rsidR="00495376" w:rsidRDefault="00495376" w:rsidP="006438FE">
      <w:pPr>
        <w:pStyle w:val="aa"/>
        <w:ind w:firstLine="708"/>
        <w:jc w:val="both"/>
      </w:pPr>
      <w:r w:rsidRPr="006438FE">
        <w:t xml:space="preserve">5. </w:t>
      </w:r>
      <w:proofErr w:type="spellStart"/>
      <w:r w:rsidRPr="006438FE">
        <w:t>Към</w:t>
      </w:r>
      <w:proofErr w:type="spellEnd"/>
      <w:r w:rsidR="00914E6A">
        <w:rPr>
          <w:lang w:val="bg-BG"/>
        </w:rPr>
        <w:t xml:space="preserve"> </w:t>
      </w:r>
      <w:proofErr w:type="spellStart"/>
      <w:r w:rsidRPr="006438FE">
        <w:t>настоящото</w:t>
      </w:r>
      <w:proofErr w:type="spellEnd"/>
      <w:r w:rsidR="00914E6A">
        <w:rPr>
          <w:lang w:val="bg-BG"/>
        </w:rPr>
        <w:t xml:space="preserve"> </w:t>
      </w:r>
      <w:proofErr w:type="spellStart"/>
      <w:r w:rsidRPr="006438FE">
        <w:t>техническо</w:t>
      </w:r>
      <w:proofErr w:type="spellEnd"/>
      <w:r w:rsidR="00914E6A">
        <w:rPr>
          <w:lang w:val="bg-BG"/>
        </w:rPr>
        <w:t xml:space="preserve"> </w:t>
      </w:r>
      <w:proofErr w:type="spellStart"/>
      <w:r w:rsidRPr="006438FE">
        <w:t>предложение</w:t>
      </w:r>
      <w:proofErr w:type="spellEnd"/>
      <w:r w:rsidR="00914E6A">
        <w:rPr>
          <w:lang w:val="bg-BG"/>
        </w:rPr>
        <w:t xml:space="preserve"> </w:t>
      </w:r>
      <w:proofErr w:type="spellStart"/>
      <w:r w:rsidRPr="006438FE">
        <w:t>прилагам</w:t>
      </w:r>
      <w:proofErr w:type="spellEnd"/>
      <w:r w:rsidR="00914E6A">
        <w:rPr>
          <w:lang w:val="bg-BG"/>
        </w:rPr>
        <w:t xml:space="preserve"> </w:t>
      </w:r>
      <w:proofErr w:type="spellStart"/>
      <w:r w:rsidRPr="006438FE">
        <w:t>документите</w:t>
      </w:r>
      <w:proofErr w:type="spellEnd"/>
      <w:r w:rsidR="00914E6A">
        <w:rPr>
          <w:lang w:val="bg-BG"/>
        </w:rPr>
        <w:t xml:space="preserve"> </w:t>
      </w:r>
      <w:proofErr w:type="spellStart"/>
      <w:r w:rsidRPr="006438FE">
        <w:t>по</w:t>
      </w:r>
      <w:proofErr w:type="spellEnd"/>
      <w:r w:rsidR="00914E6A">
        <w:rPr>
          <w:lang w:val="bg-BG"/>
        </w:rPr>
        <w:t xml:space="preserve"> </w:t>
      </w:r>
      <w:proofErr w:type="spellStart"/>
      <w:r w:rsidRPr="006438FE">
        <w:t>чл</w:t>
      </w:r>
      <w:proofErr w:type="spellEnd"/>
      <w:r w:rsidRPr="006438FE">
        <w:t xml:space="preserve">. </w:t>
      </w:r>
      <w:proofErr w:type="gramStart"/>
      <w:r w:rsidRPr="006438FE">
        <w:t xml:space="preserve">39, </w:t>
      </w:r>
      <w:proofErr w:type="spellStart"/>
      <w:r w:rsidRPr="006438FE">
        <w:t>ал</w:t>
      </w:r>
      <w:proofErr w:type="spellEnd"/>
      <w:r w:rsidRPr="006438FE">
        <w:t>.</w:t>
      </w:r>
      <w:proofErr w:type="gramEnd"/>
      <w:r w:rsidRPr="006438FE">
        <w:t xml:space="preserve"> 3, т. 1 </w:t>
      </w:r>
      <w:proofErr w:type="spellStart"/>
      <w:r w:rsidRPr="006438FE">
        <w:t>от</w:t>
      </w:r>
      <w:proofErr w:type="spellEnd"/>
      <w:r w:rsidRPr="006438FE">
        <w:t xml:space="preserve"> ЗОП, </w:t>
      </w:r>
      <w:proofErr w:type="spellStart"/>
      <w:r w:rsidRPr="006438FE">
        <w:t>както</w:t>
      </w:r>
      <w:proofErr w:type="spellEnd"/>
      <w:r w:rsidR="00914E6A">
        <w:rPr>
          <w:lang w:val="bg-BG"/>
        </w:rPr>
        <w:t xml:space="preserve"> </w:t>
      </w:r>
      <w:proofErr w:type="spellStart"/>
      <w:r w:rsidRPr="006438FE">
        <w:t>следва</w:t>
      </w:r>
      <w:proofErr w:type="spellEnd"/>
      <w:r w:rsidRPr="006438FE">
        <w:t>:</w:t>
      </w:r>
    </w:p>
    <w:p w:rsidR="006438FE" w:rsidRDefault="00677D91"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006438FE"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 xml:space="preserve"> Декларация по чл.</w:t>
      </w:r>
      <w:r w:rsidR="002077A0">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39, ал.</w:t>
      </w:r>
      <w:r w:rsidR="002077A0">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3, т.</w:t>
      </w:r>
      <w:r w:rsidR="002077A0">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006438FE" w:rsidRPr="006438FE">
        <w:rPr>
          <w:rFonts w:ascii="Times New Roman CYR" w:eastAsia="Times New Roman" w:hAnsi="Times New Roman CYR" w:cs="Times New Roman CYR"/>
          <w:i/>
          <w:sz w:val="24"/>
          <w:szCs w:val="24"/>
          <w:lang w:eastAsia="bg-BG"/>
        </w:rPr>
        <w:t xml:space="preserve">Приложение № </w:t>
      </w:r>
      <w:r w:rsidR="002B7A9C">
        <w:rPr>
          <w:rFonts w:ascii="Times New Roman CYR" w:eastAsia="Times New Roman" w:hAnsi="Times New Roman CYR" w:cs="Times New Roman CYR"/>
          <w:i/>
          <w:sz w:val="24"/>
          <w:szCs w:val="24"/>
          <w:lang w:eastAsia="bg-BG"/>
        </w:rPr>
        <w:t>3</w:t>
      </w:r>
      <w:r w:rsidR="006438FE">
        <w:rPr>
          <w:rFonts w:ascii="Times New Roman CYR" w:eastAsia="Times New Roman" w:hAnsi="Times New Roman CYR" w:cs="Times New Roman CYR"/>
          <w:i/>
          <w:sz w:val="24"/>
          <w:szCs w:val="24"/>
          <w:lang w:eastAsia="bg-BG"/>
        </w:rPr>
        <w:t>;</w:t>
      </w:r>
    </w:p>
    <w:p w:rsidR="006438FE" w:rsidRPr="006438FE" w:rsidRDefault="00677D91" w:rsidP="00677D91">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006438FE"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656C91">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 xml:space="preserve">11 от ЗОП  - </w:t>
      </w:r>
      <w:r w:rsidR="006438FE" w:rsidRPr="006438FE">
        <w:rPr>
          <w:rFonts w:ascii="Times New Roman CYR" w:eastAsia="Times New Roman" w:hAnsi="Times New Roman CYR" w:cs="Times New Roman CYR"/>
          <w:i/>
          <w:sz w:val="24"/>
          <w:szCs w:val="24"/>
          <w:lang w:eastAsia="bg-BG"/>
        </w:rPr>
        <w:t xml:space="preserve">Приложение № </w:t>
      </w:r>
      <w:r w:rsidR="002B7A9C">
        <w:rPr>
          <w:rFonts w:ascii="Times New Roman CYR" w:eastAsia="Times New Roman" w:hAnsi="Times New Roman CYR" w:cs="Times New Roman CYR"/>
          <w:i/>
          <w:sz w:val="24"/>
          <w:szCs w:val="24"/>
          <w:lang w:eastAsia="bg-BG"/>
        </w:rPr>
        <w:t>4</w:t>
      </w:r>
      <w:r w:rsidR="006438FE" w:rsidRPr="006438FE">
        <w:rPr>
          <w:rFonts w:ascii="Times New Roman CYR" w:eastAsia="Times New Roman" w:hAnsi="Times New Roman CYR" w:cs="Times New Roman CYR"/>
          <w:i/>
          <w:sz w:val="24"/>
          <w:szCs w:val="24"/>
          <w:lang w:eastAsia="bg-BG"/>
        </w:rPr>
        <w:t>;</w:t>
      </w:r>
    </w:p>
    <w:p w:rsidR="006438FE" w:rsidRDefault="00677D91"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006438FE" w:rsidRPr="006438FE">
        <w:rPr>
          <w:rFonts w:ascii="Times New Roman CYR" w:eastAsia="Times New Roman" w:hAnsi="Times New Roman CYR" w:cs="Times New Roman CYR"/>
          <w:sz w:val="24"/>
          <w:szCs w:val="24"/>
          <w:lang w:eastAsia="bg-BG"/>
        </w:rPr>
        <w:t xml:space="preserve">) Декларация по чл.6, ал.2 от Закона за мерките срещу изпирането на пари – </w:t>
      </w:r>
      <w:r w:rsidR="006438FE" w:rsidRPr="006438FE">
        <w:rPr>
          <w:rFonts w:ascii="Times New Roman CYR" w:eastAsia="Times New Roman" w:hAnsi="Times New Roman CYR" w:cs="Times New Roman CYR"/>
          <w:i/>
          <w:sz w:val="24"/>
          <w:szCs w:val="24"/>
          <w:lang w:eastAsia="bg-BG"/>
        </w:rPr>
        <w:t xml:space="preserve">Приложение № </w:t>
      </w:r>
      <w:r>
        <w:rPr>
          <w:rFonts w:ascii="Times New Roman CYR" w:eastAsia="Times New Roman" w:hAnsi="Times New Roman CYR" w:cs="Times New Roman CYR"/>
          <w:i/>
          <w:sz w:val="24"/>
          <w:szCs w:val="24"/>
          <w:lang w:eastAsia="bg-BG"/>
        </w:rPr>
        <w:t>5</w:t>
      </w:r>
      <w:r w:rsidR="006438FE" w:rsidRPr="006438FE">
        <w:rPr>
          <w:rFonts w:ascii="Times New Roman CYR" w:eastAsia="Times New Roman" w:hAnsi="Times New Roman CYR" w:cs="Times New Roman CYR"/>
          <w:i/>
          <w:sz w:val="24"/>
          <w:szCs w:val="24"/>
          <w:lang w:eastAsia="bg-BG"/>
        </w:rPr>
        <w:t>;</w:t>
      </w:r>
    </w:p>
    <w:p w:rsidR="00D97EA0" w:rsidRPr="006438FE" w:rsidRDefault="00677D91" w:rsidP="00D97EA0">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i/>
          <w:sz w:val="24"/>
          <w:szCs w:val="24"/>
          <w:lang w:eastAsia="bg-BG"/>
        </w:rPr>
        <w:t>г</w:t>
      </w:r>
      <w:r w:rsidR="00D97EA0" w:rsidRPr="006438FE">
        <w:rPr>
          <w:rFonts w:ascii="Times New Roman CYR" w:eastAsia="Times New Roman" w:hAnsi="Times New Roman CYR" w:cs="Times New Roman CYR"/>
          <w:sz w:val="24"/>
          <w:szCs w:val="24"/>
          <w:lang w:eastAsia="bg-BG"/>
        </w:rPr>
        <w:t>)</w:t>
      </w:r>
      <w:r w:rsidR="00D97EA0">
        <w:rPr>
          <w:rFonts w:ascii="Times New Roman CYR" w:eastAsia="Times New Roman" w:hAnsi="Times New Roman CYR" w:cs="Times New Roman CYR"/>
          <w:sz w:val="24"/>
          <w:szCs w:val="24"/>
          <w:lang w:eastAsia="bg-BG"/>
        </w:rPr>
        <w:t xml:space="preserve"> Декларация във връзка с обработване на лични данни - </w:t>
      </w:r>
      <w:r w:rsidR="00D97EA0">
        <w:rPr>
          <w:rFonts w:ascii="Times New Roman CYR" w:eastAsia="Times New Roman" w:hAnsi="Times New Roman CYR" w:cs="Times New Roman CYR"/>
          <w:i/>
          <w:sz w:val="24"/>
          <w:szCs w:val="24"/>
          <w:lang w:eastAsia="bg-BG"/>
        </w:rPr>
        <w:t xml:space="preserve">Приложение № </w:t>
      </w:r>
      <w:r>
        <w:rPr>
          <w:rFonts w:ascii="Times New Roman CYR" w:eastAsia="Times New Roman" w:hAnsi="Times New Roman CYR" w:cs="Times New Roman CYR"/>
          <w:i/>
          <w:sz w:val="24"/>
          <w:szCs w:val="24"/>
          <w:lang w:eastAsia="bg-BG"/>
        </w:rPr>
        <w:t>8</w:t>
      </w:r>
      <w:r w:rsidR="00D97EA0">
        <w:rPr>
          <w:rFonts w:ascii="Times New Roman CYR" w:eastAsia="Times New Roman" w:hAnsi="Times New Roman CYR" w:cs="Times New Roman CYR"/>
          <w:i/>
          <w:sz w:val="24"/>
          <w:szCs w:val="24"/>
          <w:lang w:eastAsia="bg-BG"/>
        </w:rPr>
        <w:t>.</w:t>
      </w:r>
    </w:p>
    <w:p w:rsidR="00D97EA0" w:rsidRPr="006438FE" w:rsidRDefault="00D97EA0"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3950"/>
        <w:gridCol w:w="5905"/>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Наименование на участника</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Дата</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Представляващ/упълномощено лице</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r w:rsidR="00A60850">
              <w:rPr>
                <w:rFonts w:ascii="Times New Roman" w:eastAsia="Times New Roman" w:hAnsi="Times New Roman" w:cs="Times New Roman"/>
                <w:sz w:val="24"/>
                <w:szCs w:val="24"/>
              </w:rPr>
              <w:t>:</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A60850" w:rsidRDefault="00A60850" w:rsidP="0027308A">
      <w:pPr>
        <w:spacing w:after="0" w:line="240" w:lineRule="auto"/>
        <w:rPr>
          <w:rFonts w:ascii="Times New Roman" w:eastAsia="Times New Roman" w:hAnsi="Times New Roman" w:cs="Times New Roman"/>
          <w:b/>
          <w:bCs/>
          <w:i/>
          <w:iCs/>
          <w:noProof/>
          <w:sz w:val="24"/>
          <w:szCs w:val="24"/>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77D91" w:rsidRDefault="00677D91" w:rsidP="00414F4B">
      <w:pPr>
        <w:keepNext/>
        <w:spacing w:after="60" w:line="240" w:lineRule="auto"/>
        <w:outlineLvl w:val="2"/>
        <w:rPr>
          <w:rFonts w:ascii="Times New Roman" w:eastAsia="Calibri" w:hAnsi="Times New Roman" w:cs="Times New Roman"/>
          <w:b/>
          <w:i/>
          <w:iCs/>
          <w:noProof/>
          <w:lang w:val="en-US" w:eastAsia="bg-BG"/>
        </w:rPr>
      </w:pPr>
    </w:p>
    <w:p w:rsidR="000F4400" w:rsidRPr="000F4400" w:rsidRDefault="000F4400" w:rsidP="00414F4B">
      <w:pPr>
        <w:keepNext/>
        <w:spacing w:after="60" w:line="240" w:lineRule="auto"/>
        <w:outlineLvl w:val="2"/>
        <w:rPr>
          <w:rFonts w:ascii="Times New Roman" w:eastAsia="Calibri" w:hAnsi="Times New Roman" w:cs="Times New Roman"/>
          <w:b/>
          <w:i/>
          <w:iCs/>
          <w:noProof/>
          <w:lang w:val="en-US" w:eastAsia="bg-BG"/>
        </w:rPr>
      </w:pPr>
    </w:p>
    <w:p w:rsidR="00677D91" w:rsidRDefault="00677D91" w:rsidP="00414F4B">
      <w:pPr>
        <w:keepNext/>
        <w:spacing w:after="60" w:line="240" w:lineRule="auto"/>
        <w:outlineLvl w:val="2"/>
        <w:rPr>
          <w:rFonts w:ascii="Times New Roman" w:eastAsia="Calibri" w:hAnsi="Times New Roman" w:cs="Times New Roman"/>
          <w:b/>
          <w:i/>
          <w:iCs/>
          <w:noProof/>
          <w:lang w:eastAsia="bg-BG"/>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8B385A">
        <w:rPr>
          <w:rFonts w:ascii="Times New Roman" w:eastAsia="Calibri" w:hAnsi="Times New Roman" w:cs="Times New Roman"/>
          <w:b/>
          <w:i/>
          <w:iCs/>
          <w:noProof/>
          <w:lang w:eastAsia="bg-BG"/>
        </w:rPr>
        <w:t>3</w:t>
      </w:r>
      <w:r w:rsidRPr="007A3F23">
        <w:rPr>
          <w:rFonts w:ascii="Times New Roman" w:eastAsia="Calibri" w:hAnsi="Times New Roman" w:cs="Times New Roman"/>
          <w:b/>
          <w:i/>
          <w:iCs/>
          <w:noProof/>
          <w:lang w:eastAsia="bg-BG"/>
        </w:rPr>
        <w:t>.</w:t>
      </w:r>
      <w:r w:rsidR="00D50165">
        <w:rPr>
          <w:rFonts w:ascii="Times New Roman" w:eastAsia="Calibri" w:hAnsi="Times New Roman" w:cs="Times New Roman"/>
          <w:b/>
          <w:i/>
          <w:iCs/>
          <w:noProof/>
          <w:lang w:val="en-US"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677D91" w:rsidRPr="002B7A9C" w:rsidRDefault="00A95FD1" w:rsidP="00677D91">
      <w:pPr>
        <w:ind w:firstLine="720"/>
        <w:jc w:val="both"/>
        <w:rPr>
          <w:rFonts w:ascii="Times New Roman" w:eastAsia="Times New Roman" w:hAnsi="Times New Roman" w:cs="Times New Roman"/>
          <w:sz w:val="24"/>
          <w:szCs w:val="24"/>
          <w:lang w:val="ru-RU" w:eastAsia="bg-BG"/>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0373D3">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0373D3">
        <w:rPr>
          <w:rFonts w:ascii="Times New Roman" w:eastAsia="Times New Roman" w:hAnsi="Times New Roman" w:cs="Times New Roman"/>
        </w:rPr>
        <w:t xml:space="preserve"> </w:t>
      </w:r>
      <w:r w:rsidR="00677D91" w:rsidRPr="002B7A9C">
        <w:rPr>
          <w:rFonts w:ascii="Times New Roman" w:hAnsi="Times New Roman" w:cs="Times New Roman"/>
          <w:sz w:val="24"/>
          <w:szCs w:val="24"/>
        </w:rPr>
        <w:t xml:space="preserve">„Инвентаризация на горските територии, изработване на горскостопанските карти, изработване на план за </w:t>
      </w:r>
      <w:proofErr w:type="spellStart"/>
      <w:r w:rsidR="00677D91" w:rsidRPr="002B7A9C">
        <w:rPr>
          <w:rFonts w:ascii="Times New Roman" w:hAnsi="Times New Roman" w:cs="Times New Roman"/>
          <w:sz w:val="24"/>
          <w:szCs w:val="24"/>
        </w:rPr>
        <w:t>ловностопанските</w:t>
      </w:r>
      <w:proofErr w:type="spellEnd"/>
      <w:r w:rsidR="00677D91" w:rsidRPr="002B7A9C">
        <w:rPr>
          <w:rFonts w:ascii="Times New Roman" w:hAnsi="Times New Roman" w:cs="Times New Roman"/>
          <w:sz w:val="24"/>
          <w:szCs w:val="24"/>
        </w:rPr>
        <w:t xml:space="preserve">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 в района на дейност на ТП </w:t>
      </w:r>
      <w:r w:rsidR="00677D91" w:rsidRPr="002B7A9C">
        <w:rPr>
          <w:rFonts w:ascii="Times New Roman" w:hAnsi="Times New Roman" w:cs="Times New Roman"/>
          <w:b/>
          <w:sz w:val="24"/>
          <w:szCs w:val="24"/>
        </w:rPr>
        <w:t>“Държавно горско стопанство Рилски манастир”</w:t>
      </w:r>
      <w:r w:rsidR="00677D91" w:rsidRPr="002B7A9C">
        <w:rPr>
          <w:rFonts w:ascii="Times New Roman" w:hAnsi="Times New Roman" w:cs="Times New Roman"/>
          <w:sz w:val="24"/>
          <w:szCs w:val="24"/>
        </w:rPr>
        <w:t>, гр. Рила, област Кюстендил“</w:t>
      </w:r>
    </w:p>
    <w:p w:rsidR="00A95FD1" w:rsidRPr="000373D3" w:rsidRDefault="000A59A8" w:rsidP="00A95FD1">
      <w:pPr>
        <w:autoSpaceDE w:val="0"/>
        <w:autoSpaceDN w:val="0"/>
        <w:adjustRightInd w:val="0"/>
        <w:spacing w:after="0" w:line="240" w:lineRule="auto"/>
        <w:ind w:firstLine="708"/>
        <w:jc w:val="both"/>
        <w:rPr>
          <w:rFonts w:ascii="Times New Roman" w:eastAsia="Times New Roman" w:hAnsi="Times New Roman" w:cs="Times New Roman"/>
        </w:rPr>
      </w:pPr>
      <w:r w:rsidRPr="00ED505A">
        <w:rPr>
          <w:rFonts w:ascii="Times New Roman" w:hAnsi="Times New Roman" w:cs="Times New Roman"/>
          <w:sz w:val="24"/>
          <w:szCs w:val="24"/>
        </w:rPr>
        <w:t>“</w:t>
      </w:r>
      <w:r w:rsidR="00A95FD1" w:rsidRPr="000373D3">
        <w:rPr>
          <w:rFonts w:ascii="Times New Roman" w:eastAsia="Times New Roman" w:hAnsi="Times New Roman" w:cs="Times New Roman"/>
        </w:rPr>
        <w:t xml:space="preserve">, </w:t>
      </w:r>
    </w:p>
    <w:p w:rsidR="007A3F23" w:rsidRPr="00B33A4A" w:rsidRDefault="007A3F23" w:rsidP="007A3F23">
      <w:pPr>
        <w:spacing w:before="240" w:after="120" w:line="240" w:lineRule="auto"/>
        <w:jc w:val="center"/>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bCs/>
          <w:sz w:val="24"/>
          <w:szCs w:val="24"/>
          <w:lang w:eastAsia="bg-BG"/>
        </w:rPr>
        <w:t>ДЕКЛАРИРАМ</w:t>
      </w:r>
      <w:r w:rsidR="00414F4B" w:rsidRPr="00B33A4A">
        <w:rPr>
          <w:rFonts w:ascii="Times New Roman" w:eastAsia="Times New Roman" w:hAnsi="Times New Roman" w:cs="Times New Roman"/>
          <w:b/>
          <w:bCs/>
          <w:sz w:val="24"/>
          <w:szCs w:val="24"/>
          <w:lang w:eastAsia="bg-BG"/>
        </w:rPr>
        <w:t>, че</w:t>
      </w:r>
      <w:r w:rsidRPr="00B33A4A">
        <w:rPr>
          <w:rFonts w:ascii="Times New Roman" w:eastAsia="Times New Roman" w:hAnsi="Times New Roman" w:cs="Times New Roman"/>
          <w:b/>
          <w:bCs/>
          <w:sz w:val="24"/>
          <w:szCs w:val="24"/>
          <w:lang w:eastAsia="bg-BG"/>
        </w:rPr>
        <w:t>:</w:t>
      </w: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414F4B" w:rsidP="007A3F23">
      <w:pPr>
        <w:spacing w:before="120" w:after="0" w:line="240" w:lineRule="auto"/>
        <w:ind w:firstLine="709"/>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B33A4A"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B33A4A" w:rsidRDefault="007A3F23" w:rsidP="00414F4B">
      <w:pPr>
        <w:spacing w:after="0" w:line="240" w:lineRule="auto"/>
        <w:ind w:right="-1" w:firstLine="708"/>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Известна ми е наказателната отговорност по чл.313 от Наказателния кодекс за деклариране на неверни обстоятелства.</w:t>
      </w:r>
    </w:p>
    <w:p w:rsidR="007A3F23" w:rsidRPr="00B33A4A" w:rsidRDefault="007A3F23" w:rsidP="007A3F23">
      <w:pPr>
        <w:spacing w:after="0" w:line="240" w:lineRule="auto"/>
        <w:rPr>
          <w:rFonts w:ascii="Times New Roman" w:eastAsia="Times New Roman" w:hAnsi="Times New Roman" w:cs="Times New Roman"/>
          <w:i/>
          <w:iCs/>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968"/>
        <w:gridCol w:w="660"/>
        <w:gridCol w:w="865"/>
        <w:gridCol w:w="2572"/>
        <w:gridCol w:w="1961"/>
        <w:gridCol w:w="2827"/>
      </w:tblGrid>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ДАТА:</w:t>
            </w:r>
          </w:p>
        </w:tc>
        <w:tc>
          <w:tcPr>
            <w:tcW w:w="683" w:type="dxa"/>
            <w:tcBorders>
              <w:bottom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8B385A">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20</w:t>
            </w:r>
            <w:r w:rsidR="008B385A">
              <w:rPr>
                <w:rFonts w:ascii="Times New Roman" w:eastAsia="Times New Roman" w:hAnsi="Times New Roman" w:cs="Times New Roman"/>
                <w:b/>
                <w:bCs/>
                <w:sz w:val="24"/>
                <w:szCs w:val="24"/>
              </w:rPr>
              <w:t>20</w:t>
            </w:r>
            <w:r w:rsidRPr="00B33A4A">
              <w:rPr>
                <w:rFonts w:ascii="Times New Roman" w:eastAsia="Times New Roman" w:hAnsi="Times New Roman" w:cs="Times New Roman"/>
                <w:b/>
                <w:bCs/>
                <w:sz w:val="24"/>
                <w:szCs w:val="24"/>
              </w:rPr>
              <w:t>г.</w:t>
            </w: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ДЕКЛАРАТОР:</w:t>
            </w:r>
          </w:p>
        </w:tc>
        <w:tc>
          <w:tcPr>
            <w:tcW w:w="2912" w:type="dxa"/>
            <w:tcBorders>
              <w:bottom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Borders>
              <w:top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(подпис, печат)</w:t>
            </w: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bottom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sz w:val="24"/>
                <w:szCs w:val="24"/>
              </w:rPr>
            </w:pP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(име и фамилия)</w:t>
            </w:r>
          </w:p>
        </w:tc>
      </w:tr>
    </w:tbl>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21225B">
      <w:pPr>
        <w:keepNext/>
        <w:spacing w:after="60" w:line="240" w:lineRule="auto"/>
        <w:outlineLvl w:val="2"/>
        <w:rPr>
          <w:rFonts w:ascii="Times New Roman" w:eastAsia="Times New Roman" w:hAnsi="Times New Roman" w:cs="Times New Roman"/>
          <w:i/>
          <w:iCs/>
          <w:noProof/>
          <w:sz w:val="24"/>
          <w:szCs w:val="24"/>
        </w:rPr>
      </w:pPr>
      <w:r w:rsidRPr="00B33A4A">
        <w:rPr>
          <w:rFonts w:ascii="Times New Roman" w:eastAsia="Calibri" w:hAnsi="Times New Roman" w:cs="Times New Roman"/>
          <w:b/>
          <w:i/>
          <w:iCs/>
          <w:noProof/>
          <w:sz w:val="24"/>
          <w:szCs w:val="24"/>
          <w:lang w:eastAsia="bg-BG"/>
        </w:rPr>
        <w:t xml:space="preserve">Приложение № </w:t>
      </w:r>
      <w:r w:rsidR="008B385A">
        <w:rPr>
          <w:rFonts w:ascii="Times New Roman" w:eastAsia="Calibri" w:hAnsi="Times New Roman" w:cs="Times New Roman"/>
          <w:b/>
          <w:i/>
          <w:iCs/>
          <w:noProof/>
          <w:sz w:val="24"/>
          <w:szCs w:val="24"/>
          <w:lang w:eastAsia="bg-BG"/>
        </w:rPr>
        <w:t>4</w:t>
      </w:r>
      <w:r w:rsidRPr="00B33A4A">
        <w:rPr>
          <w:rFonts w:ascii="Times New Roman" w:eastAsia="Calibri" w:hAnsi="Times New Roman" w:cs="Times New Roman"/>
          <w:b/>
          <w:i/>
          <w:iCs/>
          <w:noProof/>
          <w:sz w:val="24"/>
          <w:szCs w:val="24"/>
          <w:lang w:eastAsia="bg-BG"/>
        </w:rPr>
        <w:t>.</w:t>
      </w:r>
      <w:r w:rsidRPr="00B33A4A">
        <w:rPr>
          <w:rFonts w:ascii="Times New Roman" w:eastAsia="Calibri" w:hAnsi="Times New Roman" w:cs="Times New Roman"/>
          <w:i/>
          <w:iCs/>
          <w:noProof/>
          <w:sz w:val="24"/>
          <w:szCs w:val="24"/>
          <w:lang w:eastAsia="bg-BG"/>
        </w:rPr>
        <w:t xml:space="preserve"> Декларация </w:t>
      </w:r>
      <w:r w:rsidR="0021225B" w:rsidRPr="00B33A4A">
        <w:rPr>
          <w:rFonts w:ascii="Times New Roman" w:eastAsia="Calibri" w:hAnsi="Times New Roman" w:cs="Times New Roman"/>
          <w:i/>
          <w:iCs/>
          <w:noProof/>
          <w:sz w:val="24"/>
          <w:szCs w:val="24"/>
          <w:lang w:eastAsia="bg-BG"/>
        </w:rPr>
        <w:t>за липса на свързаност с друг участник в съответствие с чл. 101, ал.11 от ЗОП</w:t>
      </w:r>
    </w:p>
    <w:p w:rsidR="00414F4B" w:rsidRPr="00B33A4A" w:rsidRDefault="00414F4B" w:rsidP="00414F4B">
      <w:pPr>
        <w:spacing w:before="240" w:after="0" w:line="240" w:lineRule="auto"/>
        <w:jc w:val="center"/>
        <w:rPr>
          <w:rFonts w:ascii="Times New Roman" w:eastAsia="Times New Roman" w:hAnsi="Times New Roman" w:cs="Times New Roman"/>
          <w:b/>
          <w:bCs/>
          <w:sz w:val="24"/>
          <w:szCs w:val="24"/>
        </w:rPr>
      </w:pPr>
      <w:r w:rsidRPr="00B33A4A">
        <w:rPr>
          <w:rFonts w:ascii="Times New Roman" w:eastAsia="Times New Roman" w:hAnsi="Times New Roman" w:cs="Times New Roman"/>
          <w:b/>
          <w:bCs/>
          <w:sz w:val="24"/>
          <w:szCs w:val="24"/>
        </w:rPr>
        <w:t>ДЕКЛАРАЦИЯ</w:t>
      </w:r>
    </w:p>
    <w:p w:rsidR="00414F4B" w:rsidRPr="00B33A4A" w:rsidRDefault="0021225B" w:rsidP="0021225B">
      <w:pPr>
        <w:spacing w:after="0" w:line="240" w:lineRule="auto"/>
        <w:ind w:left="426" w:right="516"/>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за липса на свързаност с друг участник в съответствие с чл.101, ал.11 от ЗОП</w:t>
      </w:r>
    </w:p>
    <w:p w:rsidR="0021225B" w:rsidRPr="00B33A4A" w:rsidRDefault="0021225B" w:rsidP="00414F4B">
      <w:pPr>
        <w:spacing w:after="0" w:line="240" w:lineRule="auto"/>
        <w:ind w:left="426" w:right="516"/>
        <w:jc w:val="both"/>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414F4B" w:rsidRPr="00B33A4A" w:rsidTr="00C24F91">
        <w:tc>
          <w:tcPr>
            <w:tcW w:w="2067" w:type="dxa"/>
            <w:gridSpan w:val="3"/>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Долуподписаният/ата</w:t>
            </w:r>
          </w:p>
        </w:tc>
        <w:tc>
          <w:tcPr>
            <w:tcW w:w="5693" w:type="dxa"/>
            <w:gridSpan w:val="3"/>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51" w:type="dxa"/>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ЕГН</w:t>
            </w:r>
          </w:p>
        </w:tc>
        <w:tc>
          <w:tcPr>
            <w:tcW w:w="1218" w:type="dxa"/>
            <w:gridSpan w:val="2"/>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2067" w:type="dxa"/>
            <w:gridSpan w:val="3"/>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5693" w:type="dxa"/>
            <w:gridSpan w:val="3"/>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(трите имена на декларатора)</w:t>
            </w:r>
          </w:p>
        </w:tc>
        <w:tc>
          <w:tcPr>
            <w:tcW w:w="651"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218" w:type="dxa"/>
            <w:gridSpan w:val="2"/>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3225" w:type="dxa"/>
            <w:gridSpan w:val="4"/>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данни по документ за самоличност</w:t>
            </w:r>
          </w:p>
        </w:tc>
        <w:tc>
          <w:tcPr>
            <w:tcW w:w="6404" w:type="dxa"/>
            <w:gridSpan w:val="5"/>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3225" w:type="dxa"/>
            <w:gridSpan w:val="4"/>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404" w:type="dxa"/>
            <w:gridSpan w:val="5"/>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(номер на лична карта, дата, орган и място на издаването)</w:t>
            </w:r>
          </w:p>
        </w:tc>
      </w:tr>
      <w:tr w:rsidR="00414F4B" w:rsidRPr="00B33A4A" w:rsidTr="00C24F91">
        <w:tc>
          <w:tcPr>
            <w:tcW w:w="1809" w:type="dxa"/>
            <w:gridSpan w:val="2"/>
            <w:vAlign w:val="bottom"/>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sz w:val="24"/>
                <w:szCs w:val="24"/>
              </w:rPr>
              <w:t>в качеството си на</w:t>
            </w:r>
          </w:p>
        </w:tc>
        <w:tc>
          <w:tcPr>
            <w:tcW w:w="7820" w:type="dxa"/>
            <w:gridSpan w:val="7"/>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p>
        </w:tc>
      </w:tr>
      <w:tr w:rsidR="00414F4B" w:rsidRPr="00B33A4A" w:rsidTr="00C24F91">
        <w:tc>
          <w:tcPr>
            <w:tcW w:w="1809" w:type="dxa"/>
            <w:gridSpan w:val="2"/>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7820" w:type="dxa"/>
            <w:gridSpan w:val="7"/>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(длъжност на декларатора, напр. управител, член на УС, прокурист)</w:t>
            </w:r>
          </w:p>
        </w:tc>
      </w:tr>
      <w:tr w:rsidR="00414F4B" w:rsidRPr="00B33A4A" w:rsidTr="00C24F91">
        <w:tc>
          <w:tcPr>
            <w:tcW w:w="412" w:type="dxa"/>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на</w:t>
            </w:r>
          </w:p>
        </w:tc>
        <w:tc>
          <w:tcPr>
            <w:tcW w:w="6498" w:type="dxa"/>
            <w:gridSpan w:val="4"/>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586" w:type="dxa"/>
            <w:gridSpan w:val="3"/>
            <w:vAlign w:val="bottom"/>
          </w:tcPr>
          <w:p w:rsidR="00F4633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ЕИК/</w:t>
            </w:r>
          </w:p>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БУЛСТАТ</w:t>
            </w:r>
          </w:p>
        </w:tc>
        <w:tc>
          <w:tcPr>
            <w:tcW w:w="1133" w:type="dxa"/>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412"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498" w:type="dxa"/>
            <w:gridSpan w:val="4"/>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(наименование на участника)</w:t>
            </w:r>
          </w:p>
        </w:tc>
        <w:tc>
          <w:tcPr>
            <w:tcW w:w="1586" w:type="dxa"/>
            <w:gridSpan w:val="3"/>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133"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bl>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lang w:val="en-US" w:eastAsia="bg-BG"/>
        </w:rPr>
        <w:t xml:space="preserve">в </w:t>
      </w:r>
      <w:proofErr w:type="spellStart"/>
      <w:r w:rsidRPr="00B33A4A">
        <w:rPr>
          <w:rFonts w:ascii="Times New Roman" w:eastAsia="Times New Roman" w:hAnsi="Times New Roman" w:cs="Times New Roman"/>
          <w:sz w:val="24"/>
          <w:szCs w:val="24"/>
          <w:lang w:val="en-US" w:eastAsia="bg-BG"/>
        </w:rPr>
        <w:t>съответствие</w:t>
      </w:r>
      <w:proofErr w:type="spellEnd"/>
      <w:r w:rsidRPr="00B33A4A">
        <w:rPr>
          <w:rFonts w:ascii="Times New Roman" w:eastAsia="Times New Roman" w:hAnsi="Times New Roman" w:cs="Times New Roman"/>
          <w:sz w:val="24"/>
          <w:szCs w:val="24"/>
          <w:lang w:val="en-US" w:eastAsia="bg-BG"/>
        </w:rPr>
        <w:t xml:space="preserve"> с </w:t>
      </w:r>
      <w:proofErr w:type="spellStart"/>
      <w:r w:rsidRPr="00B33A4A">
        <w:rPr>
          <w:rFonts w:ascii="Times New Roman" w:eastAsia="Times New Roman" w:hAnsi="Times New Roman" w:cs="Times New Roman"/>
          <w:sz w:val="24"/>
          <w:szCs w:val="24"/>
          <w:lang w:val="en-US" w:eastAsia="bg-BG"/>
        </w:rPr>
        <w:t>изискваниятана</w:t>
      </w:r>
      <w:proofErr w:type="spellEnd"/>
      <w:r w:rsidRPr="00B33A4A">
        <w:rPr>
          <w:rFonts w:ascii="Times New Roman" w:eastAsia="Times New Roman" w:hAnsi="Times New Roman" w:cs="Times New Roman"/>
          <w:sz w:val="24"/>
          <w:szCs w:val="24"/>
          <w:lang w:eastAsia="bg-BG"/>
        </w:rPr>
        <w:t>В</w:t>
      </w:r>
      <w:proofErr w:type="spellStart"/>
      <w:r w:rsidRPr="00B33A4A">
        <w:rPr>
          <w:rFonts w:ascii="Times New Roman" w:eastAsia="Times New Roman" w:hAnsi="Times New Roman" w:cs="Times New Roman"/>
          <w:sz w:val="24"/>
          <w:szCs w:val="24"/>
          <w:lang w:val="en-US" w:eastAsia="bg-BG"/>
        </w:rPr>
        <w:t>ъзложителяпривъзлаганенаобщественапоръчка</w:t>
      </w:r>
      <w:proofErr w:type="spellEnd"/>
      <w:r w:rsidRPr="00B33A4A">
        <w:rPr>
          <w:rFonts w:ascii="Times New Roman" w:eastAsia="Times New Roman" w:hAnsi="Times New Roman" w:cs="Times New Roman"/>
          <w:sz w:val="24"/>
          <w:szCs w:val="24"/>
          <w:lang w:val="ru-RU"/>
        </w:rPr>
        <w:t xml:space="preserve">чрез </w:t>
      </w:r>
      <w:r w:rsidRPr="00B33A4A">
        <w:rPr>
          <w:rFonts w:ascii="Times New Roman" w:eastAsia="Times New Roman" w:hAnsi="Times New Roman" w:cs="Times New Roman"/>
          <w:sz w:val="24"/>
          <w:szCs w:val="24"/>
        </w:rPr>
        <w:t>открита процедура по ЗОП с предмет</w:t>
      </w:r>
      <w:r w:rsidR="007D7E10" w:rsidRPr="00B33A4A">
        <w:rPr>
          <w:rFonts w:ascii="Times New Roman" w:eastAsia="Times New Roman" w:hAnsi="Times New Roman" w:cs="Times New Roman"/>
          <w:sz w:val="24"/>
          <w:szCs w:val="24"/>
        </w:rPr>
        <w:t xml:space="preserve"> </w:t>
      </w:r>
      <w:r w:rsidR="005D259F" w:rsidRPr="00ED505A">
        <w:rPr>
          <w:rFonts w:ascii="Times New Roman" w:hAnsi="Times New Roman" w:cs="Times New Roman"/>
          <w:sz w:val="24"/>
          <w:szCs w:val="24"/>
        </w:rPr>
        <w:t>„</w:t>
      </w:r>
      <w:r w:rsidR="00677D91" w:rsidRPr="002B7A9C">
        <w:rPr>
          <w:rFonts w:ascii="Times New Roman" w:hAnsi="Times New Roman" w:cs="Times New Roman"/>
          <w:sz w:val="24"/>
          <w:szCs w:val="24"/>
        </w:rPr>
        <w:t xml:space="preserve">Инвентаризация на горските територии, изработване на горскостопанските карти, изработване на план за </w:t>
      </w:r>
      <w:proofErr w:type="spellStart"/>
      <w:r w:rsidR="00677D91" w:rsidRPr="002B7A9C">
        <w:rPr>
          <w:rFonts w:ascii="Times New Roman" w:hAnsi="Times New Roman" w:cs="Times New Roman"/>
          <w:sz w:val="24"/>
          <w:szCs w:val="24"/>
        </w:rPr>
        <w:t>ловностопанските</w:t>
      </w:r>
      <w:proofErr w:type="spellEnd"/>
      <w:r w:rsidR="00677D91" w:rsidRPr="002B7A9C">
        <w:rPr>
          <w:rFonts w:ascii="Times New Roman" w:hAnsi="Times New Roman" w:cs="Times New Roman"/>
          <w:sz w:val="24"/>
          <w:szCs w:val="24"/>
        </w:rPr>
        <w:t xml:space="preserve">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 в района на дейност на ТП </w:t>
      </w:r>
      <w:r w:rsidR="00677D91" w:rsidRPr="002B7A9C">
        <w:rPr>
          <w:rFonts w:ascii="Times New Roman" w:hAnsi="Times New Roman" w:cs="Times New Roman"/>
          <w:b/>
          <w:sz w:val="24"/>
          <w:szCs w:val="24"/>
        </w:rPr>
        <w:t>“Държавно горско стопанство Рилски манастир”</w:t>
      </w:r>
      <w:r w:rsidR="00677D91" w:rsidRPr="002B7A9C">
        <w:rPr>
          <w:rFonts w:ascii="Times New Roman" w:hAnsi="Times New Roman" w:cs="Times New Roman"/>
          <w:sz w:val="24"/>
          <w:szCs w:val="24"/>
        </w:rPr>
        <w:t>, гр. Рила, област Кюстендил</w:t>
      </w:r>
      <w:r w:rsidR="005D259F" w:rsidRPr="00ED505A">
        <w:rPr>
          <w:rFonts w:ascii="Times New Roman" w:hAnsi="Times New Roman" w:cs="Times New Roman"/>
          <w:sz w:val="24"/>
          <w:szCs w:val="24"/>
        </w:rPr>
        <w:t>“</w:t>
      </w:r>
      <w:r w:rsidRPr="00B33A4A">
        <w:rPr>
          <w:rFonts w:ascii="Times New Roman" w:eastAsia="Times New Roman" w:hAnsi="Times New Roman" w:cs="Times New Roman"/>
          <w:sz w:val="24"/>
          <w:szCs w:val="24"/>
        </w:rPr>
        <w:t xml:space="preserve">, </w:t>
      </w:r>
    </w:p>
    <w:p w:rsidR="00414F4B" w:rsidRPr="00B33A4A" w:rsidRDefault="00414F4B" w:rsidP="00414F4B">
      <w:pPr>
        <w:spacing w:before="240" w:after="120" w:line="240" w:lineRule="auto"/>
        <w:jc w:val="center"/>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bCs/>
          <w:sz w:val="24"/>
          <w:szCs w:val="24"/>
          <w:lang w:eastAsia="bg-BG"/>
        </w:rPr>
        <w:t>ДЕКЛАРИРАМ:</w:t>
      </w: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5D259F" w:rsidP="0021225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Представлявания</w:t>
      </w:r>
      <w:r w:rsidR="0021225B" w:rsidRPr="00B33A4A">
        <w:rPr>
          <w:rFonts w:ascii="Times New Roman" w:eastAsia="Times New Roman" w:hAnsi="Times New Roman" w:cs="Times New Roman"/>
          <w:sz w:val="24"/>
          <w:szCs w:val="24"/>
        </w:rPr>
        <w:t xml:space="preserve"> от мен участник не е</w:t>
      </w:r>
      <w:r w:rsidR="003D3191">
        <w:rPr>
          <w:rFonts w:ascii="Times New Roman" w:eastAsia="Times New Roman" w:hAnsi="Times New Roman" w:cs="Times New Roman"/>
          <w:sz w:val="24"/>
          <w:szCs w:val="24"/>
        </w:rPr>
        <w:t xml:space="preserve"> свързано лице (по смисъла на §2, т.</w:t>
      </w:r>
      <w:r w:rsidR="0021225B" w:rsidRPr="00B33A4A">
        <w:rPr>
          <w:rFonts w:ascii="Times New Roman" w:eastAsia="Times New Roman" w:hAnsi="Times New Roman" w:cs="Times New Roman"/>
          <w:sz w:val="24"/>
          <w:szCs w:val="24"/>
        </w:rPr>
        <w:t>45 от Допълнителните разпоредби на ЗОП) с друг самостоятелен участник в настоящата процедура.</w:t>
      </w:r>
    </w:p>
    <w:p w:rsidR="0021225B" w:rsidRPr="00B33A4A" w:rsidRDefault="0021225B" w:rsidP="0021225B">
      <w:pPr>
        <w:shd w:val="clear" w:color="auto" w:fill="FFFFFF"/>
        <w:spacing w:after="0" w:line="240" w:lineRule="auto"/>
        <w:jc w:val="both"/>
        <w:rPr>
          <w:rFonts w:ascii="Times New Roman" w:eastAsia="Times New Roman" w:hAnsi="Times New Roman" w:cs="Times New Roman"/>
          <w:sz w:val="24"/>
          <w:szCs w:val="24"/>
        </w:rPr>
      </w:pPr>
    </w:p>
    <w:p w:rsidR="0021225B" w:rsidRPr="00B33A4A" w:rsidRDefault="0021225B" w:rsidP="0021225B">
      <w:pPr>
        <w:shd w:val="clear" w:color="auto" w:fill="FFFFFF"/>
        <w:spacing w:after="0" w:line="240" w:lineRule="auto"/>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Изв</w:t>
      </w:r>
      <w:r w:rsidR="00F4633A">
        <w:rPr>
          <w:rFonts w:ascii="Times New Roman" w:eastAsia="Times New Roman" w:hAnsi="Times New Roman" w:cs="Times New Roman"/>
          <w:sz w:val="24"/>
          <w:szCs w:val="24"/>
        </w:rPr>
        <w:t>естна ми е отговорността по чл.</w:t>
      </w:r>
      <w:r w:rsidRPr="00B33A4A">
        <w:rPr>
          <w:rFonts w:ascii="Times New Roman" w:eastAsia="Times New Roman" w:hAnsi="Times New Roman" w:cs="Times New Roman"/>
          <w:sz w:val="24"/>
          <w:szCs w:val="24"/>
        </w:rPr>
        <w:t>313 от Наказателния кодекс за посочване на неверни данни.</w:t>
      </w:r>
    </w:p>
    <w:p w:rsidR="00414F4B" w:rsidRPr="00B33A4A"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B33A4A"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B33A4A"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B33A4A" w:rsidRDefault="00414F4B" w:rsidP="00414F4B">
      <w:pPr>
        <w:spacing w:after="0" w:line="240" w:lineRule="auto"/>
        <w:rPr>
          <w:rFonts w:ascii="Times New Roman" w:eastAsia="Times New Roman" w:hAnsi="Times New Roman" w:cs="Times New Roman"/>
          <w:i/>
          <w:iCs/>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940"/>
        <w:gridCol w:w="675"/>
        <w:gridCol w:w="855"/>
        <w:gridCol w:w="2651"/>
        <w:gridCol w:w="1850"/>
        <w:gridCol w:w="2882"/>
      </w:tblGrid>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ДАТА:</w:t>
            </w:r>
          </w:p>
        </w:tc>
        <w:tc>
          <w:tcPr>
            <w:tcW w:w="683" w:type="dxa"/>
            <w:tcBorders>
              <w:bottom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677D91" w:rsidP="00677D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2020</w:t>
            </w:r>
            <w:r w:rsidR="00414F4B" w:rsidRPr="00B33A4A">
              <w:rPr>
                <w:rFonts w:ascii="Times New Roman" w:eastAsia="Times New Roman" w:hAnsi="Times New Roman" w:cs="Times New Roman"/>
                <w:bCs/>
                <w:sz w:val="24"/>
                <w:szCs w:val="24"/>
              </w:rPr>
              <w:t>г.</w:t>
            </w: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ДЕКЛАРАТОР:</w:t>
            </w:r>
          </w:p>
        </w:tc>
        <w:tc>
          <w:tcPr>
            <w:tcW w:w="2912" w:type="dxa"/>
            <w:tcBorders>
              <w:bottom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Borders>
              <w:top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(подпис, печат)</w:t>
            </w: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bottom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(име и фамилия)</w:t>
            </w:r>
          </w:p>
        </w:tc>
      </w:tr>
    </w:tbl>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EC2169" w:rsidRDefault="0021225B" w:rsidP="00677D91">
      <w:pPr>
        <w:tabs>
          <w:tab w:val="left" w:pos="8080"/>
        </w:tabs>
        <w:spacing w:after="0" w:line="240" w:lineRule="auto"/>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t xml:space="preserve">Приложение № </w:t>
      </w:r>
      <w:r w:rsidR="008B385A">
        <w:rPr>
          <w:rFonts w:ascii="Times New Roman" w:eastAsia="Calibri" w:hAnsi="Times New Roman" w:cs="Times New Roman"/>
          <w:b/>
          <w:i/>
          <w:iCs/>
          <w:noProof/>
          <w:lang w:eastAsia="bg-BG"/>
        </w:rPr>
        <w:t>5</w:t>
      </w:r>
      <w:r w:rsidRPr="007A3F23">
        <w:rPr>
          <w:rFonts w:ascii="Times New Roman" w:eastAsia="Calibri" w:hAnsi="Times New Roman" w:cs="Times New Roman"/>
          <w:b/>
          <w:i/>
          <w:iCs/>
          <w:noProof/>
          <w:lang w:eastAsia="bg-BG"/>
        </w:rPr>
        <w:t>.</w:t>
      </w:r>
      <w:r w:rsidR="004C19BA">
        <w:rPr>
          <w:rFonts w:ascii="Times New Roman" w:eastAsia="Calibri" w:hAnsi="Times New Roman" w:cs="Times New Roman"/>
          <w:i/>
          <w:iCs/>
          <w:noProof/>
          <w:lang w:eastAsia="bg-BG"/>
        </w:rPr>
        <w:t xml:space="preserve"> </w:t>
      </w:r>
      <w:r w:rsidR="001A162E" w:rsidRPr="001A162E">
        <w:rPr>
          <w:rFonts w:ascii="Times New Roman" w:eastAsia="Calibri" w:hAnsi="Times New Roman" w:cs="Times New Roman"/>
          <w:i/>
          <w:iCs/>
          <w:noProof/>
          <w:lang w:eastAsia="bg-BG" w:bidi="bg-BG"/>
        </w:rPr>
        <w:t>Декларация по чл. 59, ал. 1, т. 3 във връзка с чл. 59, ал. 3 от Закона за мерките срещу изпирането на пари</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1A162E" w:rsidP="0021225B">
      <w:pPr>
        <w:spacing w:after="0" w:line="240" w:lineRule="auto"/>
        <w:ind w:left="426" w:right="516"/>
        <w:jc w:val="both"/>
        <w:rPr>
          <w:rFonts w:ascii="Times New Roman" w:eastAsia="Times New Roman" w:hAnsi="Times New Roman" w:cs="Times New Roman"/>
        </w:rPr>
      </w:pPr>
      <w:r w:rsidRPr="001A162E">
        <w:rPr>
          <w:rFonts w:ascii="Times New Roman" w:eastAsia="Times New Roman" w:hAnsi="Times New Roman" w:cs="Times New Roman"/>
        </w:rPr>
        <w:t>чл. 59, ал. 1, т. 3 във връзка с чл. 59, ал. 3 от Закона за мерките срещу изпирането на пари</w:t>
      </w:r>
      <w:r w:rsidR="0021225B"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1225B" w:rsidRPr="007A3F23" w:rsidTr="00C24F91">
        <w:tc>
          <w:tcPr>
            <w:tcW w:w="2067"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067"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C24F91">
        <w:tc>
          <w:tcPr>
            <w:tcW w:w="1809"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A3F23" w:rsidTr="00C24F91">
        <w:tc>
          <w:tcPr>
            <w:tcW w:w="1809" w:type="dxa"/>
            <w:gridSpan w:val="2"/>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C24F91">
        <w:tc>
          <w:tcPr>
            <w:tcW w:w="412"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412"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9227B6">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9227B6">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05593F">
        <w:rPr>
          <w:rFonts w:ascii="Times New Roman" w:eastAsia="Times New Roman" w:hAnsi="Times New Roman" w:cs="Times New Roman"/>
        </w:rPr>
        <w:t xml:space="preserve"> </w:t>
      </w:r>
      <w:r w:rsidR="00AB295C" w:rsidRPr="00ED505A">
        <w:rPr>
          <w:rFonts w:ascii="Times New Roman" w:hAnsi="Times New Roman" w:cs="Times New Roman"/>
          <w:sz w:val="24"/>
          <w:szCs w:val="24"/>
        </w:rPr>
        <w:t>„</w:t>
      </w:r>
      <w:r w:rsidR="00677D91" w:rsidRPr="002B7A9C">
        <w:rPr>
          <w:rFonts w:ascii="Times New Roman" w:hAnsi="Times New Roman" w:cs="Times New Roman"/>
          <w:sz w:val="24"/>
          <w:szCs w:val="24"/>
        </w:rPr>
        <w:t xml:space="preserve">Инвентаризация на горските територии, изработване на горскостопанските карти, изработване на план за </w:t>
      </w:r>
      <w:proofErr w:type="spellStart"/>
      <w:r w:rsidR="00677D91" w:rsidRPr="002B7A9C">
        <w:rPr>
          <w:rFonts w:ascii="Times New Roman" w:hAnsi="Times New Roman" w:cs="Times New Roman"/>
          <w:sz w:val="24"/>
          <w:szCs w:val="24"/>
        </w:rPr>
        <w:t>ловностопанските</w:t>
      </w:r>
      <w:proofErr w:type="spellEnd"/>
      <w:r w:rsidR="00677D91" w:rsidRPr="002B7A9C">
        <w:rPr>
          <w:rFonts w:ascii="Times New Roman" w:hAnsi="Times New Roman" w:cs="Times New Roman"/>
          <w:sz w:val="24"/>
          <w:szCs w:val="24"/>
        </w:rPr>
        <w:t xml:space="preserve">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 в района на дейност на ТП </w:t>
      </w:r>
      <w:r w:rsidR="00677D91" w:rsidRPr="002B7A9C">
        <w:rPr>
          <w:rFonts w:ascii="Times New Roman" w:hAnsi="Times New Roman" w:cs="Times New Roman"/>
          <w:b/>
          <w:sz w:val="24"/>
          <w:szCs w:val="24"/>
        </w:rPr>
        <w:t>“Държавно горско стопанство Рилски манастир”</w:t>
      </w:r>
      <w:r w:rsidR="00677D91" w:rsidRPr="002B7A9C">
        <w:rPr>
          <w:rFonts w:ascii="Times New Roman" w:hAnsi="Times New Roman" w:cs="Times New Roman"/>
          <w:sz w:val="24"/>
          <w:szCs w:val="24"/>
        </w:rPr>
        <w:t>, гр. Рила, област Кюстендил</w:t>
      </w:r>
      <w:r w:rsidR="00AB295C" w:rsidRPr="00ED505A">
        <w:rPr>
          <w:rFonts w:ascii="Times New Roman" w:hAnsi="Times New Roman" w:cs="Times New Roman"/>
          <w:sz w:val="24"/>
          <w:szCs w:val="24"/>
        </w:rPr>
        <w:t>“</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7A3F23" w:rsidRDefault="0021225B" w:rsidP="0021225B">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w:t>
      </w:r>
      <w:r w:rsidR="00FE73E5">
        <w:rPr>
          <w:rFonts w:ascii="Times New Roman" w:eastAsia="Times New Roman" w:hAnsi="Times New Roman" w:cs="Times New Roman"/>
        </w:rPr>
        <w:t>59</w:t>
      </w:r>
      <w:r w:rsidRPr="007A3F23">
        <w:rPr>
          <w:rFonts w:ascii="Times New Roman" w:eastAsia="Times New Roman" w:hAnsi="Times New Roman" w:cs="Times New Roman"/>
        </w:rPr>
        <w:t>, ал.</w:t>
      </w:r>
      <w:r w:rsidR="00FE73E5">
        <w:rPr>
          <w:rFonts w:ascii="Times New Roman" w:eastAsia="Times New Roman" w:hAnsi="Times New Roman" w:cs="Times New Roman"/>
        </w:rPr>
        <w:t>1, т.3</w:t>
      </w:r>
      <w:r w:rsidRPr="007A3F23">
        <w:rPr>
          <w:rFonts w:ascii="Times New Roman" w:eastAsia="Times New Roman" w:hAnsi="Times New Roman" w:cs="Times New Roman"/>
        </w:rPr>
        <w:t xml:space="preserve"> от Закона за мерките срещу изпирането на пари във връзка с чл.3</w:t>
      </w:r>
      <w:r w:rsidR="00FE73E5">
        <w:rPr>
          <w:rFonts w:ascii="Times New Roman" w:eastAsia="Times New Roman" w:hAnsi="Times New Roman" w:cs="Times New Roman"/>
        </w:rPr>
        <w:t>7, ал.1</w:t>
      </w:r>
      <w:r w:rsidRPr="007A3F23">
        <w:rPr>
          <w:rFonts w:ascii="Times New Roman" w:eastAsia="Times New Roman" w:hAnsi="Times New Roman" w:cs="Times New Roman"/>
        </w:rPr>
        <w:t xml:space="preserve"> от Правилника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ДАТА:</w:t>
            </w:r>
          </w:p>
        </w:tc>
        <w:tc>
          <w:tcPr>
            <w:tcW w:w="683" w:type="dxa"/>
            <w:tcBorders>
              <w:bottom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677D91">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20</w:t>
            </w:r>
            <w:r w:rsidR="00677D91">
              <w:rPr>
                <w:rFonts w:ascii="Times New Roman" w:eastAsia="Times New Roman" w:hAnsi="Times New Roman" w:cs="Times New Roman"/>
                <w:bCs/>
                <w:sz w:val="20"/>
                <w:szCs w:val="20"/>
              </w:rPr>
              <w:t>20</w:t>
            </w:r>
            <w:r w:rsidRPr="00D83BC4">
              <w:rPr>
                <w:rFonts w:ascii="Times New Roman" w:eastAsia="Times New Roman" w:hAnsi="Times New Roman" w:cs="Times New Roman"/>
                <w:bCs/>
                <w:sz w:val="20"/>
                <w:szCs w:val="20"/>
              </w:rPr>
              <w:t>г.</w:t>
            </w: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ДЕКЛАРАТОР:</w:t>
            </w:r>
          </w:p>
        </w:tc>
        <w:tc>
          <w:tcPr>
            <w:tcW w:w="2912" w:type="dxa"/>
            <w:tcBorders>
              <w:bottom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sz w:val="20"/>
                <w:szCs w:val="20"/>
              </w:rPr>
            </w:pPr>
            <w:r w:rsidRPr="00D83BC4">
              <w:rPr>
                <w:rFonts w:ascii="Times New Roman" w:eastAsia="Times New Roman" w:hAnsi="Times New Roman" w:cs="Times New Roman"/>
                <w:i/>
                <w:iCs/>
                <w:sz w:val="16"/>
                <w:szCs w:val="16"/>
              </w:rPr>
              <w:t>(подпис, печат)</w:t>
            </w: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i/>
                <w:iCs/>
                <w:sz w:val="16"/>
                <w:szCs w:val="16"/>
              </w:rPr>
            </w:pPr>
            <w:r w:rsidRPr="00D83BC4">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AB295C" w:rsidRDefault="00AB295C" w:rsidP="00240FC3">
      <w:pPr>
        <w:pStyle w:val="Default"/>
        <w:jc w:val="both"/>
        <w:rPr>
          <w:rFonts w:eastAsia="Calibri"/>
          <w:b/>
          <w:i/>
          <w:iCs/>
          <w:noProof/>
          <w:sz w:val="22"/>
          <w:szCs w:val="22"/>
        </w:rPr>
      </w:pPr>
    </w:p>
    <w:p w:rsidR="00240FC3" w:rsidRPr="001A162E" w:rsidRDefault="00240FC3" w:rsidP="001A162E">
      <w:pPr>
        <w:pStyle w:val="Default"/>
        <w:jc w:val="both"/>
        <w:rPr>
          <w:b/>
          <w:sz w:val="22"/>
          <w:szCs w:val="22"/>
        </w:rPr>
      </w:pPr>
      <w:r w:rsidRPr="00240FC3">
        <w:rPr>
          <w:rFonts w:eastAsia="Calibri"/>
          <w:b/>
          <w:i/>
          <w:iCs/>
          <w:noProof/>
          <w:sz w:val="22"/>
          <w:szCs w:val="22"/>
        </w:rPr>
        <w:t xml:space="preserve">Приложение № </w:t>
      </w:r>
      <w:r w:rsidR="008B385A">
        <w:rPr>
          <w:rFonts w:eastAsia="Calibri"/>
          <w:b/>
          <w:i/>
          <w:iCs/>
          <w:noProof/>
          <w:sz w:val="22"/>
          <w:szCs w:val="22"/>
        </w:rPr>
        <w:t>6</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D83BC4" w:rsidRDefault="00446D5B" w:rsidP="00446D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във</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00D83BC4">
              <w:rPr>
                <w:rFonts w:ascii="Times New Roman" w:eastAsia="Times New Roman" w:hAnsi="Times New Roman" w:cs="Times New Roman"/>
                <w:sz w:val="24"/>
                <w:szCs w:val="24"/>
              </w:rPr>
              <w:t>….</w:t>
            </w:r>
            <w:r w:rsidR="00E509F8">
              <w:rPr>
                <w:rFonts w:ascii="Times New Roman" w:eastAsia="Times New Roman" w:hAnsi="Times New Roman" w:cs="Times New Roman"/>
                <w:sz w:val="24"/>
                <w:szCs w:val="24"/>
              </w:rPr>
              <w:t>/…………201</w:t>
            </w:r>
            <w:r w:rsidR="00677D91">
              <w:rPr>
                <w:rFonts w:ascii="Times New Roman" w:eastAsia="Times New Roman" w:hAnsi="Times New Roman" w:cs="Times New Roman"/>
                <w:sz w:val="24"/>
                <w:szCs w:val="24"/>
              </w:rPr>
              <w:t>9</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sidR="00D83BC4">
              <w:rPr>
                <w:rFonts w:ascii="Times New Roman" w:eastAsia="Times New Roman" w:hAnsi="Times New Roman" w:cs="Times New Roman"/>
                <w:sz w:val="24"/>
                <w:szCs w:val="24"/>
              </w:rPr>
              <w:t>Кюстендил</w:t>
            </w:r>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за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чрез</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открита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по</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реда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поръчка</w:t>
            </w:r>
            <w:proofErr w:type="spellEnd"/>
            <w:r w:rsidR="00055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предмет </w:t>
            </w:r>
            <w:r w:rsidR="00AB295C" w:rsidRPr="00ED505A">
              <w:rPr>
                <w:rFonts w:ascii="Times New Roman" w:hAnsi="Times New Roman" w:cs="Times New Roman"/>
                <w:sz w:val="24"/>
                <w:szCs w:val="24"/>
              </w:rPr>
              <w:t>„</w:t>
            </w:r>
            <w:r w:rsidR="00677D91" w:rsidRPr="002B7A9C">
              <w:rPr>
                <w:rFonts w:ascii="Times New Roman" w:hAnsi="Times New Roman" w:cs="Times New Roman"/>
                <w:sz w:val="24"/>
                <w:szCs w:val="24"/>
              </w:rPr>
              <w:t xml:space="preserve">Инвентаризация на горските територии, изработване на горскостопанските карти, изработване на план за </w:t>
            </w:r>
            <w:proofErr w:type="spellStart"/>
            <w:r w:rsidR="00677D91" w:rsidRPr="002B7A9C">
              <w:rPr>
                <w:rFonts w:ascii="Times New Roman" w:hAnsi="Times New Roman" w:cs="Times New Roman"/>
                <w:sz w:val="24"/>
                <w:szCs w:val="24"/>
              </w:rPr>
              <w:t>ловностопанските</w:t>
            </w:r>
            <w:proofErr w:type="spellEnd"/>
            <w:r w:rsidR="00677D91" w:rsidRPr="002B7A9C">
              <w:rPr>
                <w:rFonts w:ascii="Times New Roman" w:hAnsi="Times New Roman" w:cs="Times New Roman"/>
                <w:sz w:val="24"/>
                <w:szCs w:val="24"/>
              </w:rPr>
              <w:t xml:space="preserve">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 в района на дейност на ТП </w:t>
            </w:r>
            <w:r w:rsidR="00677D91" w:rsidRPr="002B7A9C">
              <w:rPr>
                <w:rFonts w:ascii="Times New Roman" w:hAnsi="Times New Roman" w:cs="Times New Roman"/>
                <w:b/>
                <w:sz w:val="24"/>
                <w:szCs w:val="24"/>
              </w:rPr>
              <w:t>“Държавно горско стопанство Рилски манастир”</w:t>
            </w:r>
            <w:r w:rsidR="00677D91" w:rsidRPr="002B7A9C">
              <w:rPr>
                <w:rFonts w:ascii="Times New Roman" w:hAnsi="Times New Roman" w:cs="Times New Roman"/>
                <w:sz w:val="24"/>
                <w:szCs w:val="24"/>
              </w:rPr>
              <w:t>, гр. Рила, област Кюстендил</w:t>
            </w:r>
            <w:r w:rsidR="00AB295C" w:rsidRPr="00ED505A">
              <w:rPr>
                <w:rFonts w:ascii="Times New Roman" w:hAnsi="Times New Roman" w:cs="Times New Roman"/>
                <w:sz w:val="24"/>
                <w:szCs w:val="24"/>
              </w:rPr>
              <w:t>“</w:t>
            </w:r>
            <w:r w:rsidR="0021225B" w:rsidRPr="0021225B">
              <w:rPr>
                <w:rFonts w:ascii="Times New Roman" w:eastAsia="Times New Roman" w:hAnsi="Times New Roman" w:cs="Times New Roman"/>
                <w:sz w:val="24"/>
                <w:szCs w:val="24"/>
              </w:rPr>
              <w:t xml:space="preserve">, </w:t>
            </w:r>
          </w:p>
          <w:p w:rsidR="00C24200" w:rsidRPr="004E4533" w:rsidRDefault="00446D5B" w:rsidP="00446D5B">
            <w:pPr>
              <w:autoSpaceDE w:val="0"/>
              <w:autoSpaceDN w:val="0"/>
              <w:adjustRightInd w:val="0"/>
              <w:spacing w:after="0" w:line="240" w:lineRule="auto"/>
              <w:ind w:firstLine="708"/>
              <w:jc w:val="both"/>
              <w:rPr>
                <w:rFonts w:ascii="Times New Roman" w:eastAsia="Times New Roman" w:hAnsi="Times New Roman" w:cs="Times New Roman"/>
                <w:b/>
                <w:sz w:val="24"/>
                <w:szCs w:val="24"/>
              </w:rPr>
            </w:pPr>
            <w:proofErr w:type="spellStart"/>
            <w:r w:rsidRPr="004E4533">
              <w:rPr>
                <w:rFonts w:ascii="Times New Roman" w:eastAsia="Times New Roman" w:hAnsi="Times New Roman" w:cs="Times New Roman"/>
                <w:b/>
                <w:sz w:val="24"/>
                <w:szCs w:val="24"/>
                <w:lang w:val="en-US"/>
              </w:rPr>
              <w:t>Ви</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представяме</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нашата</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ценова</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оферта</w:t>
            </w:r>
            <w:proofErr w:type="spellEnd"/>
            <w:r w:rsidRPr="004E4533">
              <w:rPr>
                <w:rFonts w:ascii="Times New Roman" w:eastAsia="Times New Roman" w:hAnsi="Times New Roman" w:cs="Times New Roman"/>
                <w:b/>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0027471E" w:rsidRPr="0027471E">
                    <w:rPr>
                      <w:rFonts w:ascii="Times New Roman" w:hAnsi="Times New Roman"/>
                      <w:b/>
                      <w:sz w:val="20"/>
                      <w:szCs w:val="20"/>
                      <w:lang w:val="ru-RU" w:eastAsia="bg-BG"/>
                    </w:rPr>
                    <w:t>Извършване</w:t>
                  </w:r>
                  <w:proofErr w:type="spellEnd"/>
                  <w:r w:rsidR="0027471E" w:rsidRPr="0027471E">
                    <w:rPr>
                      <w:rFonts w:ascii="Times New Roman" w:hAnsi="Times New Roman"/>
                      <w:b/>
                      <w:sz w:val="20"/>
                      <w:szCs w:val="20"/>
                      <w:lang w:val="ru-RU" w:eastAsia="bg-BG"/>
                    </w:rPr>
                    <w:t xml:space="preserve"> на инвентаризация на </w:t>
                  </w:r>
                  <w:proofErr w:type="spellStart"/>
                  <w:r w:rsidR="0027471E" w:rsidRPr="0027471E">
                    <w:rPr>
                      <w:rFonts w:ascii="Times New Roman" w:hAnsi="Times New Roman"/>
                      <w:b/>
                      <w:sz w:val="20"/>
                      <w:szCs w:val="20"/>
                      <w:lang w:val="ru-RU" w:eastAsia="bg-BG"/>
                    </w:rPr>
                    <w:t>горските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територии</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изработване</w:t>
                  </w:r>
                  <w:proofErr w:type="spellEnd"/>
                  <w:r w:rsidR="0027471E" w:rsidRPr="0027471E">
                    <w:rPr>
                      <w:rFonts w:ascii="Times New Roman" w:hAnsi="Times New Roman"/>
                      <w:b/>
                      <w:sz w:val="20"/>
                      <w:szCs w:val="20"/>
                      <w:lang w:val="ru-RU" w:eastAsia="bg-BG"/>
                    </w:rPr>
                    <w:t xml:space="preserve"> на </w:t>
                  </w:r>
                  <w:proofErr w:type="spellStart"/>
                  <w:r w:rsidR="0027471E" w:rsidRPr="0027471E">
                    <w:rPr>
                      <w:rFonts w:ascii="Times New Roman" w:hAnsi="Times New Roman"/>
                      <w:b/>
                      <w:sz w:val="20"/>
                      <w:szCs w:val="20"/>
                      <w:lang w:val="ru-RU" w:eastAsia="bg-BG"/>
                    </w:rPr>
                    <w:t>горскостопански</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карти</w:t>
                  </w:r>
                  <w:proofErr w:type="spellEnd"/>
                  <w:r w:rsidR="0027471E" w:rsidRPr="0027471E">
                    <w:rPr>
                      <w:rFonts w:ascii="Times New Roman" w:hAnsi="Times New Roman"/>
                      <w:b/>
                      <w:sz w:val="20"/>
                      <w:szCs w:val="20"/>
                      <w:lang w:val="ru-RU" w:eastAsia="bg-BG"/>
                    </w:rPr>
                    <w:t xml:space="preserve">, план за </w:t>
                  </w:r>
                  <w:proofErr w:type="spellStart"/>
                  <w:r w:rsidR="0027471E" w:rsidRPr="0027471E">
                    <w:rPr>
                      <w:rFonts w:ascii="Times New Roman" w:hAnsi="Times New Roman"/>
                      <w:b/>
                      <w:sz w:val="20"/>
                      <w:szCs w:val="20"/>
                      <w:lang w:val="ru-RU" w:eastAsia="bg-BG"/>
                    </w:rPr>
                    <w:t>ловностопанските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дейности</w:t>
                  </w:r>
                  <w:proofErr w:type="spellEnd"/>
                  <w:r w:rsidR="0027471E" w:rsidRPr="0027471E">
                    <w:rPr>
                      <w:rFonts w:ascii="Times New Roman" w:hAnsi="Times New Roman"/>
                      <w:b/>
                      <w:sz w:val="20"/>
                      <w:szCs w:val="20"/>
                      <w:lang w:val="ru-RU" w:eastAsia="bg-BG"/>
                    </w:rPr>
                    <w:t xml:space="preserve"> и план за </w:t>
                  </w:r>
                  <w:proofErr w:type="spellStart"/>
                  <w:r w:rsidR="0027471E" w:rsidRPr="0027471E">
                    <w:rPr>
                      <w:rFonts w:ascii="Times New Roman" w:hAnsi="Times New Roman"/>
                      <w:b/>
                      <w:sz w:val="20"/>
                      <w:szCs w:val="20"/>
                      <w:lang w:val="ru-RU" w:eastAsia="bg-BG"/>
                    </w:rPr>
                    <w:t>дейностите</w:t>
                  </w:r>
                  <w:proofErr w:type="spellEnd"/>
                  <w:r w:rsidR="0027471E" w:rsidRPr="0027471E">
                    <w:rPr>
                      <w:rFonts w:ascii="Times New Roman" w:hAnsi="Times New Roman"/>
                      <w:b/>
                      <w:sz w:val="20"/>
                      <w:szCs w:val="20"/>
                      <w:lang w:val="ru-RU" w:eastAsia="bg-BG"/>
                    </w:rPr>
                    <w:t xml:space="preserve"> по </w:t>
                  </w:r>
                  <w:proofErr w:type="spellStart"/>
                  <w:r w:rsidR="0027471E" w:rsidRPr="0027471E">
                    <w:rPr>
                      <w:rFonts w:ascii="Times New Roman" w:hAnsi="Times New Roman"/>
                      <w:b/>
                      <w:sz w:val="20"/>
                      <w:szCs w:val="20"/>
                      <w:lang w:val="ru-RU" w:eastAsia="bg-BG"/>
                    </w:rPr>
                    <w:t>опазване</w:t>
                  </w:r>
                  <w:proofErr w:type="spellEnd"/>
                  <w:r w:rsidR="0027471E" w:rsidRPr="0027471E">
                    <w:rPr>
                      <w:rFonts w:ascii="Times New Roman" w:hAnsi="Times New Roman"/>
                      <w:b/>
                      <w:sz w:val="20"/>
                      <w:szCs w:val="20"/>
                      <w:lang w:val="ru-RU" w:eastAsia="bg-BG"/>
                    </w:rPr>
                    <w:t xml:space="preserve"> </w:t>
                  </w:r>
                  <w:proofErr w:type="gramStart"/>
                  <w:r w:rsidR="0027471E" w:rsidRPr="0027471E">
                    <w:rPr>
                      <w:rFonts w:ascii="Times New Roman" w:hAnsi="Times New Roman"/>
                      <w:b/>
                      <w:sz w:val="20"/>
                      <w:szCs w:val="20"/>
                      <w:lang w:val="ru-RU" w:eastAsia="bg-BG"/>
                    </w:rPr>
                    <w:t>на</w:t>
                  </w:r>
                  <w:proofErr w:type="gram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горските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територии</w:t>
                  </w:r>
                  <w:proofErr w:type="spellEnd"/>
                  <w:r w:rsidR="0027471E" w:rsidRPr="0027471E">
                    <w:rPr>
                      <w:rFonts w:ascii="Times New Roman" w:hAnsi="Times New Roman"/>
                      <w:b/>
                      <w:sz w:val="20"/>
                      <w:szCs w:val="20"/>
                      <w:lang w:val="ru-RU" w:eastAsia="bg-BG"/>
                    </w:rPr>
                    <w:t xml:space="preserve"> от </w:t>
                  </w:r>
                  <w:proofErr w:type="spellStart"/>
                  <w:r w:rsidR="0027471E" w:rsidRPr="0027471E">
                    <w:rPr>
                      <w:rFonts w:ascii="Times New Roman" w:hAnsi="Times New Roman"/>
                      <w:b/>
                      <w:sz w:val="20"/>
                      <w:szCs w:val="20"/>
                      <w:lang w:val="ru-RU" w:eastAsia="bg-BG"/>
                    </w:rPr>
                    <w:t>пожари</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677D91" w:rsidP="00677D91">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15</w:t>
                  </w:r>
                  <w:r w:rsidR="00A15C80" w:rsidRPr="008158A9">
                    <w:rPr>
                      <w:rFonts w:ascii="Times New Roman" w:hAnsi="Times New Roman" w:cs="Times New Roman"/>
                      <w:b/>
                      <w:color w:val="000000" w:themeColor="text1"/>
                      <w:sz w:val="24"/>
                      <w:szCs w:val="24"/>
                    </w:rPr>
                    <w:t> </w:t>
                  </w:r>
                  <w:r>
                    <w:rPr>
                      <w:rFonts w:ascii="Times New Roman" w:hAnsi="Times New Roman" w:cs="Times New Roman"/>
                      <w:b/>
                      <w:color w:val="000000" w:themeColor="text1"/>
                      <w:sz w:val="24"/>
                      <w:szCs w:val="24"/>
                    </w:rPr>
                    <w:t>447</w:t>
                  </w:r>
                  <w:r w:rsidR="00A15C80" w:rsidRPr="008158A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2</w:t>
                  </w:r>
                  <w:r w:rsidR="0085419D" w:rsidRPr="008158A9">
                    <w:rPr>
                      <w:rFonts w:ascii="Times New Roman" w:hAnsi="Times New Roman" w:cs="Times New Roman"/>
                      <w:b/>
                      <w:color w:val="FF0000"/>
                      <w:sz w:val="24"/>
                      <w:szCs w:val="24"/>
                    </w:rPr>
                    <w:t xml:space="preserve"> </w:t>
                  </w:r>
                  <w:r w:rsidR="0085419D" w:rsidRPr="008158A9">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0027471E" w:rsidRPr="0027471E">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tabs>
                      <w:tab w:val="num" w:pos="720"/>
                    </w:tabs>
                    <w:jc w:val="center"/>
                    <w:rPr>
                      <w:rFonts w:ascii="Times New Roman" w:hAnsi="Times New Roman" w:cs="Times New Roman"/>
                      <w:sz w:val="24"/>
                      <w:szCs w:val="24"/>
                    </w:rPr>
                  </w:pPr>
                </w:p>
                <w:p w:rsidR="0085419D" w:rsidRPr="0085419D" w:rsidRDefault="0085419D" w:rsidP="002077A0">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677D91" w:rsidP="00BA0DA2">
                  <w:pPr>
                    <w:jc w:val="center"/>
                    <w:rPr>
                      <w:rFonts w:ascii="Times New Roman" w:hAnsi="Times New Roman" w:cs="Times New Roman"/>
                      <w:b/>
                      <w:sz w:val="24"/>
                      <w:szCs w:val="24"/>
                    </w:rPr>
                  </w:pPr>
                  <w:r>
                    <w:rPr>
                      <w:rFonts w:ascii="Times New Roman" w:hAnsi="Times New Roman" w:cs="Times New Roman"/>
                      <w:b/>
                      <w:sz w:val="24"/>
                      <w:szCs w:val="24"/>
                    </w:rPr>
                    <w:t>13 354.1</w:t>
                  </w:r>
                  <w:r w:rsidR="00C34FF1" w:rsidRPr="008158A9">
                    <w:rPr>
                      <w:rFonts w:ascii="Times New Roman" w:hAnsi="Times New Roman" w:cs="Times New Roman"/>
                      <w:b/>
                      <w:sz w:val="24"/>
                      <w:szCs w:val="24"/>
                    </w:rPr>
                    <w:t xml:space="preserve"> </w:t>
                  </w:r>
                  <w:r w:rsidR="0085419D" w:rsidRPr="008158A9">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446D5B"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При </w:t>
            </w:r>
            <w:proofErr w:type="spellStart"/>
            <w:r w:rsidR="00C24200" w:rsidRPr="00C24200">
              <w:rPr>
                <w:rFonts w:ascii="Times New Roman" w:eastAsia="Times New Roman" w:hAnsi="Times New Roman" w:cs="Times New Roman"/>
                <w:sz w:val="24"/>
                <w:szCs w:val="24"/>
                <w:lang w:val="ru-RU"/>
              </w:rPr>
              <w:t>така</w:t>
            </w:r>
            <w:proofErr w:type="spellEnd"/>
            <w:r w:rsidR="00C34FF1">
              <w:rPr>
                <w:rFonts w:ascii="Times New Roman" w:eastAsia="Times New Roman" w:hAnsi="Times New Roman" w:cs="Times New Roman"/>
                <w:sz w:val="24"/>
                <w:szCs w:val="24"/>
                <w:lang w:val="ru-RU"/>
              </w:rPr>
              <w:t xml:space="preserve"> </w:t>
            </w:r>
            <w:r w:rsidR="00C24200" w:rsidRPr="00C34FF1">
              <w:rPr>
                <w:rFonts w:ascii="Times New Roman" w:eastAsia="Times New Roman" w:hAnsi="Times New Roman" w:cs="Times New Roman"/>
                <w:sz w:val="24"/>
                <w:szCs w:val="24"/>
              </w:rPr>
              <w:t>предложените</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 от нас условия, в </w:t>
            </w:r>
            <w:proofErr w:type="spellStart"/>
            <w:r w:rsidR="00C24200" w:rsidRPr="00C24200">
              <w:rPr>
                <w:rFonts w:ascii="Times New Roman" w:eastAsia="Times New Roman" w:hAnsi="Times New Roman" w:cs="Times New Roman"/>
                <w:sz w:val="24"/>
                <w:szCs w:val="24"/>
                <w:lang w:val="ru-RU"/>
              </w:rPr>
              <w:t>наш</w:t>
            </w:r>
            <w:r w:rsidR="00240FC3">
              <w:rPr>
                <w:rFonts w:ascii="Times New Roman" w:eastAsia="Times New Roman" w:hAnsi="Times New Roman" w:cs="Times New Roman"/>
                <w:sz w:val="24"/>
                <w:szCs w:val="24"/>
                <w:lang w:val="ru-RU"/>
              </w:rPr>
              <w:t>ето</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ценов</w:t>
            </w:r>
            <w:r w:rsidR="00240FC3">
              <w:rPr>
                <w:rFonts w:ascii="Times New Roman" w:eastAsia="Times New Roman" w:hAnsi="Times New Roman" w:cs="Times New Roman"/>
                <w:sz w:val="24"/>
                <w:szCs w:val="24"/>
                <w:lang w:val="ru-RU"/>
              </w:rPr>
              <w:t>о</w:t>
            </w:r>
            <w:proofErr w:type="spellEnd"/>
            <w:r w:rsidR="00240FC3">
              <w:rPr>
                <w:rFonts w:ascii="Times New Roman" w:eastAsia="Times New Roman" w:hAnsi="Times New Roman" w:cs="Times New Roman"/>
                <w:sz w:val="24"/>
                <w:szCs w:val="24"/>
                <w:lang w:val="ru-RU"/>
              </w:rPr>
              <w:t xml:space="preserve"> предложение</w:t>
            </w:r>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сме</w:t>
            </w:r>
            <w:proofErr w:type="spellEnd"/>
            <w:r w:rsidR="00C24200" w:rsidRPr="00C24200">
              <w:rPr>
                <w:rFonts w:ascii="Times New Roman" w:eastAsia="Times New Roman" w:hAnsi="Times New Roman" w:cs="Times New Roman"/>
                <w:sz w:val="24"/>
                <w:szCs w:val="24"/>
                <w:lang w:val="ru-RU"/>
              </w:rPr>
              <w:t xml:space="preserve"> включили </w:t>
            </w:r>
            <w:proofErr w:type="spellStart"/>
            <w:r w:rsidR="00C24200" w:rsidRPr="00C24200">
              <w:rPr>
                <w:rFonts w:ascii="Times New Roman" w:eastAsia="Times New Roman" w:hAnsi="Times New Roman" w:cs="Times New Roman"/>
                <w:sz w:val="24"/>
                <w:szCs w:val="24"/>
                <w:lang w:val="ru-RU"/>
              </w:rPr>
              <w:t>всички</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разходи</w:t>
            </w:r>
            <w:proofErr w:type="spellEnd"/>
            <w:r w:rsidR="00C24200" w:rsidRPr="00C24200">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свързани</w:t>
            </w:r>
            <w:proofErr w:type="spellEnd"/>
            <w:r w:rsidR="00C24200" w:rsidRPr="00C24200">
              <w:rPr>
                <w:rFonts w:ascii="Times New Roman" w:eastAsia="Times New Roman" w:hAnsi="Times New Roman" w:cs="Times New Roman"/>
                <w:sz w:val="24"/>
                <w:szCs w:val="24"/>
                <w:lang w:val="ru-RU"/>
              </w:rPr>
              <w:t xml:space="preserve"> с </w:t>
            </w:r>
            <w:proofErr w:type="spellStart"/>
            <w:r w:rsidR="00C24200" w:rsidRPr="00C24200">
              <w:rPr>
                <w:rFonts w:ascii="Times New Roman" w:eastAsia="Times New Roman" w:hAnsi="Times New Roman" w:cs="Times New Roman"/>
                <w:sz w:val="24"/>
                <w:szCs w:val="24"/>
                <w:lang w:val="ru-RU"/>
              </w:rPr>
              <w:t>качественото</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изпълнение</w:t>
            </w:r>
            <w:proofErr w:type="spellEnd"/>
            <w:r w:rsidR="00C24200" w:rsidRPr="00C24200">
              <w:rPr>
                <w:rFonts w:ascii="Times New Roman" w:eastAsia="Times New Roman" w:hAnsi="Times New Roman" w:cs="Times New Roman"/>
                <w:sz w:val="24"/>
                <w:szCs w:val="24"/>
                <w:lang w:val="ru-RU"/>
              </w:rPr>
              <w:t xml:space="preserve"> </w:t>
            </w:r>
            <w:proofErr w:type="gramStart"/>
            <w:r w:rsidR="00C24200" w:rsidRPr="00C24200">
              <w:rPr>
                <w:rFonts w:ascii="Times New Roman" w:eastAsia="Times New Roman" w:hAnsi="Times New Roman" w:cs="Times New Roman"/>
                <w:sz w:val="24"/>
                <w:szCs w:val="24"/>
                <w:lang w:val="ru-RU"/>
              </w:rPr>
              <w:t>на</w:t>
            </w:r>
            <w:proofErr w:type="gramEnd"/>
            <w:r w:rsidR="00C24200" w:rsidRPr="00C24200">
              <w:rPr>
                <w:rFonts w:ascii="Times New Roman" w:eastAsia="Times New Roman" w:hAnsi="Times New Roman" w:cs="Times New Roman"/>
                <w:sz w:val="24"/>
                <w:szCs w:val="24"/>
                <w:lang w:val="ru-RU"/>
              </w:rPr>
              <w:t xml:space="preserve"> </w:t>
            </w:r>
            <w:proofErr w:type="gramStart"/>
            <w:r w:rsidR="00C24200" w:rsidRPr="00C24200">
              <w:rPr>
                <w:rFonts w:ascii="Times New Roman" w:eastAsia="Times New Roman" w:hAnsi="Times New Roman" w:cs="Times New Roman"/>
                <w:sz w:val="24"/>
                <w:szCs w:val="24"/>
                <w:lang w:val="ru-RU"/>
              </w:rPr>
              <w:t>предмета</w:t>
            </w:r>
            <w:proofErr w:type="gramEnd"/>
            <w:r w:rsidR="00C24200" w:rsidRPr="00C24200">
              <w:rPr>
                <w:rFonts w:ascii="Times New Roman" w:eastAsia="Times New Roman" w:hAnsi="Times New Roman" w:cs="Times New Roman"/>
                <w:sz w:val="24"/>
                <w:szCs w:val="24"/>
                <w:lang w:val="ru-RU"/>
              </w:rPr>
              <w:t xml:space="preserve"> на </w:t>
            </w:r>
            <w:proofErr w:type="spellStart"/>
            <w:r w:rsidR="00C24200" w:rsidRPr="00C24200">
              <w:rPr>
                <w:rFonts w:ascii="Times New Roman" w:eastAsia="Times New Roman" w:hAnsi="Times New Roman" w:cs="Times New Roman"/>
                <w:sz w:val="24"/>
                <w:szCs w:val="24"/>
                <w:lang w:val="en-US"/>
              </w:rPr>
              <w:t>обществената</w:t>
            </w:r>
            <w:proofErr w:type="spellEnd"/>
            <w:r w:rsidR="00C34FF1">
              <w:rPr>
                <w:rFonts w:ascii="Times New Roman" w:eastAsia="Times New Roman" w:hAnsi="Times New Roman" w:cs="Times New Roman"/>
                <w:sz w:val="24"/>
                <w:szCs w:val="24"/>
              </w:rPr>
              <w:t xml:space="preserve"> </w:t>
            </w:r>
            <w:proofErr w:type="spellStart"/>
            <w:r w:rsidR="00C24200" w:rsidRPr="00C24200">
              <w:rPr>
                <w:rFonts w:ascii="Times New Roman" w:eastAsia="Times New Roman" w:hAnsi="Times New Roman" w:cs="Times New Roman"/>
                <w:sz w:val="24"/>
                <w:szCs w:val="24"/>
                <w:lang w:val="en-US"/>
              </w:rPr>
              <w:t>поръчка</w:t>
            </w:r>
            <w:proofErr w:type="spellEnd"/>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85419D" w:rsidP="00C24200">
            <w:pPr>
              <w:autoSpaceDN w:val="0"/>
              <w:adjustRightInd w:val="0"/>
              <w:spacing w:after="0" w:line="240" w:lineRule="auto"/>
              <w:ind w:right="157"/>
              <w:jc w:val="both"/>
              <w:rPr>
                <w:rFonts w:ascii="Times New Roman" w:eastAsia="Times New Roman" w:hAnsi="Times New Roman" w:cs="Times New Roman"/>
                <w:sz w:val="24"/>
                <w:szCs w:val="24"/>
              </w:rPr>
            </w:pPr>
          </w:p>
          <w:p w:rsidR="00C24200" w:rsidRPr="00C24200" w:rsidRDefault="00446D5B"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lastRenderedPageBreak/>
              <w:t xml:space="preserve"> 3</w:t>
            </w:r>
            <w:r w:rsidR="00C24200" w:rsidRPr="00C24200">
              <w:rPr>
                <w:rFonts w:ascii="Times New Roman" w:eastAsia="Times New Roman" w:hAnsi="Times New Roman" w:cs="Times New Roman"/>
                <w:sz w:val="24"/>
                <w:szCs w:val="24"/>
                <w:lang w:val="ru-RU"/>
              </w:rPr>
              <w:t>.</w:t>
            </w:r>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bCs/>
                <w:iCs/>
                <w:sz w:val="24"/>
                <w:szCs w:val="24"/>
                <w:lang w:val="en-US"/>
              </w:rPr>
              <w:t>Плащането</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Цената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за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изпълнение</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договора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се</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извършва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при</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условията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проекта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договор</w:t>
            </w:r>
            <w:proofErr w:type="spellEnd"/>
            <w:r w:rsidR="00C24200" w:rsidRPr="00C24200">
              <w:rPr>
                <w:rFonts w:ascii="Times New Roman" w:eastAsia="Times New Roman" w:hAnsi="Times New Roman" w:cs="Times New Roman"/>
                <w:bCs/>
                <w:iCs/>
                <w:sz w:val="24"/>
                <w:szCs w:val="24"/>
                <w:lang w:val="en-US"/>
              </w:rPr>
              <w:t>.</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lastRenderedPageBreak/>
        <w:t xml:space="preserve">Приложение № </w:t>
      </w:r>
      <w:r w:rsidR="008B385A">
        <w:rPr>
          <w:rFonts w:ascii="Times New Roman" w:eastAsia="Calibri" w:hAnsi="Times New Roman" w:cs="Times New Roman"/>
          <w:b/>
          <w:i/>
          <w:iCs/>
          <w:noProof/>
        </w:rPr>
        <w:t>7</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Default="00C24F91" w:rsidP="00C24F91">
      <w:pPr>
        <w:tabs>
          <w:tab w:val="left" w:pos="8080"/>
        </w:tabs>
        <w:spacing w:after="0" w:line="240" w:lineRule="auto"/>
        <w:rPr>
          <w:rFonts w:ascii="Times New Roman" w:eastAsia="Times New Roman" w:hAnsi="Times New Roman" w:cs="Times New Roman"/>
          <w:b/>
          <w:sz w:val="24"/>
          <w:szCs w:val="24"/>
        </w:rPr>
      </w:pPr>
    </w:p>
    <w:p w:rsidR="00F4042D" w:rsidRDefault="00F4042D" w:rsidP="00C24F91">
      <w:pPr>
        <w:tabs>
          <w:tab w:val="left" w:pos="8080"/>
        </w:tabs>
        <w:spacing w:after="0" w:line="240" w:lineRule="auto"/>
        <w:rPr>
          <w:rFonts w:ascii="Times New Roman" w:eastAsia="Times New Roman" w:hAnsi="Times New Roman" w:cs="Times New Roman"/>
          <w:b/>
          <w:sz w:val="24"/>
          <w:szCs w:val="24"/>
        </w:rPr>
      </w:pPr>
    </w:p>
    <w:p w:rsidR="00F4042D" w:rsidRDefault="00F4042D" w:rsidP="00C24F91">
      <w:pPr>
        <w:tabs>
          <w:tab w:val="left" w:pos="8080"/>
        </w:tabs>
        <w:spacing w:after="0" w:line="240" w:lineRule="auto"/>
        <w:rPr>
          <w:rFonts w:ascii="Times New Roman" w:eastAsia="Times New Roman" w:hAnsi="Times New Roman" w:cs="Times New Roman"/>
          <w:b/>
          <w:sz w:val="24"/>
          <w:szCs w:val="24"/>
        </w:rPr>
      </w:pPr>
    </w:p>
    <w:p w:rsidR="00F4042D" w:rsidRPr="00C24F91" w:rsidRDefault="00F4042D" w:rsidP="00C24F91">
      <w:pPr>
        <w:tabs>
          <w:tab w:val="left" w:pos="8080"/>
        </w:tabs>
        <w:spacing w:after="0" w:line="240" w:lineRule="auto"/>
        <w:rPr>
          <w:rFonts w:ascii="Times New Roman" w:eastAsia="Times New Roman" w:hAnsi="Times New Roman" w:cs="Times New Roman"/>
          <w:b/>
          <w:sz w:val="24"/>
          <w:szCs w:val="24"/>
        </w:rPr>
      </w:pPr>
    </w:p>
    <w:p w:rsidR="00677D91" w:rsidRPr="005106D4" w:rsidRDefault="00677D91" w:rsidP="00677D91">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rPr>
      </w:pPr>
      <w:r w:rsidRPr="005106D4">
        <w:rPr>
          <w:rFonts w:ascii="Times New Roman" w:eastAsia="Times New Roman" w:hAnsi="Times New Roman" w:cs="Times New Roman"/>
          <w:b/>
          <w:spacing w:val="100"/>
          <w:sz w:val="28"/>
          <w:szCs w:val="28"/>
          <w:u w:val="single"/>
        </w:rPr>
        <w:t>Д О Г О В О Р</w:t>
      </w:r>
    </w:p>
    <w:p w:rsidR="00677D91" w:rsidRPr="005106D4" w:rsidRDefault="00677D91" w:rsidP="00677D9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77D91" w:rsidRPr="005106D4" w:rsidRDefault="00677D91" w:rsidP="00677D91">
      <w:pPr>
        <w:tabs>
          <w:tab w:val="left" w:pos="-284"/>
        </w:tabs>
        <w:spacing w:after="0" w:line="240" w:lineRule="auto"/>
        <w:jc w:val="center"/>
        <w:rPr>
          <w:rFonts w:ascii="Times New Roman" w:eastAsia="Times New Roman" w:hAnsi="Times New Roman" w:cs="Times New Roman"/>
          <w:sz w:val="24"/>
          <w:szCs w:val="24"/>
        </w:rPr>
      </w:pPr>
      <w:r w:rsidRPr="00935F1C">
        <w:rPr>
          <w:rFonts w:ascii="Times New Roman" w:eastAsia="Times New Roman" w:hAnsi="Times New Roman" w:cs="Times New Roman"/>
          <w:sz w:val="24"/>
          <w:szCs w:val="24"/>
        </w:rPr>
        <w:t>за възлагане на обществена поръчка за услуги</w:t>
      </w:r>
    </w:p>
    <w:p w:rsidR="00677D91" w:rsidRDefault="00677D91" w:rsidP="00677D91">
      <w:pPr>
        <w:tabs>
          <w:tab w:val="left" w:pos="-284"/>
          <w:tab w:val="left" w:pos="9781"/>
        </w:tabs>
        <w:spacing w:after="0" w:line="240" w:lineRule="auto"/>
        <w:jc w:val="center"/>
        <w:rPr>
          <w:rFonts w:ascii="Times New Roman" w:eastAsia="Times New Roman" w:hAnsi="Times New Roman" w:cs="Times New Roman"/>
          <w:sz w:val="24"/>
          <w:szCs w:val="24"/>
        </w:rPr>
      </w:pP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 20</w:t>
      </w:r>
      <w:r>
        <w:rPr>
          <w:rFonts w:ascii="Times New Roman" w:eastAsia="Times New Roman" w:hAnsi="Times New Roman" w:cs="Times New Roman"/>
          <w:sz w:val="24"/>
          <w:szCs w:val="24"/>
        </w:rPr>
        <w:t>2</w:t>
      </w:r>
      <w:r w:rsidRPr="005106D4">
        <w:rPr>
          <w:rFonts w:ascii="Times New Roman" w:eastAsia="Times New Roman" w:hAnsi="Times New Roman" w:cs="Times New Roman"/>
          <w:sz w:val="24"/>
          <w:szCs w:val="24"/>
        </w:rPr>
        <w:t>... г.</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Днес ……..……..20</w:t>
      </w:r>
      <w:r>
        <w:rPr>
          <w:rFonts w:ascii="Times New Roman" w:eastAsia="Times New Roman" w:hAnsi="Times New Roman" w:cs="Times New Roman"/>
          <w:sz w:val="24"/>
          <w:szCs w:val="24"/>
        </w:rPr>
        <w:t>2</w:t>
      </w:r>
      <w:r w:rsidRPr="005106D4">
        <w:rPr>
          <w:rFonts w:ascii="Times New Roman" w:eastAsia="Times New Roman" w:hAnsi="Times New Roman" w:cs="Times New Roman"/>
          <w:sz w:val="24"/>
          <w:szCs w:val="24"/>
        </w:rPr>
        <w:t>… г. в гр.Кюстендил, между:</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p>
    <w:p w:rsidR="00677D91" w:rsidRPr="005106D4" w:rsidRDefault="00677D91" w:rsidP="00677D91">
      <w:pPr>
        <w:tabs>
          <w:tab w:val="left" w:pos="-284"/>
          <w:tab w:val="num" w:pos="1080"/>
          <w:tab w:val="num" w:pos="1701"/>
          <w:tab w:val="left" w:pos="9781"/>
        </w:tabs>
        <w:spacing w:after="0" w:line="240" w:lineRule="auto"/>
        <w:jc w:val="both"/>
        <w:rPr>
          <w:rFonts w:ascii="Times New Roman" w:eastAsia="Calibri" w:hAnsi="Times New Roman" w:cs="Times New Roman"/>
          <w:color w:val="000000"/>
          <w:sz w:val="24"/>
          <w:szCs w:val="24"/>
        </w:rPr>
      </w:pPr>
      <w:r w:rsidRPr="005106D4">
        <w:rPr>
          <w:rFonts w:ascii="Times New Roman" w:eastAsia="Times New Roman" w:hAnsi="Times New Roman" w:cs="Times New Roman"/>
          <w:b/>
          <w:sz w:val="24"/>
          <w:szCs w:val="24"/>
        </w:rPr>
        <w:t>1. Регионална дирекция по горите гр.Кюстендил -</w:t>
      </w:r>
      <w:r w:rsidRPr="005106D4">
        <w:rPr>
          <w:rFonts w:ascii="Times New Roman" w:eastAsia="Times New Roman" w:hAnsi="Times New Roman" w:cs="Times New Roman"/>
          <w:sz w:val="24"/>
          <w:szCs w:val="24"/>
        </w:rPr>
        <w:t xml:space="preserve"> със седалище и адрес на управление: гр.Кюстендил, бул.България № 33, </w:t>
      </w:r>
      <w:r w:rsidRPr="005106D4">
        <w:rPr>
          <w:rFonts w:ascii="Times New Roman" w:eastAsia="Calibri" w:hAnsi="Times New Roman" w:cs="Times New Roman"/>
          <w:color w:val="000000"/>
          <w:sz w:val="24"/>
          <w:szCs w:val="24"/>
        </w:rPr>
        <w:t>БУЛСТАТ № 000261961,</w:t>
      </w:r>
      <w:r>
        <w:rPr>
          <w:rFonts w:ascii="Times New Roman" w:eastAsia="Calibri" w:hAnsi="Times New Roman" w:cs="Times New Roman"/>
          <w:color w:val="000000"/>
          <w:sz w:val="24"/>
          <w:szCs w:val="24"/>
        </w:rPr>
        <w:t xml:space="preserve"> /</w:t>
      </w:r>
      <w:r w:rsidRPr="00B4185B">
        <w:rPr>
          <w:rFonts w:ascii="Times New Roman" w:eastAsia="Calibri" w:hAnsi="Times New Roman" w:cs="Times New Roman"/>
          <w:color w:val="000000"/>
          <w:sz w:val="16"/>
          <w:szCs w:val="16"/>
        </w:rPr>
        <w:t>без регистрация по ЗДДС</w:t>
      </w:r>
      <w:r>
        <w:rPr>
          <w:rFonts w:ascii="Times New Roman" w:eastAsia="Calibri" w:hAnsi="Times New Roman" w:cs="Times New Roman"/>
          <w:color w:val="000000"/>
          <w:sz w:val="24"/>
          <w:szCs w:val="24"/>
        </w:rPr>
        <w:t>/,</w:t>
      </w:r>
      <w:r w:rsidRPr="005106D4">
        <w:rPr>
          <w:rFonts w:ascii="Times New Roman" w:eastAsia="Calibri" w:hAnsi="Times New Roman" w:cs="Times New Roman"/>
          <w:color w:val="000000"/>
          <w:sz w:val="24"/>
          <w:szCs w:val="24"/>
        </w:rPr>
        <w:t xml:space="preserve"> представлявана от инж. Здравчо Павлов Тодоров – директор</w:t>
      </w:r>
      <w:r>
        <w:rPr>
          <w:rFonts w:ascii="Times New Roman" w:eastAsia="Calibri" w:hAnsi="Times New Roman" w:cs="Times New Roman"/>
          <w:color w:val="000000"/>
          <w:sz w:val="24"/>
          <w:szCs w:val="24"/>
        </w:rPr>
        <w:t xml:space="preserve"> /</w:t>
      </w:r>
      <w:r w:rsidRPr="00B4185B">
        <w:rPr>
          <w:rFonts w:ascii="Times New Roman" w:eastAsia="Calibri" w:hAnsi="Times New Roman" w:cs="Times New Roman"/>
          <w:color w:val="000000"/>
          <w:sz w:val="16"/>
          <w:szCs w:val="16"/>
        </w:rPr>
        <w:t xml:space="preserve">съгласно чл.160 от Закона за горите и чл.5, т.12 от </w:t>
      </w:r>
      <w:proofErr w:type="spellStart"/>
      <w:r w:rsidRPr="00B4185B">
        <w:rPr>
          <w:rFonts w:ascii="Times New Roman" w:eastAsia="Calibri" w:hAnsi="Times New Roman" w:cs="Times New Roman"/>
          <w:color w:val="000000"/>
          <w:sz w:val="16"/>
          <w:szCs w:val="16"/>
        </w:rPr>
        <w:t>Устройствен</w:t>
      </w:r>
      <w:proofErr w:type="spellEnd"/>
      <w:r w:rsidRPr="00B4185B">
        <w:rPr>
          <w:rFonts w:ascii="Times New Roman" w:eastAsia="Calibri" w:hAnsi="Times New Roman" w:cs="Times New Roman"/>
          <w:color w:val="000000"/>
          <w:sz w:val="16"/>
          <w:szCs w:val="16"/>
        </w:rPr>
        <w:t xml:space="preserve"> правилник на регионалните дирекции по горите</w:t>
      </w:r>
      <w:r>
        <w:rPr>
          <w:rFonts w:ascii="Times New Roman" w:eastAsia="Calibri" w:hAnsi="Times New Roman" w:cs="Times New Roman"/>
          <w:color w:val="000000"/>
          <w:sz w:val="24"/>
          <w:szCs w:val="24"/>
        </w:rPr>
        <w:t>/</w:t>
      </w:r>
      <w:r w:rsidRPr="005106D4">
        <w:rPr>
          <w:rFonts w:ascii="Times New Roman" w:eastAsia="Calibri" w:hAnsi="Times New Roman" w:cs="Times New Roman"/>
          <w:color w:val="000000"/>
          <w:sz w:val="24"/>
          <w:szCs w:val="24"/>
        </w:rPr>
        <w:t xml:space="preserve"> и Светла Василева Давидкова – гл. счетоводител</w:t>
      </w:r>
      <w:r>
        <w:rPr>
          <w:rFonts w:ascii="Times New Roman" w:eastAsia="Calibri" w:hAnsi="Times New Roman" w:cs="Times New Roman"/>
          <w:color w:val="000000"/>
          <w:sz w:val="24"/>
          <w:szCs w:val="24"/>
        </w:rPr>
        <w:t xml:space="preserve"> /</w:t>
      </w:r>
      <w:r w:rsidRPr="00F70C2B">
        <w:rPr>
          <w:rFonts w:ascii="Times New Roman" w:eastAsia="Calibri" w:hAnsi="Times New Roman" w:cs="Times New Roman"/>
          <w:color w:val="000000"/>
          <w:sz w:val="16"/>
          <w:szCs w:val="16"/>
        </w:rPr>
        <w:t xml:space="preserve">съгласно </w:t>
      </w:r>
      <w:r>
        <w:rPr>
          <w:rFonts w:ascii="Times New Roman" w:eastAsia="Calibri" w:hAnsi="Times New Roman" w:cs="Times New Roman"/>
          <w:color w:val="000000"/>
          <w:sz w:val="16"/>
          <w:szCs w:val="16"/>
        </w:rPr>
        <w:t xml:space="preserve">чл.13, ал.3, т.1, </w:t>
      </w:r>
      <w:proofErr w:type="spellStart"/>
      <w:r>
        <w:rPr>
          <w:rFonts w:ascii="Times New Roman" w:eastAsia="Calibri" w:hAnsi="Times New Roman" w:cs="Times New Roman"/>
          <w:color w:val="000000"/>
          <w:sz w:val="16"/>
          <w:szCs w:val="16"/>
        </w:rPr>
        <w:t>вр</w:t>
      </w:r>
      <w:proofErr w:type="spellEnd"/>
      <w:r>
        <w:rPr>
          <w:rFonts w:ascii="Times New Roman" w:eastAsia="Calibri" w:hAnsi="Times New Roman" w:cs="Times New Roman"/>
          <w:color w:val="000000"/>
          <w:sz w:val="16"/>
          <w:szCs w:val="16"/>
        </w:rPr>
        <w:t>.чл.2, ал.2, т.1</w:t>
      </w:r>
      <w:r w:rsidRPr="00F70C2B">
        <w:rPr>
          <w:rFonts w:ascii="Times New Roman" w:eastAsia="Calibri" w:hAnsi="Times New Roman" w:cs="Times New Roman"/>
          <w:color w:val="000000"/>
          <w:sz w:val="16"/>
          <w:szCs w:val="16"/>
        </w:rPr>
        <w:t xml:space="preserve"> от Закон за финансовото управление и контрол в публичния сектор</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sz w:val="24"/>
          <w:szCs w:val="24"/>
        </w:rPr>
        <w:t xml:space="preserve">съгласно Споразумение  от 06.12.2019 г. </w:t>
      </w:r>
      <w:r w:rsidRPr="00605280">
        <w:rPr>
          <w:rFonts w:ascii="Times New Roman" w:eastAsia="Times New Roman" w:hAnsi="Times New Roman" w:cs="Times New Roman"/>
          <w:b/>
          <w:sz w:val="24"/>
          <w:szCs w:val="24"/>
        </w:rPr>
        <w:t xml:space="preserve">и </w:t>
      </w:r>
    </w:p>
    <w:p w:rsidR="00677D91" w:rsidRPr="005106D4" w:rsidRDefault="00677D91" w:rsidP="00677D91">
      <w:pPr>
        <w:tabs>
          <w:tab w:val="left" w:pos="-284"/>
          <w:tab w:val="num" w:pos="1080"/>
          <w:tab w:val="num" w:pos="1701"/>
          <w:tab w:val="left" w:pos="9781"/>
        </w:tabs>
        <w:spacing w:before="240"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2. „</w:t>
      </w:r>
      <w:r w:rsidRPr="005106D4">
        <w:rPr>
          <w:rFonts w:ascii="Times New Roman" w:eastAsia="Calibri" w:hAnsi="Times New Roman" w:cs="Times New Roman"/>
          <w:b/>
          <w:color w:val="000000"/>
          <w:sz w:val="24"/>
          <w:szCs w:val="24"/>
        </w:rPr>
        <w:t>Югозападно държавно предприятие” ДП, гр. Благоевград</w:t>
      </w:r>
      <w:r w:rsidRPr="005106D4">
        <w:rPr>
          <w:rFonts w:ascii="Times New Roman" w:eastAsia="Calibri" w:hAnsi="Times New Roman" w:cs="Times New Roman"/>
          <w:color w:val="000000"/>
          <w:sz w:val="24"/>
          <w:szCs w:val="24"/>
        </w:rPr>
        <w:t xml:space="preserve"> </w:t>
      </w:r>
      <w:r w:rsidRPr="005106D4">
        <w:rPr>
          <w:rFonts w:ascii="Times New Roman" w:eastAsia="Times New Roman" w:hAnsi="Times New Roman" w:cs="Times New Roman"/>
          <w:sz w:val="24"/>
          <w:szCs w:val="24"/>
        </w:rPr>
        <w:t xml:space="preserve">– със седалище и адрес на управление: </w:t>
      </w:r>
      <w:r w:rsidRPr="005106D4">
        <w:rPr>
          <w:rFonts w:ascii="Times New Roman" w:eastAsia="Calibri" w:hAnsi="Times New Roman" w:cs="Times New Roman"/>
          <w:color w:val="000000"/>
          <w:sz w:val="24"/>
          <w:szCs w:val="24"/>
        </w:rPr>
        <w:t>гр.Благоевград, ул.Зора № 18</w:t>
      </w:r>
      <w:r>
        <w:rPr>
          <w:rFonts w:ascii="Times New Roman" w:eastAsia="Calibri" w:hAnsi="Times New Roman" w:cs="Times New Roman"/>
          <w:color w:val="000000"/>
          <w:sz w:val="24"/>
          <w:szCs w:val="24"/>
        </w:rPr>
        <w:t>,</w:t>
      </w:r>
      <w:r w:rsidRPr="005106D4">
        <w:rPr>
          <w:rFonts w:ascii="Times New Roman" w:eastAsia="Calibri" w:hAnsi="Times New Roman" w:cs="Times New Roman"/>
          <w:color w:val="000000"/>
          <w:sz w:val="24"/>
          <w:szCs w:val="24"/>
        </w:rPr>
        <w:t xml:space="preserve"> ЕИК 201627506 </w:t>
      </w:r>
      <w:r w:rsidRPr="00F00F3F">
        <w:rPr>
          <w:rFonts w:ascii="Times New Roman" w:eastAsia="Calibri" w:hAnsi="Times New Roman" w:cs="Times New Roman"/>
          <w:color w:val="000000"/>
          <w:sz w:val="24"/>
          <w:szCs w:val="24"/>
        </w:rPr>
        <w:t xml:space="preserve">и </w:t>
      </w:r>
      <w:r w:rsidRPr="00682838">
        <w:rPr>
          <w:rFonts w:ascii="Times New Roman" w:eastAsia="Calibri" w:hAnsi="Times New Roman" w:cs="Times New Roman"/>
          <w:sz w:val="24"/>
          <w:szCs w:val="24"/>
        </w:rPr>
        <w:t xml:space="preserve">№ </w:t>
      </w:r>
      <w:r w:rsidRPr="00682838">
        <w:rPr>
          <w:rFonts w:ascii="Times New Roman" w:eastAsia="Calibri" w:hAnsi="Times New Roman" w:cs="Times New Roman"/>
          <w:sz w:val="24"/>
          <w:szCs w:val="24"/>
          <w:lang w:val="en-US"/>
        </w:rPr>
        <w:t>BG</w:t>
      </w:r>
      <w:r w:rsidRPr="00682838">
        <w:rPr>
          <w:rFonts w:ascii="Times New Roman" w:eastAsia="Calibri" w:hAnsi="Times New Roman" w:cs="Times New Roman"/>
          <w:sz w:val="24"/>
          <w:szCs w:val="24"/>
        </w:rPr>
        <w:t>201627506 по ЗДДС</w:t>
      </w:r>
      <w:r w:rsidRPr="0090236C">
        <w:rPr>
          <w:rFonts w:ascii="Times New Roman" w:eastAsia="Calibri" w:hAnsi="Times New Roman" w:cs="Times New Roman"/>
          <w:sz w:val="24"/>
          <w:szCs w:val="24"/>
        </w:rPr>
        <w:t xml:space="preserve">, </w:t>
      </w:r>
      <w:r w:rsidRPr="005106D4">
        <w:rPr>
          <w:rFonts w:ascii="Times New Roman" w:eastAsia="Calibri" w:hAnsi="Times New Roman" w:cs="Times New Roman"/>
          <w:color w:val="000000"/>
          <w:sz w:val="24"/>
          <w:szCs w:val="24"/>
        </w:rPr>
        <w:t>представлявано от инж.Дамян Илиев Дамянов – директор</w:t>
      </w:r>
      <w:r>
        <w:rPr>
          <w:rFonts w:ascii="Times New Roman" w:eastAsia="Calibri" w:hAnsi="Times New Roman" w:cs="Times New Roman"/>
          <w:color w:val="000000"/>
          <w:sz w:val="24"/>
          <w:szCs w:val="24"/>
        </w:rPr>
        <w:t xml:space="preserve">, </w:t>
      </w:r>
      <w:r w:rsidRPr="00F70C2B">
        <w:rPr>
          <w:rFonts w:ascii="Times New Roman" w:eastAsia="Calibri" w:hAnsi="Times New Roman" w:cs="Times New Roman"/>
          <w:color w:val="000000"/>
          <w:sz w:val="24"/>
          <w:szCs w:val="24"/>
        </w:rPr>
        <w:t>/</w:t>
      </w:r>
      <w:r w:rsidRPr="00F70C2B">
        <w:rPr>
          <w:rFonts w:ascii="Times New Roman" w:eastAsia="Calibri" w:hAnsi="Times New Roman" w:cs="Times New Roman"/>
          <w:color w:val="000000"/>
          <w:sz w:val="16"/>
          <w:szCs w:val="16"/>
        </w:rPr>
        <w:t>съгласно чл.1</w:t>
      </w:r>
      <w:r>
        <w:rPr>
          <w:rFonts w:ascii="Times New Roman" w:eastAsia="Calibri" w:hAnsi="Times New Roman" w:cs="Times New Roman"/>
          <w:color w:val="000000"/>
          <w:sz w:val="16"/>
          <w:szCs w:val="16"/>
        </w:rPr>
        <w:t>72, ал.1, т.1 и т.3</w:t>
      </w:r>
      <w:r w:rsidRPr="00F70C2B">
        <w:rPr>
          <w:rFonts w:ascii="Times New Roman" w:eastAsia="Calibri" w:hAnsi="Times New Roman" w:cs="Times New Roman"/>
          <w:color w:val="000000"/>
          <w:sz w:val="16"/>
          <w:szCs w:val="16"/>
        </w:rPr>
        <w:t xml:space="preserve"> от Закона за </w:t>
      </w:r>
      <w:r w:rsidRPr="00807F5D">
        <w:rPr>
          <w:rFonts w:ascii="Times New Roman" w:eastAsia="Calibri" w:hAnsi="Times New Roman" w:cs="Times New Roman"/>
          <w:color w:val="000000"/>
          <w:sz w:val="16"/>
          <w:szCs w:val="16"/>
        </w:rPr>
        <w:t>горите</w:t>
      </w:r>
      <w:r w:rsidRPr="00807F5D">
        <w:rPr>
          <w:rFonts w:ascii="Times New Roman" w:eastAsia="Calibri" w:hAnsi="Times New Roman" w:cs="Times New Roman"/>
          <w:color w:val="000000"/>
          <w:sz w:val="24"/>
          <w:szCs w:val="24"/>
        </w:rPr>
        <w:t>/ и Маргарита Николова Ушева – главен счетоводител /</w:t>
      </w:r>
      <w:r w:rsidRPr="00807F5D">
        <w:rPr>
          <w:rFonts w:ascii="Times New Roman" w:eastAsia="Calibri" w:hAnsi="Times New Roman" w:cs="Times New Roman"/>
          <w:color w:val="000000"/>
          <w:sz w:val="16"/>
          <w:szCs w:val="16"/>
        </w:rPr>
        <w:t>съгласно чл.13, ал.3, т.</w:t>
      </w:r>
      <w:r w:rsidR="006557E7">
        <w:rPr>
          <w:rFonts w:ascii="Times New Roman" w:eastAsia="Calibri" w:hAnsi="Times New Roman" w:cs="Times New Roman"/>
          <w:color w:val="000000"/>
          <w:sz w:val="16"/>
          <w:szCs w:val="16"/>
        </w:rPr>
        <w:t>1</w:t>
      </w:r>
      <w:bookmarkStart w:id="1" w:name="_GoBack"/>
      <w:bookmarkEnd w:id="1"/>
      <w:r w:rsidRPr="00807F5D">
        <w:rPr>
          <w:rFonts w:ascii="Times New Roman" w:eastAsia="Calibri" w:hAnsi="Times New Roman" w:cs="Times New Roman"/>
          <w:color w:val="000000"/>
          <w:sz w:val="16"/>
          <w:szCs w:val="16"/>
        </w:rPr>
        <w:t xml:space="preserve">, </w:t>
      </w:r>
      <w:proofErr w:type="spellStart"/>
      <w:r w:rsidRPr="00807F5D">
        <w:rPr>
          <w:rFonts w:ascii="Times New Roman" w:eastAsia="Calibri" w:hAnsi="Times New Roman" w:cs="Times New Roman"/>
          <w:color w:val="000000"/>
          <w:sz w:val="16"/>
          <w:szCs w:val="16"/>
        </w:rPr>
        <w:t>вр</w:t>
      </w:r>
      <w:proofErr w:type="spellEnd"/>
      <w:r w:rsidRPr="00807F5D">
        <w:rPr>
          <w:rFonts w:ascii="Times New Roman" w:eastAsia="Calibri" w:hAnsi="Times New Roman" w:cs="Times New Roman"/>
          <w:color w:val="000000"/>
          <w:sz w:val="16"/>
          <w:szCs w:val="16"/>
        </w:rPr>
        <w:t>.чл.2, ал.2, т.7 от</w:t>
      </w:r>
      <w:r w:rsidRPr="00F70C2B">
        <w:rPr>
          <w:rFonts w:ascii="Times New Roman" w:eastAsia="Calibri" w:hAnsi="Times New Roman" w:cs="Times New Roman"/>
          <w:color w:val="000000"/>
          <w:sz w:val="16"/>
          <w:szCs w:val="16"/>
        </w:rPr>
        <w:t xml:space="preserve"> Закон за финансовото управление и контрол в публичния сектор</w:t>
      </w:r>
      <w:r>
        <w:rPr>
          <w:rFonts w:ascii="Times New Roman" w:eastAsia="Calibri" w:hAnsi="Times New Roman" w:cs="Times New Roman"/>
          <w:color w:val="000000"/>
          <w:sz w:val="24"/>
          <w:szCs w:val="24"/>
        </w:rPr>
        <w:t>/ от една страна,</w:t>
      </w:r>
      <w:r w:rsidRPr="00025DD0">
        <w:rPr>
          <w:rFonts w:ascii="Times New Roman" w:eastAsia="Calibri" w:hAnsi="Times New Roman" w:cs="Times New Roman"/>
          <w:color w:val="000000"/>
          <w:sz w:val="24"/>
          <w:szCs w:val="24"/>
        </w:rPr>
        <w:t xml:space="preserve"> </w:t>
      </w:r>
      <w:r w:rsidRPr="005106D4">
        <w:rPr>
          <w:rFonts w:ascii="Times New Roman" w:eastAsia="Calibri" w:hAnsi="Times New Roman" w:cs="Times New Roman"/>
          <w:color w:val="000000"/>
          <w:sz w:val="24"/>
          <w:szCs w:val="24"/>
        </w:rPr>
        <w:t xml:space="preserve">наричани </w:t>
      </w:r>
      <w:r w:rsidRPr="00CC1C44">
        <w:rPr>
          <w:rFonts w:ascii="Times New Roman" w:eastAsia="Calibri" w:hAnsi="Times New Roman" w:cs="Times New Roman"/>
          <w:color w:val="000000"/>
          <w:sz w:val="24"/>
          <w:szCs w:val="24"/>
        </w:rPr>
        <w:t xml:space="preserve">за краткост </w:t>
      </w:r>
      <w:r w:rsidRPr="005106D4">
        <w:rPr>
          <w:rFonts w:ascii="Times New Roman" w:eastAsia="Calibri" w:hAnsi="Times New Roman" w:cs="Times New Roman"/>
          <w:color w:val="000000"/>
          <w:sz w:val="24"/>
          <w:szCs w:val="24"/>
        </w:rPr>
        <w:t xml:space="preserve">по-долу в договора </w:t>
      </w:r>
      <w:r w:rsidRPr="005106D4">
        <w:rPr>
          <w:rFonts w:ascii="Times New Roman" w:eastAsia="Calibri" w:hAnsi="Times New Roman" w:cs="Times New Roman"/>
          <w:b/>
          <w:color w:val="000000"/>
          <w:sz w:val="24"/>
          <w:szCs w:val="24"/>
        </w:rPr>
        <w:t>ВЪЗЛОЖИТЕЛ</w:t>
      </w:r>
      <w:r>
        <w:rPr>
          <w:rFonts w:ascii="Times New Roman" w:eastAsia="Calibri" w:hAnsi="Times New Roman" w:cs="Times New Roman"/>
          <w:b/>
          <w:color w:val="000000"/>
          <w:sz w:val="24"/>
          <w:szCs w:val="24"/>
        </w:rPr>
        <w:t>И</w:t>
      </w:r>
    </w:p>
    <w:p w:rsidR="00677D91" w:rsidRPr="005106D4" w:rsidRDefault="00677D91" w:rsidP="00677D91">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rPr>
      </w:pPr>
    </w:p>
    <w:p w:rsidR="00677D91" w:rsidRPr="005106D4" w:rsidRDefault="00677D91" w:rsidP="00677D91">
      <w:pPr>
        <w:tabs>
          <w:tab w:val="left" w:pos="-284"/>
          <w:tab w:val="num" w:pos="1080"/>
          <w:tab w:val="num" w:pos="1701"/>
          <w:tab w:val="left" w:pos="9781"/>
        </w:tabs>
        <w:spacing w:after="0" w:line="240" w:lineRule="auto"/>
        <w:jc w:val="both"/>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и</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ЕИК:…………..</w:t>
      </w:r>
      <w:r w:rsidRPr="00206054">
        <w:rPr>
          <w:rFonts w:ascii="Times New Roman" w:eastAsia="Times New Roman" w:hAnsi="Times New Roman" w:cs="Times New Roman"/>
          <w:sz w:val="24"/>
          <w:szCs w:val="24"/>
        </w:rPr>
        <w:t xml:space="preserve">/регистрационен номер или друг идентификационен код/ и № …………. </w:t>
      </w:r>
      <w:r>
        <w:rPr>
          <w:rFonts w:ascii="Times New Roman" w:eastAsia="Times New Roman" w:hAnsi="Times New Roman" w:cs="Times New Roman"/>
          <w:sz w:val="24"/>
          <w:szCs w:val="24"/>
        </w:rPr>
        <w:t>п</w:t>
      </w:r>
      <w:r w:rsidRPr="00206054">
        <w:rPr>
          <w:rFonts w:ascii="Times New Roman" w:eastAsia="Times New Roman" w:hAnsi="Times New Roman" w:cs="Times New Roman"/>
          <w:sz w:val="24"/>
          <w:szCs w:val="24"/>
        </w:rPr>
        <w:t>о ЗДДС</w:t>
      </w: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rPr>
        <w:t>със седалище и адрес на управление: …………………….., представлявано от ……………,</w:t>
      </w: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rPr>
        <w:t xml:space="preserve">в качеството му на </w:t>
      </w:r>
      <w:r>
        <w:rPr>
          <w:rFonts w:ascii="Times New Roman" w:eastAsia="Times New Roman" w:hAnsi="Times New Roman" w:cs="Times New Roman"/>
          <w:sz w:val="24"/>
          <w:szCs w:val="24"/>
        </w:rPr>
        <w:t>…</w:t>
      </w:r>
      <w:r w:rsidRPr="005106D4">
        <w:rPr>
          <w:rFonts w:ascii="Times New Roman" w:eastAsia="Times New Roman" w:hAnsi="Times New Roman" w:cs="Times New Roman"/>
          <w:sz w:val="24"/>
          <w:szCs w:val="24"/>
        </w:rPr>
        <w:t xml:space="preserve"> </w:t>
      </w:r>
      <w:r w:rsidRPr="0023713C">
        <w:rPr>
          <w:rFonts w:ascii="Times New Roman" w:eastAsia="Times New Roman" w:hAnsi="Times New Roman" w:cs="Times New Roman"/>
          <w:sz w:val="16"/>
          <w:szCs w:val="16"/>
        </w:rPr>
        <w:t>[длъжност/и на лицето или лицата, представляващи изпълнителя</w:t>
      </w:r>
      <w:r w:rsidRPr="00670D1C">
        <w:rPr>
          <w:rFonts w:ascii="Times New Roman" w:eastAsia="Times New Roman" w:hAnsi="Times New Roman" w:cs="Times New Roman"/>
          <w:sz w:val="24"/>
          <w:szCs w:val="24"/>
        </w:rPr>
        <w:t>], [</w:t>
      </w:r>
      <w:r w:rsidRPr="0023713C">
        <w:rPr>
          <w:rFonts w:ascii="Times New Roman" w:eastAsia="Times New Roman" w:hAnsi="Times New Roman" w:cs="Times New Roman"/>
          <w:sz w:val="16"/>
          <w:szCs w:val="16"/>
        </w:rPr>
        <w:t>съгласно</w:t>
      </w:r>
      <w:r w:rsidRPr="00670D1C">
        <w:rPr>
          <w:rFonts w:ascii="Times New Roman" w:eastAsia="Times New Roman" w:hAnsi="Times New Roman" w:cs="Times New Roman"/>
          <w:sz w:val="24"/>
          <w:szCs w:val="24"/>
        </w:rPr>
        <w:t xml:space="preserve"> [</w:t>
      </w:r>
      <w:r w:rsidRPr="0023713C">
        <w:rPr>
          <w:rFonts w:ascii="Times New Roman" w:eastAsia="Times New Roman" w:hAnsi="Times New Roman" w:cs="Times New Roman"/>
          <w:sz w:val="16"/>
          <w:szCs w:val="16"/>
        </w:rPr>
        <w:t>документ или акт, от който произтичат правомощията на лицето или лицата, представляващи изпълнителя – ако е приложимо</w:t>
      </w:r>
      <w:r w:rsidRPr="00670D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w:t>
      </w:r>
      <w:r w:rsidRPr="005106D4">
        <w:rPr>
          <w:rFonts w:ascii="Times New Roman" w:eastAsia="Times New Roman" w:hAnsi="Times New Roman" w:cs="Times New Roman"/>
          <w:sz w:val="24"/>
          <w:szCs w:val="24"/>
        </w:rPr>
        <w:t xml:space="preserve">банкова сметка IBAN: ………………. , банков код:  …………., при банка ……………… , от друга страна, наричана </w:t>
      </w:r>
      <w:r w:rsidRPr="00C44E31">
        <w:rPr>
          <w:rFonts w:ascii="Times New Roman" w:eastAsia="Times New Roman" w:hAnsi="Times New Roman" w:cs="Times New Roman"/>
          <w:sz w:val="24"/>
          <w:szCs w:val="24"/>
        </w:rPr>
        <w:t xml:space="preserve">за краткост </w:t>
      </w:r>
      <w:r w:rsidRPr="005106D4">
        <w:rPr>
          <w:rFonts w:ascii="Times New Roman" w:eastAsia="Times New Roman" w:hAnsi="Times New Roman" w:cs="Times New Roman"/>
          <w:sz w:val="24"/>
          <w:szCs w:val="24"/>
        </w:rPr>
        <w:t xml:space="preserve">по-долу в договора </w:t>
      </w:r>
      <w:r w:rsidRPr="005106D4">
        <w:rPr>
          <w:rFonts w:ascii="Times New Roman" w:eastAsia="Times New Roman" w:hAnsi="Times New Roman" w:cs="Times New Roman"/>
          <w:b/>
          <w:sz w:val="24"/>
          <w:szCs w:val="24"/>
        </w:rPr>
        <w:t>ИЗПЪЛНИТЕЛ</w:t>
      </w:r>
      <w:r w:rsidRPr="005106D4">
        <w:rPr>
          <w:rFonts w:ascii="Times New Roman" w:eastAsia="Times New Roman" w:hAnsi="Times New Roman" w:cs="Times New Roman"/>
          <w:sz w:val="24"/>
          <w:szCs w:val="24"/>
        </w:rPr>
        <w:t xml:space="preserve"> </w:t>
      </w:r>
    </w:p>
    <w:p w:rsidR="00677D91"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F1A65">
        <w:rPr>
          <w:rFonts w:ascii="Times New Roman" w:eastAsia="Times New Roman" w:hAnsi="Times New Roman" w:cs="Times New Roman"/>
          <w:sz w:val="16"/>
          <w:szCs w:val="16"/>
        </w:rPr>
        <w:t>ВЪЗЛОЖИТЕЛИТЕ и ИЗПЪЛНИТЕЛЯТ, наричани заедно „Страните“, а всеки от тях поотделно „Страна“</w:t>
      </w:r>
      <w:r>
        <w:rPr>
          <w:rFonts w:ascii="Times New Roman" w:eastAsia="Times New Roman" w:hAnsi="Times New Roman" w:cs="Times New Roman"/>
          <w:sz w:val="24"/>
          <w:szCs w:val="24"/>
        </w:rPr>
        <w:t>/,</w:t>
      </w:r>
    </w:p>
    <w:p w:rsidR="00677D91" w:rsidRPr="001A38A0"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се сключи </w:t>
      </w:r>
      <w:r>
        <w:rPr>
          <w:rFonts w:ascii="Times New Roman" w:eastAsia="Times New Roman" w:hAnsi="Times New Roman" w:cs="Times New Roman"/>
          <w:sz w:val="24"/>
          <w:szCs w:val="24"/>
        </w:rPr>
        <w:t>този</w:t>
      </w:r>
      <w:r w:rsidRPr="005106D4">
        <w:rPr>
          <w:rFonts w:ascii="Times New Roman" w:eastAsia="Times New Roman" w:hAnsi="Times New Roman" w:cs="Times New Roman"/>
          <w:sz w:val="24"/>
          <w:szCs w:val="24"/>
        </w:rPr>
        <w:t xml:space="preserve"> договор за следното:</w:t>
      </w:r>
      <w:r>
        <w:rPr>
          <w:rFonts w:ascii="Times New Roman" w:eastAsia="Times New Roman" w:hAnsi="Times New Roman" w:cs="Times New Roman"/>
          <w:sz w:val="24"/>
          <w:szCs w:val="24"/>
        </w:rPr>
        <w:t xml:space="preserve"> н</w:t>
      </w:r>
      <w:r w:rsidRPr="005106D4">
        <w:rPr>
          <w:rFonts w:ascii="Times New Roman" w:eastAsia="Times New Roman" w:hAnsi="Times New Roman" w:cs="Times New Roman"/>
          <w:sz w:val="24"/>
          <w:szCs w:val="24"/>
        </w:rPr>
        <w:t xml:space="preserve">а основание чл.112, ал.1 от Закона за обществените поръчки </w:t>
      </w:r>
      <w:r>
        <w:rPr>
          <w:rFonts w:ascii="Times New Roman" w:eastAsia="Times New Roman" w:hAnsi="Times New Roman" w:cs="Times New Roman"/>
          <w:sz w:val="24"/>
          <w:szCs w:val="24"/>
        </w:rPr>
        <w:t xml:space="preserve">/ЗОП/ </w:t>
      </w:r>
      <w:r w:rsidRPr="005106D4">
        <w:rPr>
          <w:rFonts w:ascii="Times New Roman" w:eastAsia="Times New Roman" w:hAnsi="Times New Roman" w:cs="Times New Roman"/>
          <w:sz w:val="24"/>
          <w:szCs w:val="24"/>
        </w:rPr>
        <w:t>и Решение № …….…. / ………..20</w:t>
      </w:r>
      <w:r>
        <w:rPr>
          <w:rFonts w:ascii="Times New Roman" w:eastAsia="Times New Roman" w:hAnsi="Times New Roman" w:cs="Times New Roman"/>
          <w:sz w:val="24"/>
          <w:szCs w:val="24"/>
        </w:rPr>
        <w:t>20</w:t>
      </w:r>
      <w:r w:rsidRPr="005106D4">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 xml:space="preserve"> </w:t>
      </w:r>
      <w:r w:rsidRPr="00576876">
        <w:rPr>
          <w:rFonts w:ascii="Times New Roman" w:eastAsia="Times New Roman" w:hAnsi="Times New Roman"/>
          <w:color w:val="000000"/>
          <w:sz w:val="24"/>
          <w:szCs w:val="24"/>
        </w:rPr>
        <w:t xml:space="preserve">на </w:t>
      </w:r>
      <w:r w:rsidRPr="00576876">
        <w:rPr>
          <w:rFonts w:ascii="Times New Roman" w:eastAsia="Times New Roman" w:hAnsi="Times New Roman"/>
          <w:sz w:val="24"/>
          <w:szCs w:val="24"/>
        </w:rPr>
        <w:t>ВЪЗЛОЖИТЕЛЯ</w:t>
      </w:r>
      <w:r w:rsidRPr="00576876">
        <w:rPr>
          <w:rFonts w:ascii="Times New Roman" w:eastAsia="Times New Roman" w:hAnsi="Times New Roman"/>
          <w:color w:val="000000"/>
          <w:sz w:val="24"/>
          <w:szCs w:val="24"/>
        </w:rPr>
        <w:t xml:space="preserve"> за определяне на ИЗПЪЛНИТЕЛ </w:t>
      </w:r>
      <w:r w:rsidRPr="00576876">
        <w:rPr>
          <w:rFonts w:ascii="Times New Roman" w:eastAsia="Times New Roman" w:hAnsi="Times New Roman"/>
          <w:sz w:val="24"/>
          <w:szCs w:val="24"/>
        </w:rPr>
        <w:t>на обществена поръчка с предмет:</w:t>
      </w:r>
      <w:r>
        <w:rPr>
          <w:rFonts w:ascii="Times New Roman" w:eastAsia="Times New Roman" w:hAnsi="Times New Roman"/>
          <w:sz w:val="24"/>
          <w:szCs w:val="24"/>
        </w:rPr>
        <w:t xml:space="preserve"> </w:t>
      </w:r>
      <w:r w:rsidRPr="001A38A0">
        <w:rPr>
          <w:rFonts w:ascii="Times New Roman" w:hAnsi="Times New Roman" w:cs="Times New Roman"/>
          <w:sz w:val="24"/>
          <w:szCs w:val="24"/>
        </w:rPr>
        <w:t xml:space="preserve">Инвентаризация на горските територии, изработване на горскостопанските карти, за изработване на план за </w:t>
      </w:r>
      <w:proofErr w:type="spellStart"/>
      <w:r w:rsidRPr="001A38A0">
        <w:rPr>
          <w:rFonts w:ascii="Times New Roman" w:hAnsi="Times New Roman" w:cs="Times New Roman"/>
          <w:sz w:val="24"/>
          <w:szCs w:val="24"/>
        </w:rPr>
        <w:t>ловностопанските</w:t>
      </w:r>
      <w:proofErr w:type="spellEnd"/>
      <w:r w:rsidRPr="001A38A0">
        <w:rPr>
          <w:rFonts w:ascii="Times New Roman" w:hAnsi="Times New Roman" w:cs="Times New Roman"/>
          <w:sz w:val="24"/>
          <w:szCs w:val="24"/>
        </w:rPr>
        <w:t xml:space="preserve"> дейности, план за дейностите по опазване на горските територии от пожари и за  изработване на горскостопански план за горските територии - държавна собственост в района на дейност на ТП </w:t>
      </w:r>
      <w:r w:rsidRPr="001A38A0">
        <w:rPr>
          <w:rFonts w:ascii="Times New Roman" w:hAnsi="Times New Roman" w:cs="Times New Roman"/>
          <w:b/>
          <w:sz w:val="24"/>
          <w:szCs w:val="24"/>
        </w:rPr>
        <w:t>“Държавно горско стопанство Рилски манастир”</w:t>
      </w:r>
      <w:r w:rsidRPr="001A38A0">
        <w:rPr>
          <w:rFonts w:ascii="Times New Roman" w:hAnsi="Times New Roman" w:cs="Times New Roman"/>
          <w:sz w:val="24"/>
          <w:szCs w:val="24"/>
        </w:rPr>
        <w:t>, гр. Рила, област Кюстендил</w:t>
      </w:r>
      <w:r>
        <w:rPr>
          <w:rFonts w:ascii="Times New Roman" w:hAnsi="Times New Roman" w:cs="Times New Roman"/>
          <w:sz w:val="24"/>
          <w:szCs w:val="24"/>
        </w:rPr>
        <w:t xml:space="preserve"> </w:t>
      </w:r>
      <w:r w:rsidRPr="001A38A0">
        <w:rPr>
          <w:rFonts w:ascii="Times New Roman" w:eastAsia="Times New Roman" w:hAnsi="Times New Roman" w:cs="Times New Roman"/>
          <w:sz w:val="24"/>
          <w:szCs w:val="24"/>
        </w:rPr>
        <w:t>се сключи този договор, наричан за краткост „Договора/Договорът“, за следното:</w:t>
      </w:r>
    </w:p>
    <w:p w:rsidR="00677D91"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I.</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ПРЕДМЕТ НА ДОГОВОРА. СРОК</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p>
    <w:p w:rsidR="00677D91" w:rsidRPr="005106D4" w:rsidRDefault="00677D91" w:rsidP="00677D91">
      <w:pPr>
        <w:tabs>
          <w:tab w:val="left" w:pos="-284"/>
          <w:tab w:val="left" w:pos="426"/>
        </w:tabs>
        <w:spacing w:after="0" w:line="240" w:lineRule="auto"/>
        <w:ind w:right="-284"/>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ab/>
      </w:r>
      <w:r w:rsidRPr="005106D4">
        <w:rPr>
          <w:rFonts w:ascii="Times New Roman" w:eastAsia="Times New Roman" w:hAnsi="Times New Roman" w:cs="Times New Roman"/>
          <w:b/>
          <w:sz w:val="24"/>
          <w:szCs w:val="24"/>
        </w:rPr>
        <w:t>Чл.1</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възлагат, а </w:t>
      </w:r>
      <w:r w:rsidRPr="005106D4">
        <w:rPr>
          <w:rFonts w:ascii="Times New Roman" w:eastAsia="Times New Roman" w:hAnsi="Times New Roman" w:cs="Times New Roman"/>
          <w:b/>
          <w:sz w:val="24"/>
          <w:szCs w:val="24"/>
        </w:rPr>
        <w:t>ИЗПЪЛНИТЕЛЯТ</w:t>
      </w:r>
      <w:r w:rsidRPr="005106D4">
        <w:rPr>
          <w:rFonts w:ascii="Times New Roman" w:eastAsia="Times New Roman" w:hAnsi="Times New Roman" w:cs="Times New Roman"/>
          <w:sz w:val="24"/>
          <w:szCs w:val="24"/>
        </w:rPr>
        <w:t xml:space="preserve"> приема да </w:t>
      </w:r>
      <w:r>
        <w:rPr>
          <w:rFonts w:ascii="Times New Roman" w:eastAsia="Times New Roman" w:hAnsi="Times New Roman" w:cs="Times New Roman"/>
          <w:sz w:val="24"/>
          <w:szCs w:val="24"/>
        </w:rPr>
        <w:t>предостави</w:t>
      </w:r>
      <w:r w:rsidRPr="00377E22">
        <w:rPr>
          <w:rFonts w:ascii="Times New Roman" w:eastAsia="Times New Roman" w:hAnsi="Times New Roman"/>
          <w:sz w:val="24"/>
          <w:szCs w:val="24"/>
        </w:rPr>
        <w:t xml:space="preserve"> срещу възнаграждение и при условията на този Договор, следните услуги:</w:t>
      </w:r>
      <w:r>
        <w:rPr>
          <w:rFonts w:ascii="Times New Roman" w:eastAsia="Times New Roman" w:hAnsi="Times New Roman"/>
          <w:sz w:val="24"/>
          <w:szCs w:val="24"/>
        </w:rPr>
        <w:t xml:space="preserve"> </w:t>
      </w:r>
      <w:r w:rsidRPr="001A38A0">
        <w:rPr>
          <w:rFonts w:ascii="Times New Roman" w:hAnsi="Times New Roman" w:cs="Times New Roman"/>
          <w:sz w:val="24"/>
          <w:szCs w:val="24"/>
        </w:rPr>
        <w:t xml:space="preserve">Инвентаризация на горските територии, изработване на горскостопанските карти, за изработване на план за </w:t>
      </w:r>
      <w:proofErr w:type="spellStart"/>
      <w:r w:rsidRPr="001A38A0">
        <w:rPr>
          <w:rFonts w:ascii="Times New Roman" w:hAnsi="Times New Roman" w:cs="Times New Roman"/>
          <w:sz w:val="24"/>
          <w:szCs w:val="24"/>
        </w:rPr>
        <w:t>ловностопанските</w:t>
      </w:r>
      <w:proofErr w:type="spellEnd"/>
      <w:r w:rsidRPr="001A38A0">
        <w:rPr>
          <w:rFonts w:ascii="Times New Roman" w:hAnsi="Times New Roman" w:cs="Times New Roman"/>
          <w:sz w:val="24"/>
          <w:szCs w:val="24"/>
        </w:rPr>
        <w:t xml:space="preserve"> дейности, план за дейностите по опазване на горските територии от пожари и за  изработване на горскостопански план за горските територии - държавна собственост в района на дейност на ТП </w:t>
      </w:r>
      <w:r w:rsidRPr="001A38A0">
        <w:rPr>
          <w:rFonts w:ascii="Times New Roman" w:hAnsi="Times New Roman" w:cs="Times New Roman"/>
          <w:b/>
          <w:sz w:val="24"/>
          <w:szCs w:val="24"/>
        </w:rPr>
        <w:t>“Държавно горско стопанство Рилски манастир”</w:t>
      </w:r>
      <w:r w:rsidRPr="001A38A0">
        <w:rPr>
          <w:rFonts w:ascii="Times New Roman" w:hAnsi="Times New Roman" w:cs="Times New Roman"/>
          <w:sz w:val="24"/>
          <w:szCs w:val="24"/>
        </w:rPr>
        <w:t>, гр. Рила, област Кюстендил</w:t>
      </w:r>
      <w:r w:rsidRPr="001A38A0">
        <w:rPr>
          <w:rFonts w:ascii="Times New Roman" w:eastAsia="Times New Roman" w:hAnsi="Times New Roman" w:cs="Times New Roman"/>
          <w:sz w:val="24"/>
          <w:szCs w:val="24"/>
        </w:rPr>
        <w:t>, съобраз</w:t>
      </w:r>
      <w:r w:rsidRPr="005106D4">
        <w:rPr>
          <w:rFonts w:ascii="Times New Roman" w:eastAsia="Times New Roman" w:hAnsi="Times New Roman" w:cs="Times New Roman"/>
          <w:sz w:val="24"/>
          <w:szCs w:val="24"/>
        </w:rPr>
        <w:t xml:space="preserve">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w:t>
      </w:r>
      <w:r w:rsidRPr="005106D4">
        <w:rPr>
          <w:rFonts w:ascii="Times New Roman" w:eastAsia="Times New Roman" w:hAnsi="Times New Roman" w:cs="Times New Roman"/>
          <w:sz w:val="24"/>
          <w:szCs w:val="24"/>
        </w:rPr>
        <w:lastRenderedPageBreak/>
        <w:t xml:space="preserve">(неразделна част от настоящия договор), направено от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w:t>
      </w:r>
      <w:r w:rsidRPr="001D2372">
        <w:rPr>
          <w:rFonts w:ascii="Times New Roman" w:eastAsia="Times New Roman" w:hAnsi="Times New Roman" w:cs="Times New Roman"/>
          <w:sz w:val="24"/>
          <w:szCs w:val="24"/>
        </w:rPr>
        <w:t xml:space="preserve">по </w:t>
      </w:r>
      <w:r w:rsidRPr="001D2372">
        <w:rPr>
          <w:rFonts w:ascii="Times New Roman" w:eastAsia="Times New Roman" w:hAnsi="Times New Roman" w:cs="Times New Roman"/>
          <w:i/>
          <w:sz w:val="24"/>
          <w:szCs w:val="24"/>
        </w:rPr>
        <w:t xml:space="preserve">Приложение № </w:t>
      </w:r>
      <w:r w:rsidR="001D2372" w:rsidRPr="001D2372">
        <w:rPr>
          <w:rFonts w:ascii="Times New Roman" w:eastAsia="Times New Roman" w:hAnsi="Times New Roman" w:cs="Times New Roman"/>
          <w:i/>
          <w:sz w:val="24"/>
          <w:szCs w:val="24"/>
        </w:rPr>
        <w:t>2</w:t>
      </w:r>
      <w:r w:rsidRPr="001A38A0">
        <w:rPr>
          <w:rFonts w:ascii="Times New Roman" w:eastAsia="Times New Roman" w:hAnsi="Times New Roman" w:cs="Times New Roman"/>
          <w:color w:val="FF0000"/>
          <w:sz w:val="24"/>
          <w:szCs w:val="24"/>
        </w:rPr>
        <w:t xml:space="preserve"> </w:t>
      </w:r>
      <w:r w:rsidRPr="005106D4">
        <w:rPr>
          <w:rFonts w:ascii="Times New Roman" w:eastAsia="Times New Roman" w:hAnsi="Times New Roman" w:cs="Times New Roman"/>
          <w:sz w:val="24"/>
          <w:szCs w:val="24"/>
        </w:rPr>
        <w:t>от документацията, при спазване изискванията на Наредба № 18 от 07.10.2015 г. за инвентаризация и планиране в горските територии, изписвана по-долу „НИПГТ” и Наредба № 20 от 18.11.2016 г. за съдържанието, условията и реда за създаването и поддържането на горскостопанските карти, което включва следните две дейности:</w:t>
      </w:r>
    </w:p>
    <w:p w:rsidR="00677D91" w:rsidRPr="009E1507" w:rsidRDefault="00677D91" w:rsidP="00677D91">
      <w:pPr>
        <w:tabs>
          <w:tab w:val="left" w:pos="-284"/>
          <w:tab w:val="left" w:pos="0"/>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 xml:space="preserve">Дейност </w:t>
      </w:r>
      <w:r w:rsidRPr="005106D4">
        <w:rPr>
          <w:rFonts w:ascii="Times New Roman" w:eastAsia="Times New Roman" w:hAnsi="Times New Roman" w:cs="Times New Roman"/>
          <w:b/>
          <w:sz w:val="24"/>
          <w:szCs w:val="24"/>
          <w:lang w:val="en-US"/>
        </w:rPr>
        <w:t>I</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w:t>
      </w:r>
      <w:r w:rsidRPr="009E1507">
        <w:rPr>
          <w:rFonts w:ascii="Times New Roman" w:eastAsia="Times New Roman" w:hAnsi="Times New Roman" w:cs="Times New Roman"/>
          <w:sz w:val="24"/>
          <w:szCs w:val="24"/>
        </w:rPr>
        <w:t xml:space="preserve">„Инвентаризация на горските територии, изработване на горскостопански карти, план за </w:t>
      </w:r>
      <w:proofErr w:type="spellStart"/>
      <w:r w:rsidRPr="009E1507">
        <w:rPr>
          <w:rFonts w:ascii="Times New Roman" w:eastAsia="Times New Roman" w:hAnsi="Times New Roman" w:cs="Times New Roman"/>
          <w:sz w:val="24"/>
          <w:szCs w:val="24"/>
        </w:rPr>
        <w:t>ловностопанските</w:t>
      </w:r>
      <w:proofErr w:type="spellEnd"/>
      <w:r w:rsidRPr="009E1507">
        <w:rPr>
          <w:rFonts w:ascii="Times New Roman" w:eastAsia="Times New Roman" w:hAnsi="Times New Roman" w:cs="Times New Roman"/>
          <w:sz w:val="24"/>
          <w:szCs w:val="24"/>
        </w:rPr>
        <w:t xml:space="preserve"> дейности и план за дейностите по опазване на горските територии от пожари, в района на дейност на </w:t>
      </w:r>
      <w:r w:rsidRPr="009E1507">
        <w:rPr>
          <w:rFonts w:ascii="Times New Roman" w:hAnsi="Times New Roman" w:cs="Times New Roman"/>
        </w:rPr>
        <w:t>ТП</w:t>
      </w:r>
      <w:r w:rsidRPr="009E1507">
        <w:rPr>
          <w:rFonts w:ascii="Times New Roman" w:eastAsia="Times New Roman" w:hAnsi="Times New Roman" w:cs="Times New Roman"/>
          <w:sz w:val="24"/>
          <w:szCs w:val="24"/>
        </w:rPr>
        <w:t xml:space="preserve"> „</w:t>
      </w:r>
      <w:r w:rsidRPr="009E1507">
        <w:rPr>
          <w:rFonts w:ascii="Times New Roman" w:eastAsia="Times New Roman" w:hAnsi="Times New Roman" w:cs="Times New Roman"/>
          <w:b/>
          <w:sz w:val="24"/>
          <w:szCs w:val="24"/>
        </w:rPr>
        <w:t xml:space="preserve">Държавно горско стопанство </w:t>
      </w:r>
      <w:r>
        <w:rPr>
          <w:rFonts w:ascii="Times New Roman" w:eastAsia="Times New Roman" w:hAnsi="Times New Roman" w:cs="Times New Roman"/>
          <w:b/>
          <w:sz w:val="24"/>
          <w:szCs w:val="24"/>
        </w:rPr>
        <w:t>Рилски манастир</w:t>
      </w:r>
      <w:r w:rsidRPr="009E1507">
        <w:rPr>
          <w:rFonts w:ascii="Times New Roman" w:eastAsia="Times New Roman" w:hAnsi="Times New Roman" w:cs="Times New Roman"/>
          <w:sz w:val="24"/>
          <w:szCs w:val="24"/>
        </w:rPr>
        <w:t>”, териториално поделение на „Югозападно държавно предприятие” ДП, гр. Благоевград;</w:t>
      </w:r>
    </w:p>
    <w:p w:rsidR="00677D91" w:rsidRDefault="00677D91" w:rsidP="00677D91">
      <w:pPr>
        <w:tabs>
          <w:tab w:val="left" w:pos="-284"/>
          <w:tab w:val="left" w:pos="9781"/>
        </w:tabs>
        <w:spacing w:after="0" w:line="240" w:lineRule="auto"/>
        <w:jc w:val="both"/>
      </w:pPr>
      <w:r w:rsidRPr="009E1507">
        <w:rPr>
          <w:rFonts w:ascii="Times New Roman" w:eastAsia="Times New Roman" w:hAnsi="Times New Roman" w:cs="Times New Roman"/>
          <w:b/>
          <w:sz w:val="24"/>
          <w:szCs w:val="24"/>
        </w:rPr>
        <w:t xml:space="preserve">Дейност </w:t>
      </w:r>
      <w:r w:rsidRPr="009E1507">
        <w:rPr>
          <w:rFonts w:ascii="Times New Roman" w:eastAsia="Times New Roman" w:hAnsi="Times New Roman" w:cs="Times New Roman"/>
          <w:b/>
          <w:sz w:val="24"/>
          <w:szCs w:val="24"/>
          <w:lang w:val="en-US"/>
        </w:rPr>
        <w:t>II</w:t>
      </w:r>
      <w:r w:rsidRPr="009E1507">
        <w:rPr>
          <w:rFonts w:ascii="Times New Roman" w:eastAsia="Times New Roman" w:hAnsi="Times New Roman" w:cs="Times New Roman"/>
          <w:b/>
          <w:sz w:val="24"/>
          <w:szCs w:val="24"/>
        </w:rPr>
        <w:t xml:space="preserve">: </w:t>
      </w:r>
      <w:r w:rsidRPr="009E1507">
        <w:rPr>
          <w:rFonts w:ascii="Times New Roman" w:eastAsia="Times New Roman" w:hAnsi="Times New Roman" w:cs="Times New Roman"/>
          <w:sz w:val="24"/>
          <w:szCs w:val="24"/>
        </w:rPr>
        <w:t xml:space="preserve">„Изработване на горскостопански план за горските територии – държавна собственост, в района на дейност на </w:t>
      </w:r>
      <w:r w:rsidRPr="009E1507">
        <w:rPr>
          <w:rFonts w:ascii="Times New Roman" w:hAnsi="Times New Roman" w:cs="Times New Roman"/>
        </w:rPr>
        <w:t>ТП</w:t>
      </w:r>
      <w:r w:rsidRPr="009E1507">
        <w:rPr>
          <w:rFonts w:ascii="Times New Roman" w:eastAsia="Times New Roman" w:hAnsi="Times New Roman" w:cs="Times New Roman"/>
          <w:sz w:val="24"/>
          <w:szCs w:val="24"/>
        </w:rPr>
        <w:t xml:space="preserve"> „</w:t>
      </w:r>
      <w:r w:rsidRPr="009E1507">
        <w:rPr>
          <w:rFonts w:ascii="Times New Roman" w:eastAsia="Times New Roman" w:hAnsi="Times New Roman" w:cs="Times New Roman"/>
          <w:b/>
          <w:sz w:val="24"/>
          <w:szCs w:val="24"/>
        </w:rPr>
        <w:t xml:space="preserve">Държавно горско стопанство </w:t>
      </w:r>
      <w:r>
        <w:rPr>
          <w:rFonts w:ascii="Times New Roman" w:eastAsia="Times New Roman" w:hAnsi="Times New Roman" w:cs="Times New Roman"/>
          <w:b/>
          <w:sz w:val="24"/>
          <w:szCs w:val="24"/>
        </w:rPr>
        <w:t>Рилски манастир</w:t>
      </w:r>
      <w:r w:rsidRPr="009E1507">
        <w:rPr>
          <w:rFonts w:ascii="Times New Roman" w:eastAsia="Times New Roman" w:hAnsi="Times New Roman" w:cs="Times New Roman"/>
          <w:sz w:val="24"/>
          <w:szCs w:val="24"/>
        </w:rPr>
        <w:t>”, териториално поделение на „Югозападно държавно предприятие” ДП, гр. Благоевград,</w:t>
      </w:r>
      <w:r w:rsidRPr="009E1507">
        <w:t xml:space="preserve">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наричани за краткост „Услугите“.</w:t>
      </w:r>
      <w:r w:rsidRPr="005106D4">
        <w:rPr>
          <w:rFonts w:ascii="Times New Roman" w:eastAsia="Times New Roman" w:hAnsi="Times New Roman" w:cs="Times New Roman"/>
          <w:sz w:val="24"/>
          <w:szCs w:val="24"/>
        </w:rPr>
        <w:t xml:space="preserve"> </w:t>
      </w:r>
    </w:p>
    <w:p w:rsidR="00677D91" w:rsidRDefault="00677D91" w:rsidP="00677D91">
      <w:pPr>
        <w:tabs>
          <w:tab w:val="left" w:pos="-284"/>
          <w:tab w:val="left" w:pos="9781"/>
        </w:tabs>
        <w:spacing w:after="0" w:line="240" w:lineRule="auto"/>
        <w:jc w:val="both"/>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Чл.2.(1)</w:t>
      </w:r>
      <w:r w:rsidRPr="005106D4">
        <w:rPr>
          <w:rFonts w:ascii="Times New Roman" w:eastAsia="Times New Roman" w:hAnsi="Times New Roman" w:cs="Times New Roman"/>
          <w:sz w:val="24"/>
          <w:szCs w:val="24"/>
        </w:rPr>
        <w:t xml:space="preserve"> </w:t>
      </w:r>
      <w:r w:rsidRPr="00A33493">
        <w:rPr>
          <w:rFonts w:ascii="Times New Roman" w:eastAsia="Times New Roman" w:hAnsi="Times New Roman" w:cs="Times New Roman"/>
          <w:sz w:val="24"/>
          <w:szCs w:val="24"/>
        </w:rPr>
        <w:t xml:space="preserve">Договорът влиза в сила на датата, на която е подписан от Страните </w:t>
      </w:r>
      <w:r w:rsidRPr="00D35B84">
        <w:rPr>
          <w:rFonts w:ascii="Times New Roman" w:eastAsia="Times New Roman" w:hAnsi="Times New Roman"/>
          <w:sz w:val="24"/>
          <w:szCs w:val="24"/>
        </w:rPr>
        <w:t xml:space="preserve">и е със срок на действие </w:t>
      </w:r>
      <w:r w:rsidRPr="00A33493">
        <w:rPr>
          <w:rFonts w:ascii="Times New Roman" w:eastAsia="Times New Roman" w:hAnsi="Times New Roman" w:cs="Times New Roman"/>
          <w:sz w:val="24"/>
          <w:szCs w:val="24"/>
        </w:rPr>
        <w:t>до изпълнение на всички поети от Страните задължения по Договора</w:t>
      </w:r>
      <w:r>
        <w:rPr>
          <w:rFonts w:ascii="Times New Roman" w:eastAsia="Times New Roman" w:hAnsi="Times New Roman" w:cs="Times New Roman"/>
          <w:sz w:val="24"/>
          <w:szCs w:val="24"/>
        </w:rPr>
        <w:t>, т.е.</w:t>
      </w:r>
      <w:r w:rsidRPr="005106D4">
        <w:rPr>
          <w:rFonts w:ascii="Times New Roman" w:eastAsia="Times New Roman" w:hAnsi="Times New Roman" w:cs="Times New Roman"/>
          <w:sz w:val="24"/>
          <w:szCs w:val="24"/>
        </w:rPr>
        <w:t xml:space="preserve"> датата на влизане в сила на Заповедта за утвърждаване </w:t>
      </w:r>
      <w:r w:rsidRPr="009E1507">
        <w:rPr>
          <w:rFonts w:ascii="Times New Roman" w:eastAsia="Times New Roman" w:hAnsi="Times New Roman" w:cs="Times New Roman"/>
          <w:sz w:val="24"/>
          <w:szCs w:val="24"/>
        </w:rPr>
        <w:t xml:space="preserve">на извършената инвентаризация, планове за </w:t>
      </w:r>
      <w:proofErr w:type="spellStart"/>
      <w:r w:rsidRPr="009E1507">
        <w:rPr>
          <w:rFonts w:ascii="Times New Roman" w:eastAsia="Times New Roman" w:hAnsi="Times New Roman" w:cs="Times New Roman"/>
          <w:sz w:val="24"/>
          <w:szCs w:val="24"/>
        </w:rPr>
        <w:t>ловностопанските</w:t>
      </w:r>
      <w:proofErr w:type="spellEnd"/>
      <w:r w:rsidRPr="009E1507">
        <w:rPr>
          <w:rFonts w:ascii="Times New Roman" w:eastAsia="Times New Roman" w:hAnsi="Times New Roman" w:cs="Times New Roman"/>
          <w:sz w:val="24"/>
          <w:szCs w:val="24"/>
        </w:rPr>
        <w:t xml:space="preserve"> дейности, за дейностите по опазване от пожари и изработения горскостопански план на</w:t>
      </w:r>
      <w:r w:rsidRPr="009E1507">
        <w:rPr>
          <w:rFonts w:ascii="Times New Roman" w:hAnsi="Times New Roman" w:cs="Times New Roman"/>
        </w:rPr>
        <w:t xml:space="preserve"> ТП</w:t>
      </w:r>
      <w:r w:rsidRPr="009E1507">
        <w:rPr>
          <w:rFonts w:ascii="Times New Roman" w:eastAsia="Times New Roman" w:hAnsi="Times New Roman" w:cs="Times New Roman"/>
          <w:sz w:val="24"/>
          <w:szCs w:val="24"/>
        </w:rPr>
        <w:t xml:space="preserve"> „</w:t>
      </w:r>
      <w:r w:rsidRPr="009E1507">
        <w:rPr>
          <w:rFonts w:ascii="Times New Roman" w:eastAsia="Times New Roman" w:hAnsi="Times New Roman" w:cs="Times New Roman"/>
          <w:b/>
          <w:sz w:val="24"/>
          <w:szCs w:val="24"/>
        </w:rPr>
        <w:t xml:space="preserve">Държавно горско стопанство </w:t>
      </w:r>
      <w:r>
        <w:rPr>
          <w:rFonts w:ascii="Times New Roman" w:eastAsia="Times New Roman" w:hAnsi="Times New Roman" w:cs="Times New Roman"/>
          <w:b/>
          <w:sz w:val="24"/>
          <w:szCs w:val="24"/>
        </w:rPr>
        <w:t>Рилски манастир</w:t>
      </w:r>
      <w:r w:rsidRPr="009E1507">
        <w:rPr>
          <w:rFonts w:ascii="Times New Roman" w:eastAsia="Times New Roman" w:hAnsi="Times New Roman" w:cs="Times New Roman"/>
          <w:sz w:val="24"/>
          <w:szCs w:val="24"/>
        </w:rPr>
        <w:t>“ от Изпълнителния директор на ИАГ на основание чл.39, ал.6, чл.91,</w:t>
      </w:r>
      <w:r>
        <w:rPr>
          <w:rFonts w:ascii="Times New Roman" w:eastAsia="Times New Roman" w:hAnsi="Times New Roman" w:cs="Times New Roman"/>
          <w:sz w:val="24"/>
          <w:szCs w:val="24"/>
        </w:rPr>
        <w:t xml:space="preserve"> ал.6, т.1, чл.130</w:t>
      </w:r>
      <w:r w:rsidRPr="005106D4">
        <w:rPr>
          <w:rFonts w:ascii="Times New Roman" w:eastAsia="Times New Roman" w:hAnsi="Times New Roman" w:cs="Times New Roman"/>
          <w:sz w:val="24"/>
          <w:szCs w:val="24"/>
        </w:rPr>
        <w:t xml:space="preserve">, ал.6, </w:t>
      </w:r>
      <w:r>
        <w:rPr>
          <w:rFonts w:ascii="Times New Roman" w:eastAsia="Times New Roman" w:hAnsi="Times New Roman" w:cs="Times New Roman"/>
          <w:sz w:val="24"/>
          <w:szCs w:val="24"/>
        </w:rPr>
        <w:t>чл.</w:t>
      </w:r>
      <w:r w:rsidRPr="005106D4">
        <w:rPr>
          <w:rFonts w:ascii="Times New Roman" w:eastAsia="Times New Roman" w:hAnsi="Times New Roman" w:cs="Times New Roman"/>
          <w:sz w:val="24"/>
          <w:szCs w:val="24"/>
        </w:rPr>
        <w:t xml:space="preserve">141, ал.14 от НИПГТ, но не повече от 24 /двадесет и четири/ </w:t>
      </w:r>
      <w:r>
        <w:rPr>
          <w:rFonts w:ascii="Times New Roman" w:eastAsia="Times New Roman" w:hAnsi="Times New Roman" w:cs="Times New Roman"/>
          <w:sz w:val="24"/>
          <w:szCs w:val="24"/>
        </w:rPr>
        <w:t xml:space="preserve">месеца, </w:t>
      </w:r>
      <w:r w:rsidRPr="00D35B84">
        <w:rPr>
          <w:rFonts w:ascii="Times New Roman" w:eastAsia="Times New Roman" w:hAnsi="Times New Roman"/>
          <w:sz w:val="24"/>
          <w:szCs w:val="24"/>
        </w:rPr>
        <w:t>считано от датата на сключването му</w:t>
      </w:r>
      <w:r>
        <w:rPr>
          <w:rFonts w:ascii="Times New Roman" w:eastAsia="Times New Roman" w:hAnsi="Times New Roman" w:cs="Times New Roman"/>
          <w:b/>
          <w:sz w:val="24"/>
          <w:szCs w:val="24"/>
        </w:rPr>
        <w:t>.</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 xml:space="preserve">(2) </w:t>
      </w:r>
      <w:r w:rsidRPr="00D35B84">
        <w:rPr>
          <w:rFonts w:ascii="Times New Roman" w:eastAsia="Times New Roman" w:hAnsi="Times New Roman"/>
          <w:sz w:val="24"/>
          <w:szCs w:val="24"/>
        </w:rPr>
        <w:t xml:space="preserve">Сроковете за изпълнение на отделните </w:t>
      </w:r>
      <w:r w:rsidRPr="005106D4">
        <w:rPr>
          <w:rFonts w:ascii="Times New Roman" w:eastAsia="Times New Roman" w:hAnsi="Times New Roman" w:cs="Times New Roman"/>
          <w:sz w:val="24"/>
          <w:szCs w:val="24"/>
        </w:rPr>
        <w:t xml:space="preserve">дейности по инвентаризацията се извършва в следните срокове:  </w:t>
      </w:r>
    </w:p>
    <w:p w:rsidR="00677D91" w:rsidRPr="00F90EFF"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F90EFF">
        <w:rPr>
          <w:rFonts w:ascii="Times New Roman" w:eastAsia="Times New Roman" w:hAnsi="Times New Roman" w:cs="Times New Roman"/>
          <w:b/>
          <w:color w:val="000000"/>
          <w:sz w:val="24"/>
          <w:szCs w:val="24"/>
        </w:rPr>
        <w:t>т.1. до 31 октомври 20</w:t>
      </w:r>
      <w:r>
        <w:rPr>
          <w:rFonts w:ascii="Times New Roman" w:eastAsia="Times New Roman" w:hAnsi="Times New Roman" w:cs="Times New Roman"/>
          <w:b/>
          <w:color w:val="000000"/>
          <w:sz w:val="24"/>
          <w:szCs w:val="24"/>
        </w:rPr>
        <w:t>20</w:t>
      </w:r>
      <w:r w:rsidRPr="00F90EFF">
        <w:rPr>
          <w:rFonts w:ascii="Times New Roman" w:eastAsia="Times New Roman" w:hAnsi="Times New Roman" w:cs="Times New Roman"/>
          <w:b/>
          <w:color w:val="000000"/>
          <w:sz w:val="24"/>
          <w:szCs w:val="24"/>
        </w:rPr>
        <w:t xml:space="preserve"> г.</w:t>
      </w:r>
      <w:r w:rsidRPr="00F90EFF">
        <w:rPr>
          <w:rFonts w:ascii="Times New Roman" w:eastAsia="Times New Roman" w:hAnsi="Times New Roman" w:cs="Times New Roman"/>
          <w:color w:val="FF0000"/>
          <w:sz w:val="24"/>
          <w:szCs w:val="24"/>
        </w:rPr>
        <w:t xml:space="preserve"> </w:t>
      </w:r>
      <w:r w:rsidRPr="00F90EFF">
        <w:rPr>
          <w:rFonts w:ascii="Times New Roman" w:eastAsia="Times New Roman" w:hAnsi="Times New Roman" w:cs="Times New Roman"/>
          <w:color w:val="000000"/>
          <w:sz w:val="24"/>
          <w:szCs w:val="24"/>
        </w:rPr>
        <w:t>за приключване на 100 % на дейностите</w:t>
      </w:r>
      <w:r w:rsidRPr="00F90EFF">
        <w:rPr>
          <w:rFonts w:ascii="Times New Roman" w:eastAsia="Times New Roman" w:hAnsi="Times New Roman" w:cs="Times New Roman"/>
          <w:sz w:val="24"/>
          <w:szCs w:val="24"/>
        </w:rPr>
        <w:t xml:space="preserve"> от теренно–проучвателните работи и цялостното им приемане с протокол по чл.36, ал.7 от НИПГТ;</w:t>
      </w:r>
    </w:p>
    <w:p w:rsidR="00677D91" w:rsidRPr="00F90EFF"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F90EFF">
        <w:rPr>
          <w:rFonts w:ascii="Times New Roman" w:eastAsia="Times New Roman" w:hAnsi="Times New Roman" w:cs="Times New Roman"/>
          <w:sz w:val="24"/>
          <w:szCs w:val="24"/>
        </w:rPr>
        <w:t xml:space="preserve"> </w:t>
      </w:r>
      <w:r w:rsidRPr="00F90EFF">
        <w:rPr>
          <w:rFonts w:ascii="Times New Roman" w:eastAsia="Times New Roman" w:hAnsi="Times New Roman" w:cs="Times New Roman"/>
          <w:b/>
          <w:color w:val="000000"/>
          <w:sz w:val="24"/>
          <w:szCs w:val="24"/>
        </w:rPr>
        <w:t xml:space="preserve">т.2. до </w:t>
      </w:r>
      <w:r w:rsidRPr="00F90EFF">
        <w:rPr>
          <w:rFonts w:ascii="Times New Roman" w:eastAsia="Times New Roman" w:hAnsi="Times New Roman" w:cs="Times New Roman"/>
          <w:b/>
          <w:sz w:val="24"/>
          <w:szCs w:val="24"/>
        </w:rPr>
        <w:t>20 март 202</w:t>
      </w:r>
      <w:r>
        <w:rPr>
          <w:rFonts w:ascii="Times New Roman" w:eastAsia="Times New Roman" w:hAnsi="Times New Roman" w:cs="Times New Roman"/>
          <w:b/>
          <w:sz w:val="24"/>
          <w:szCs w:val="24"/>
        </w:rPr>
        <w:t>1</w:t>
      </w:r>
      <w:r w:rsidRPr="00F90EFF">
        <w:rPr>
          <w:rFonts w:ascii="Times New Roman" w:eastAsia="Times New Roman" w:hAnsi="Times New Roman" w:cs="Times New Roman"/>
          <w:b/>
          <w:sz w:val="24"/>
          <w:szCs w:val="24"/>
        </w:rPr>
        <w:t xml:space="preserve"> г. </w:t>
      </w:r>
      <w:r w:rsidRPr="00F90EFF">
        <w:rPr>
          <w:rFonts w:ascii="Times New Roman" w:eastAsia="Times New Roman" w:hAnsi="Times New Roman" w:cs="Times New Roman"/>
          <w:sz w:val="24"/>
          <w:szCs w:val="24"/>
        </w:rPr>
        <w:t xml:space="preserve">представяне в Изпълнителна агенция по горите предложение за обособяване на стопанските класове (групи) и за определяне на </w:t>
      </w:r>
      <w:proofErr w:type="spellStart"/>
      <w:r w:rsidRPr="00F90EFF">
        <w:rPr>
          <w:rFonts w:ascii="Times New Roman" w:eastAsia="Times New Roman" w:hAnsi="Times New Roman" w:cs="Times New Roman"/>
          <w:sz w:val="24"/>
          <w:szCs w:val="24"/>
        </w:rPr>
        <w:t>турнусите</w:t>
      </w:r>
      <w:proofErr w:type="spellEnd"/>
      <w:r w:rsidRPr="00F90EFF">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F90EFF">
        <w:rPr>
          <w:rFonts w:ascii="Times New Roman" w:eastAsia="Times New Roman" w:hAnsi="Times New Roman" w:cs="Times New Roman"/>
          <w:sz w:val="24"/>
          <w:szCs w:val="24"/>
        </w:rPr>
        <w:t>сортиментиране</w:t>
      </w:r>
      <w:proofErr w:type="spellEnd"/>
      <w:r w:rsidRPr="00F90EFF">
        <w:rPr>
          <w:rFonts w:ascii="Times New Roman" w:eastAsia="Times New Roman" w:hAnsi="Times New Roman" w:cs="Times New Roman"/>
          <w:sz w:val="24"/>
          <w:szCs w:val="24"/>
        </w:rPr>
        <w:t xml:space="preserve"> на добивите, </w:t>
      </w:r>
      <w:proofErr w:type="spellStart"/>
      <w:r w:rsidRPr="00F90EFF">
        <w:rPr>
          <w:rFonts w:ascii="Times New Roman" w:eastAsia="Times New Roman" w:hAnsi="Times New Roman" w:cs="Times New Roman"/>
          <w:sz w:val="24"/>
          <w:szCs w:val="24"/>
        </w:rPr>
        <w:t>карнетите</w:t>
      </w:r>
      <w:proofErr w:type="spellEnd"/>
      <w:r w:rsidRPr="00F90EFF">
        <w:rPr>
          <w:rFonts w:ascii="Times New Roman" w:eastAsia="Times New Roman" w:hAnsi="Times New Roman" w:cs="Times New Roman"/>
          <w:sz w:val="24"/>
          <w:szCs w:val="24"/>
        </w:rPr>
        <w:t xml:space="preserve"> от заложените временни пробни площи и категоризирането на горските територии, за разглеждането и одобряването им от Експертен съвет. </w:t>
      </w:r>
    </w:p>
    <w:p w:rsidR="00677D91" w:rsidRPr="00F90EFF"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F90EFF">
        <w:rPr>
          <w:rFonts w:ascii="Times New Roman" w:eastAsia="Times New Roman" w:hAnsi="Times New Roman" w:cs="Times New Roman"/>
          <w:b/>
          <w:color w:val="000000"/>
          <w:sz w:val="24"/>
          <w:szCs w:val="24"/>
        </w:rPr>
        <w:t>т.3 до 15 май 202</w:t>
      </w:r>
      <w:r>
        <w:rPr>
          <w:rFonts w:ascii="Times New Roman" w:eastAsia="Times New Roman" w:hAnsi="Times New Roman" w:cs="Times New Roman"/>
          <w:b/>
          <w:color w:val="000000"/>
          <w:sz w:val="24"/>
          <w:szCs w:val="24"/>
        </w:rPr>
        <w:t>1</w:t>
      </w:r>
      <w:r w:rsidRPr="00F90EFF">
        <w:rPr>
          <w:rFonts w:ascii="Times New Roman" w:eastAsia="Times New Roman" w:hAnsi="Times New Roman" w:cs="Times New Roman"/>
          <w:b/>
          <w:color w:val="000000"/>
          <w:sz w:val="24"/>
          <w:szCs w:val="24"/>
        </w:rPr>
        <w:t xml:space="preserve"> г.</w:t>
      </w:r>
      <w:r w:rsidRPr="00F90EFF">
        <w:rPr>
          <w:rFonts w:ascii="Times New Roman" w:eastAsia="Times New Roman" w:hAnsi="Times New Roman" w:cs="Times New Roman"/>
          <w:color w:val="000000"/>
          <w:sz w:val="24"/>
          <w:szCs w:val="24"/>
        </w:rPr>
        <w:t xml:space="preserve"> </w:t>
      </w:r>
      <w:r w:rsidRPr="00F90EFF">
        <w:rPr>
          <w:rFonts w:ascii="Times New Roman" w:eastAsia="Times New Roman" w:hAnsi="Times New Roman" w:cs="Times New Roman"/>
          <w:sz w:val="24"/>
          <w:szCs w:val="24"/>
        </w:rPr>
        <w:t xml:space="preserve">представяне на обяснителна записка, </w:t>
      </w:r>
      <w:proofErr w:type="spellStart"/>
      <w:r w:rsidRPr="00F90EFF">
        <w:rPr>
          <w:rFonts w:ascii="Times New Roman" w:eastAsia="Times New Roman" w:hAnsi="Times New Roman" w:cs="Times New Roman"/>
          <w:sz w:val="24"/>
          <w:szCs w:val="24"/>
        </w:rPr>
        <w:t>комплектована</w:t>
      </w:r>
      <w:proofErr w:type="spellEnd"/>
      <w:r w:rsidRPr="00F90EFF">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за приемане от комисията по чл.37, ал.3 от НИПГТ;</w:t>
      </w:r>
    </w:p>
    <w:p w:rsidR="00677D91" w:rsidRPr="00F90EFF" w:rsidRDefault="00677D91" w:rsidP="00677D91">
      <w:pPr>
        <w:tabs>
          <w:tab w:val="left" w:pos="-284"/>
          <w:tab w:val="left" w:pos="9781"/>
        </w:tabs>
        <w:spacing w:after="0" w:line="240" w:lineRule="auto"/>
        <w:jc w:val="both"/>
        <w:rPr>
          <w:rFonts w:ascii="Times New Roman" w:eastAsia="Times New Roman" w:hAnsi="Times New Roman" w:cs="Times New Roman"/>
          <w:color w:val="00B0F0"/>
          <w:sz w:val="24"/>
          <w:szCs w:val="24"/>
        </w:rPr>
      </w:pPr>
      <w:r w:rsidRPr="00F90EFF">
        <w:rPr>
          <w:rFonts w:ascii="Times New Roman" w:eastAsia="Times New Roman" w:hAnsi="Times New Roman" w:cs="Times New Roman"/>
          <w:b/>
          <w:color w:val="000000"/>
          <w:sz w:val="24"/>
          <w:szCs w:val="24"/>
        </w:rPr>
        <w:t>т.4. до 30 ноември 202</w:t>
      </w:r>
      <w:r>
        <w:rPr>
          <w:rFonts w:ascii="Times New Roman" w:eastAsia="Times New Roman" w:hAnsi="Times New Roman" w:cs="Times New Roman"/>
          <w:b/>
          <w:color w:val="000000"/>
          <w:sz w:val="24"/>
          <w:szCs w:val="24"/>
        </w:rPr>
        <w:t>1</w:t>
      </w:r>
      <w:r w:rsidRPr="00F90EFF">
        <w:rPr>
          <w:rFonts w:ascii="Times New Roman" w:eastAsia="Times New Roman" w:hAnsi="Times New Roman" w:cs="Times New Roman"/>
          <w:b/>
          <w:color w:val="000000"/>
          <w:sz w:val="24"/>
          <w:szCs w:val="24"/>
        </w:rPr>
        <w:t xml:space="preserve"> г.</w:t>
      </w:r>
      <w:r w:rsidRPr="00F90EFF">
        <w:rPr>
          <w:rFonts w:ascii="Times New Roman" w:eastAsia="Times New Roman" w:hAnsi="Times New Roman" w:cs="Times New Roman"/>
          <w:color w:val="000000"/>
          <w:sz w:val="24"/>
          <w:szCs w:val="24"/>
        </w:rPr>
        <w:t xml:space="preserve"> </w:t>
      </w:r>
      <w:r w:rsidRPr="00F90EFF">
        <w:rPr>
          <w:rFonts w:ascii="Times New Roman" w:eastAsia="Times New Roman" w:hAnsi="Times New Roman" w:cs="Times New Roman"/>
          <w:sz w:val="24"/>
          <w:szCs w:val="24"/>
        </w:rPr>
        <w:t xml:space="preserve">приемане с протокол от Експертен съвет, утвърден от изпълнителния директор на ИАГ, извършената инвентаризация и изработените горскостопански план, </w:t>
      </w:r>
      <w:proofErr w:type="spellStart"/>
      <w:r w:rsidRPr="00F90EFF">
        <w:rPr>
          <w:rFonts w:ascii="Times New Roman" w:eastAsia="Times New Roman" w:hAnsi="Times New Roman" w:cs="Times New Roman"/>
          <w:sz w:val="24"/>
          <w:szCs w:val="24"/>
        </w:rPr>
        <w:t>план</w:t>
      </w:r>
      <w:proofErr w:type="spellEnd"/>
      <w:r w:rsidRPr="00F90EFF">
        <w:rPr>
          <w:rFonts w:ascii="Times New Roman" w:eastAsia="Times New Roman" w:hAnsi="Times New Roman" w:cs="Times New Roman"/>
          <w:sz w:val="24"/>
          <w:szCs w:val="24"/>
        </w:rPr>
        <w:t xml:space="preserve"> за </w:t>
      </w:r>
      <w:proofErr w:type="spellStart"/>
      <w:r w:rsidRPr="00F90EFF">
        <w:rPr>
          <w:rFonts w:ascii="Times New Roman" w:eastAsia="Times New Roman" w:hAnsi="Times New Roman" w:cs="Times New Roman"/>
          <w:sz w:val="24"/>
          <w:szCs w:val="24"/>
        </w:rPr>
        <w:t>ловностопански</w:t>
      </w:r>
      <w:proofErr w:type="spellEnd"/>
      <w:r w:rsidRPr="00F90EFF">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w:t>
      </w:r>
      <w:r w:rsidRPr="00F90EFF">
        <w:rPr>
          <w:rFonts w:ascii="Times New Roman" w:eastAsia="Times New Roman" w:hAnsi="Times New Roman" w:cs="Times New Roman"/>
          <w:color w:val="00B0F0"/>
          <w:sz w:val="24"/>
          <w:szCs w:val="24"/>
        </w:rPr>
        <w:t xml:space="preserve"> </w:t>
      </w:r>
      <w:r w:rsidRPr="00F90EFF">
        <w:rPr>
          <w:rFonts w:ascii="Times New Roman" w:eastAsia="Times New Roman" w:hAnsi="Times New Roman" w:cs="Times New Roman"/>
          <w:sz w:val="24"/>
          <w:szCs w:val="24"/>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Pr="00F90EFF">
        <w:rPr>
          <w:rFonts w:ascii="Times New Roman" w:eastAsia="Times New Roman" w:hAnsi="Times New Roman" w:cs="Times New Roman"/>
          <w:sz w:val="24"/>
          <w:szCs w:val="24"/>
          <w:lang w:val="en-US"/>
        </w:rPr>
        <w:t xml:space="preserve"> </w:t>
      </w:r>
      <w:r w:rsidRPr="00F90EFF">
        <w:rPr>
          <w:rFonts w:ascii="Times New Roman" w:eastAsia="Times New Roman" w:hAnsi="Times New Roman" w:cs="Times New Roman"/>
          <w:sz w:val="24"/>
          <w:szCs w:val="24"/>
        </w:rPr>
        <w:t xml:space="preserve">съгласно Наредба № 20 от 18.11.2016 г. за съдържанието, условията и реда за създаването и поддържането на горскостопанските карти и </w:t>
      </w:r>
      <w:r w:rsidRPr="00F90EFF">
        <w:rPr>
          <w:rFonts w:ascii="Times New Roman" w:eastAsia="Calibri" w:hAnsi="Times New Roman" w:cs="Times New Roman"/>
          <w:sz w:val="24"/>
          <w:lang w:bidi="bg-BG"/>
        </w:rPr>
        <w:t>НИПГТ</w:t>
      </w:r>
      <w:r w:rsidRPr="00F90EFF">
        <w:rPr>
          <w:rFonts w:ascii="Times New Roman" w:eastAsia="Times New Roman" w:hAnsi="Times New Roman" w:cs="Times New Roman"/>
          <w:sz w:val="24"/>
          <w:szCs w:val="24"/>
        </w:rPr>
        <w:t xml:space="preserve"> за горските територии – държавна собственост;</w:t>
      </w:r>
    </w:p>
    <w:p w:rsidR="00677D91"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F90EFF">
        <w:rPr>
          <w:rFonts w:ascii="Times New Roman" w:eastAsia="Times New Roman" w:hAnsi="Times New Roman" w:cs="Times New Roman"/>
          <w:b/>
          <w:color w:val="000000"/>
          <w:sz w:val="24"/>
          <w:szCs w:val="24"/>
        </w:rPr>
        <w:t>т.5. до 31.01.202</w:t>
      </w:r>
      <w:r>
        <w:rPr>
          <w:rFonts w:ascii="Times New Roman" w:eastAsia="Times New Roman" w:hAnsi="Times New Roman" w:cs="Times New Roman"/>
          <w:b/>
          <w:color w:val="000000"/>
          <w:sz w:val="24"/>
          <w:szCs w:val="24"/>
        </w:rPr>
        <w:t>2</w:t>
      </w:r>
      <w:r w:rsidRPr="00F90EFF">
        <w:rPr>
          <w:rFonts w:ascii="Times New Roman" w:eastAsia="Times New Roman" w:hAnsi="Times New Roman" w:cs="Times New Roman"/>
          <w:b/>
          <w:color w:val="000000"/>
          <w:sz w:val="24"/>
          <w:szCs w:val="24"/>
        </w:rPr>
        <w:t xml:space="preserve"> г.</w:t>
      </w:r>
      <w:r w:rsidRPr="00F90EFF">
        <w:rPr>
          <w:rFonts w:ascii="Times New Roman" w:eastAsia="Times New Roman" w:hAnsi="Times New Roman" w:cs="Times New Roman"/>
          <w:sz w:val="24"/>
          <w:szCs w:val="24"/>
        </w:rPr>
        <w:t xml:space="preserve"> предаване и приемане на томовете от </w:t>
      </w:r>
      <w:proofErr w:type="spellStart"/>
      <w:r w:rsidRPr="00F90EFF">
        <w:rPr>
          <w:rFonts w:ascii="Times New Roman" w:eastAsia="Times New Roman" w:hAnsi="Times New Roman" w:cs="Times New Roman"/>
          <w:sz w:val="24"/>
          <w:szCs w:val="24"/>
        </w:rPr>
        <w:t>новоизготвения</w:t>
      </w:r>
      <w:proofErr w:type="spellEnd"/>
      <w:r w:rsidRPr="00F90EFF">
        <w:rPr>
          <w:rFonts w:ascii="Times New Roman" w:eastAsia="Times New Roman" w:hAnsi="Times New Roman" w:cs="Times New Roman"/>
          <w:sz w:val="24"/>
          <w:szCs w:val="24"/>
        </w:rPr>
        <w:t xml:space="preserve"> горскостопански план по настоящата обществена поръчка на хартиен и електронен носител -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съгласно Наредба № 20 от 18.11.2016 г. за съдържанието, условията и реда за създаването и  поддържането на горскостопанските карти и НИПГТ.</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b/>
          <w:sz w:val="24"/>
          <w:szCs w:val="24"/>
        </w:rPr>
      </w:pPr>
      <w:r w:rsidRPr="009137CD">
        <w:rPr>
          <w:rFonts w:ascii="Times New Roman" w:eastAsia="Times New Roman" w:hAnsi="Times New Roman" w:cs="Times New Roman"/>
          <w:b/>
          <w:sz w:val="24"/>
          <w:szCs w:val="24"/>
          <w:lang w:val="en-US"/>
        </w:rPr>
        <w:t>(</w:t>
      </w:r>
      <w:r w:rsidRPr="009137CD">
        <w:rPr>
          <w:rFonts w:ascii="Times New Roman" w:eastAsia="Times New Roman" w:hAnsi="Times New Roman" w:cs="Times New Roman"/>
          <w:b/>
          <w:sz w:val="24"/>
          <w:szCs w:val="24"/>
        </w:rPr>
        <w:t>3</w:t>
      </w:r>
      <w:r w:rsidRPr="009137CD">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 xml:space="preserve"> </w:t>
      </w:r>
      <w:r w:rsidRPr="00DA1B68">
        <w:rPr>
          <w:rFonts w:ascii="Times New Roman" w:eastAsia="Microsoft Sans Serif" w:hAnsi="Times New Roman" w:cs="Times New Roman"/>
          <w:iCs/>
          <w:color w:val="000000"/>
          <w:sz w:val="24"/>
          <w:szCs w:val="24"/>
          <w:lang w:bidi="bg-BG"/>
        </w:rPr>
        <w:t>Място на изпълнение</w:t>
      </w:r>
      <w:r>
        <w:rPr>
          <w:rFonts w:ascii="Times New Roman" w:eastAsia="Microsoft Sans Serif" w:hAnsi="Times New Roman" w:cs="Times New Roman"/>
          <w:iCs/>
          <w:color w:val="000000"/>
          <w:sz w:val="24"/>
          <w:szCs w:val="24"/>
          <w:lang w:bidi="bg-BG"/>
        </w:rPr>
        <w:t xml:space="preserve"> на Договора е</w:t>
      </w:r>
      <w:r w:rsidRPr="009137CD">
        <w:rPr>
          <w:rFonts w:ascii="Times New Roman" w:eastAsia="Microsoft Sans Serif" w:hAnsi="Times New Roman" w:cs="Times New Roman"/>
          <w:color w:val="000000"/>
          <w:sz w:val="24"/>
          <w:szCs w:val="24"/>
          <w:lang w:bidi="bg-BG"/>
        </w:rPr>
        <w:t xml:space="preserve"> териториалния обхват на </w:t>
      </w:r>
      <w:r>
        <w:rPr>
          <w:rFonts w:ascii="Times New Roman" w:hAnsi="Times New Roman" w:cs="Times New Roman"/>
        </w:rPr>
        <w:t>ТП</w:t>
      </w:r>
      <w:r w:rsidRPr="009137CD">
        <w:rPr>
          <w:rFonts w:ascii="Times New Roman" w:eastAsia="Microsoft Sans Serif" w:hAnsi="Times New Roman" w:cs="Times New Roman"/>
          <w:color w:val="000000"/>
          <w:sz w:val="24"/>
          <w:szCs w:val="24"/>
          <w:lang w:bidi="bg-BG"/>
        </w:rPr>
        <w:t xml:space="preserve"> „</w:t>
      </w:r>
      <w:r w:rsidRPr="009137CD">
        <w:rPr>
          <w:rFonts w:ascii="Times New Roman" w:eastAsia="Microsoft Sans Serif" w:hAnsi="Times New Roman" w:cs="Times New Roman"/>
          <w:b/>
          <w:color w:val="000000"/>
          <w:sz w:val="24"/>
          <w:szCs w:val="24"/>
          <w:lang w:bidi="bg-BG"/>
        </w:rPr>
        <w:t>Д</w:t>
      </w:r>
      <w:r>
        <w:rPr>
          <w:rFonts w:ascii="Times New Roman" w:eastAsia="Microsoft Sans Serif" w:hAnsi="Times New Roman" w:cs="Times New Roman"/>
          <w:b/>
          <w:color w:val="000000"/>
          <w:sz w:val="24"/>
          <w:szCs w:val="24"/>
          <w:lang w:bidi="bg-BG"/>
        </w:rPr>
        <w:t>Г</w:t>
      </w:r>
      <w:r w:rsidRPr="009137CD">
        <w:rPr>
          <w:rFonts w:ascii="Times New Roman" w:eastAsia="Microsoft Sans Serif" w:hAnsi="Times New Roman" w:cs="Times New Roman"/>
          <w:b/>
          <w:color w:val="000000"/>
          <w:sz w:val="24"/>
          <w:szCs w:val="24"/>
          <w:lang w:bidi="bg-BG"/>
        </w:rPr>
        <w:t xml:space="preserve">С </w:t>
      </w:r>
      <w:r>
        <w:rPr>
          <w:rFonts w:ascii="Times New Roman" w:eastAsia="Microsoft Sans Serif" w:hAnsi="Times New Roman" w:cs="Times New Roman"/>
          <w:b/>
          <w:color w:val="000000"/>
          <w:sz w:val="24"/>
          <w:szCs w:val="24"/>
          <w:lang w:bidi="bg-BG"/>
        </w:rPr>
        <w:t>Рилски манастир</w:t>
      </w:r>
      <w:r w:rsidRPr="009137CD">
        <w:rPr>
          <w:rFonts w:ascii="Times New Roman" w:eastAsia="Microsoft Sans Serif" w:hAnsi="Times New Roman" w:cs="Times New Roman"/>
          <w:color w:val="000000"/>
          <w:sz w:val="24"/>
          <w:szCs w:val="24"/>
          <w:lang w:bidi="bg-BG"/>
        </w:rPr>
        <w:t>“, териториално поделение на „Югозападно държавно предприятие” ДП, гр. Благоевград, съгл.</w:t>
      </w:r>
      <w:r>
        <w:rPr>
          <w:rFonts w:ascii="Times New Roman" w:eastAsia="Microsoft Sans Serif" w:hAnsi="Times New Roman" w:cs="Times New Roman"/>
          <w:color w:val="000000"/>
          <w:sz w:val="24"/>
          <w:szCs w:val="24"/>
          <w:lang w:bidi="bg-BG"/>
        </w:rPr>
        <w:t xml:space="preserve"> </w:t>
      </w:r>
      <w:r w:rsidRPr="009137CD">
        <w:rPr>
          <w:rFonts w:ascii="Times New Roman" w:eastAsia="Microsoft Sans Serif" w:hAnsi="Times New Roman" w:cs="Times New Roman"/>
          <w:color w:val="000000"/>
          <w:sz w:val="24"/>
          <w:szCs w:val="24"/>
          <w:lang w:bidi="bg-BG"/>
        </w:rPr>
        <w:t>Заданието.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r>
        <w:rPr>
          <w:rFonts w:ascii="Times New Roman" w:eastAsia="Microsoft Sans Serif" w:hAnsi="Times New Roman" w:cs="Times New Roman"/>
          <w:color w:val="000000"/>
          <w:sz w:val="24"/>
          <w:szCs w:val="24"/>
          <w:lang w:bidi="bg-BG"/>
        </w:rPr>
        <w:t>.</w:t>
      </w:r>
    </w:p>
    <w:p w:rsidR="00677D91" w:rsidRDefault="00677D91" w:rsidP="00677D91">
      <w:pPr>
        <w:spacing w:after="0" w:line="240" w:lineRule="auto"/>
        <w:jc w:val="both"/>
        <w:rPr>
          <w:rFonts w:ascii="Times New Roman" w:eastAsia="Calibri" w:hAnsi="Times New Roman" w:cs="Times New Roman"/>
          <w:sz w:val="24"/>
        </w:rPr>
      </w:pPr>
      <w:r w:rsidRPr="00D97C2D">
        <w:rPr>
          <w:rFonts w:ascii="Times New Roman" w:eastAsia="Calibri" w:hAnsi="Times New Roman" w:cs="Times New Roman"/>
          <w:b/>
          <w:sz w:val="24"/>
        </w:rPr>
        <w:t>(</w:t>
      </w:r>
      <w:r>
        <w:rPr>
          <w:rFonts w:ascii="Times New Roman" w:eastAsia="Calibri" w:hAnsi="Times New Roman" w:cs="Times New Roman"/>
          <w:b/>
          <w:sz w:val="24"/>
        </w:rPr>
        <w:t>4</w:t>
      </w:r>
      <w:r w:rsidRPr="00D97C2D">
        <w:rPr>
          <w:rFonts w:ascii="Times New Roman" w:eastAsia="Calibri" w:hAnsi="Times New Roman" w:cs="Times New Roman"/>
          <w:b/>
          <w:sz w:val="24"/>
        </w:rPr>
        <w:t>)</w:t>
      </w:r>
      <w:r w:rsidRPr="00D97C2D">
        <w:rPr>
          <w:rFonts w:ascii="Times New Roman" w:eastAsia="Calibri" w:hAnsi="Times New Roman" w:cs="Times New Roman"/>
          <w:sz w:val="24"/>
        </w:rPr>
        <w:t xml:space="preserve"> ИЗПЪЛНИТЕЛЯТ</w:t>
      </w:r>
      <w:r w:rsidRPr="00D97C2D">
        <w:rPr>
          <w:rFonts w:ascii="Times New Roman" w:eastAsia="Calibri" w:hAnsi="Times New Roman" w:cs="Times New Roman"/>
          <w:bCs/>
          <w:sz w:val="24"/>
        </w:rPr>
        <w:t xml:space="preserve"> се задължава да </w:t>
      </w:r>
      <w:r w:rsidRPr="00D97C2D">
        <w:rPr>
          <w:rFonts w:ascii="Times New Roman" w:eastAsia="Calibri" w:hAnsi="Times New Roman" w:cs="Times New Roman"/>
          <w:sz w:val="24"/>
        </w:rPr>
        <w:t>предостави</w:t>
      </w:r>
      <w:r>
        <w:rPr>
          <w:rFonts w:ascii="Times New Roman" w:eastAsia="Calibri" w:hAnsi="Times New Roman" w:cs="Times New Roman"/>
          <w:sz w:val="24"/>
        </w:rPr>
        <w:t xml:space="preserve"> </w:t>
      </w:r>
      <w:r>
        <w:rPr>
          <w:rFonts w:ascii="Times New Roman" w:eastAsia="Calibri" w:hAnsi="Times New Roman" w:cs="Times New Roman"/>
          <w:bCs/>
          <w:sz w:val="24"/>
        </w:rPr>
        <w:t>у</w:t>
      </w:r>
      <w:r w:rsidRPr="00D97C2D">
        <w:rPr>
          <w:rFonts w:ascii="Times New Roman" w:eastAsia="Calibri" w:hAnsi="Times New Roman" w:cs="Times New Roman"/>
          <w:bCs/>
          <w:sz w:val="24"/>
        </w:rPr>
        <w:t xml:space="preserve">слугите </w:t>
      </w:r>
      <w:r w:rsidRPr="00D97C2D">
        <w:rPr>
          <w:rFonts w:ascii="Times New Roman" w:eastAsia="Calibri" w:hAnsi="Times New Roman" w:cs="Times New Roman"/>
          <w:sz w:val="24"/>
        </w:rPr>
        <w:t xml:space="preserve">в съответствие с </w:t>
      </w:r>
      <w:r>
        <w:rPr>
          <w:rFonts w:ascii="Times New Roman" w:eastAsia="Calibri" w:hAnsi="Times New Roman" w:cs="Times New Roman"/>
          <w:sz w:val="24"/>
        </w:rPr>
        <w:t>представените в офертата т</w:t>
      </w:r>
      <w:r w:rsidRPr="00D97C2D">
        <w:rPr>
          <w:rFonts w:ascii="Times New Roman" w:eastAsia="Calibri" w:hAnsi="Times New Roman" w:cs="Times New Roman"/>
          <w:sz w:val="24"/>
        </w:rPr>
        <w:t xml:space="preserve">ехническа спецификация, </w:t>
      </w:r>
      <w:r>
        <w:rPr>
          <w:rFonts w:ascii="Times New Roman" w:eastAsia="Calibri" w:hAnsi="Times New Roman" w:cs="Times New Roman"/>
          <w:sz w:val="24"/>
        </w:rPr>
        <w:t>т</w:t>
      </w:r>
      <w:r w:rsidRPr="00D97C2D">
        <w:rPr>
          <w:rFonts w:ascii="Times New Roman" w:eastAsia="Calibri" w:hAnsi="Times New Roman" w:cs="Times New Roman"/>
          <w:sz w:val="24"/>
        </w:rPr>
        <w:t>ехническо</w:t>
      </w:r>
      <w:r>
        <w:rPr>
          <w:rFonts w:ascii="Times New Roman" w:eastAsia="Calibri" w:hAnsi="Times New Roman" w:cs="Times New Roman"/>
          <w:sz w:val="24"/>
        </w:rPr>
        <w:t xml:space="preserve"> </w:t>
      </w:r>
      <w:r w:rsidRPr="00D97C2D">
        <w:rPr>
          <w:rFonts w:ascii="Times New Roman" w:eastAsia="Calibri" w:hAnsi="Times New Roman" w:cs="Times New Roman"/>
          <w:sz w:val="24"/>
        </w:rPr>
        <w:t xml:space="preserve">предложение и </w:t>
      </w:r>
      <w:r>
        <w:rPr>
          <w:rFonts w:ascii="Times New Roman" w:eastAsia="Calibri" w:hAnsi="Times New Roman" w:cs="Times New Roman"/>
          <w:sz w:val="24"/>
        </w:rPr>
        <w:t>це</w:t>
      </w:r>
      <w:r w:rsidRPr="00D97C2D">
        <w:rPr>
          <w:rFonts w:ascii="Times New Roman" w:eastAsia="Calibri" w:hAnsi="Times New Roman" w:cs="Times New Roman"/>
          <w:sz w:val="24"/>
        </w:rPr>
        <w:t>ново</w:t>
      </w:r>
      <w:r>
        <w:rPr>
          <w:rFonts w:ascii="Times New Roman" w:eastAsia="Calibri" w:hAnsi="Times New Roman" w:cs="Times New Roman"/>
          <w:sz w:val="24"/>
        </w:rPr>
        <w:t xml:space="preserve"> </w:t>
      </w:r>
      <w:r w:rsidRPr="00D97C2D">
        <w:rPr>
          <w:rFonts w:ascii="Times New Roman" w:eastAsia="Calibri" w:hAnsi="Times New Roman" w:cs="Times New Roman"/>
          <w:sz w:val="24"/>
        </w:rPr>
        <w:t xml:space="preserve">предложение, и чрез </w:t>
      </w:r>
      <w:r w:rsidRPr="00D97C2D">
        <w:rPr>
          <w:rFonts w:ascii="Times New Roman" w:eastAsia="Calibri" w:hAnsi="Times New Roman" w:cs="Times New Roman"/>
          <w:sz w:val="24"/>
        </w:rPr>
        <w:lastRenderedPageBreak/>
        <w:t xml:space="preserve">лицата, посочени в </w:t>
      </w:r>
      <w:r>
        <w:rPr>
          <w:rFonts w:ascii="Times New Roman" w:eastAsia="Calibri" w:hAnsi="Times New Roman" w:cs="Times New Roman"/>
          <w:sz w:val="24"/>
        </w:rPr>
        <w:t>с</w:t>
      </w:r>
      <w:r w:rsidRPr="00D97C2D">
        <w:rPr>
          <w:rFonts w:ascii="Times New Roman" w:eastAsia="Calibri" w:hAnsi="Times New Roman" w:cs="Times New Roman"/>
          <w:sz w:val="24"/>
        </w:rPr>
        <w:t xml:space="preserve">писък на персонала, който ще изпълнява поръчката, и/или на членовете на ръководния състав, които ще отговарят за изпълнението, съставляващи </w:t>
      </w:r>
      <w:r>
        <w:rPr>
          <w:rFonts w:ascii="Times New Roman" w:eastAsia="Calibri" w:hAnsi="Times New Roman" w:cs="Times New Roman"/>
          <w:sz w:val="24"/>
        </w:rPr>
        <w:t>п</w:t>
      </w:r>
      <w:r w:rsidRPr="00D97C2D">
        <w:rPr>
          <w:rFonts w:ascii="Times New Roman" w:eastAsia="Calibri" w:hAnsi="Times New Roman" w:cs="Times New Roman"/>
          <w:sz w:val="24"/>
        </w:rPr>
        <w:t>риложения</w:t>
      </w:r>
      <w:r>
        <w:rPr>
          <w:rFonts w:ascii="Times New Roman" w:eastAsia="Calibri" w:hAnsi="Times New Roman" w:cs="Times New Roman"/>
          <w:sz w:val="24"/>
        </w:rPr>
        <w:t>та</w:t>
      </w:r>
      <w:r w:rsidRPr="00D97C2D">
        <w:rPr>
          <w:rFonts w:ascii="Times New Roman" w:eastAsia="Calibri" w:hAnsi="Times New Roman" w:cs="Times New Roman"/>
          <w:sz w:val="24"/>
        </w:rPr>
        <w:t xml:space="preserve"> към този </w:t>
      </w:r>
      <w:r>
        <w:rPr>
          <w:rFonts w:ascii="Times New Roman" w:eastAsia="Calibri" w:hAnsi="Times New Roman" w:cs="Times New Roman"/>
          <w:sz w:val="24"/>
        </w:rPr>
        <w:t>д</w:t>
      </w:r>
      <w:r w:rsidRPr="00D97C2D">
        <w:rPr>
          <w:rFonts w:ascii="Times New Roman" w:eastAsia="Calibri" w:hAnsi="Times New Roman" w:cs="Times New Roman"/>
          <w:sz w:val="24"/>
        </w:rPr>
        <w:t>оговор и представляващи неразделна част от него.</w:t>
      </w:r>
    </w:p>
    <w:p w:rsidR="00677D91" w:rsidRPr="00722237" w:rsidRDefault="00677D91" w:rsidP="00677D91">
      <w:pPr>
        <w:spacing w:after="0" w:line="240" w:lineRule="auto"/>
        <w:jc w:val="both"/>
        <w:rPr>
          <w:rFonts w:ascii="Times New Roman" w:eastAsia="Calibri" w:hAnsi="Times New Roman" w:cs="Times New Roman"/>
          <w:sz w:val="24"/>
          <w:szCs w:val="24"/>
        </w:rPr>
      </w:pPr>
      <w:r w:rsidRPr="00D97C2D">
        <w:rPr>
          <w:rFonts w:ascii="Times New Roman" w:eastAsia="Calibri" w:hAnsi="Times New Roman" w:cs="Times New Roman"/>
          <w:b/>
          <w:sz w:val="24"/>
        </w:rPr>
        <w:t>(</w:t>
      </w:r>
      <w:r>
        <w:rPr>
          <w:rFonts w:ascii="Times New Roman" w:eastAsia="Calibri" w:hAnsi="Times New Roman" w:cs="Times New Roman"/>
          <w:b/>
          <w:sz w:val="24"/>
        </w:rPr>
        <w:t>5</w:t>
      </w:r>
      <w:r w:rsidRPr="00D97C2D">
        <w:rPr>
          <w:rFonts w:ascii="Times New Roman" w:eastAsia="Calibri" w:hAnsi="Times New Roman" w:cs="Times New Roman"/>
          <w:b/>
          <w:sz w:val="24"/>
        </w:rPr>
        <w:t>)</w:t>
      </w:r>
      <w:r>
        <w:rPr>
          <w:rFonts w:ascii="Times New Roman" w:eastAsia="Calibri" w:hAnsi="Times New Roman" w:cs="Times New Roman"/>
          <w:b/>
          <w:sz w:val="24"/>
        </w:rPr>
        <w:t xml:space="preserve"> </w:t>
      </w:r>
      <w:r w:rsidRPr="00722237">
        <w:rPr>
          <w:rFonts w:ascii="Times New Roman" w:eastAsia="Times New Roman" w:hAnsi="Times New Roman" w:cs="Times New Roman"/>
          <w:sz w:val="24"/>
          <w:szCs w:val="24"/>
        </w:rPr>
        <w:t xml:space="preserve">В срок до </w:t>
      </w:r>
      <w:r w:rsidRPr="007A0C8E">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/тридесет/</w:t>
      </w:r>
      <w:r w:rsidRPr="00722237">
        <w:rPr>
          <w:rFonts w:ascii="Times New Roman" w:eastAsia="Times New Roman" w:hAnsi="Times New Roman" w:cs="Times New Roman"/>
          <w:sz w:val="24"/>
          <w:szCs w:val="24"/>
        </w:rPr>
        <w:t xml:space="preserve">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w:t>
      </w:r>
      <w:r>
        <w:rPr>
          <w:rFonts w:ascii="Times New Roman" w:eastAsia="Times New Roman" w:hAnsi="Times New Roman" w:cs="Times New Roman"/>
          <w:sz w:val="24"/>
          <w:szCs w:val="24"/>
        </w:rPr>
        <w:t xml:space="preserve"> </w:t>
      </w:r>
      <w:r w:rsidRPr="007A0C8E">
        <w:rPr>
          <w:rFonts w:ascii="Times New Roman" w:eastAsia="Times New Roman" w:hAnsi="Times New Roman" w:cs="Times New Roman"/>
          <w:b/>
          <w:sz w:val="24"/>
          <w:szCs w:val="24"/>
        </w:rPr>
        <w:t>3</w:t>
      </w:r>
      <w:r w:rsidRPr="007222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w:t>
      </w:r>
      <w:r w:rsidRPr="00722237">
        <w:rPr>
          <w:rFonts w:ascii="Times New Roman" w:eastAsia="Times New Roman" w:hAnsi="Times New Roman" w:cs="Times New Roman"/>
          <w:sz w:val="24"/>
          <w:szCs w:val="24"/>
        </w:rPr>
        <w:t xml:space="preserve"> дни от настъпване на съответното обстоятелство</w:t>
      </w:r>
      <w:r w:rsidRPr="00722237">
        <w:rPr>
          <w:rFonts w:ascii="Times New Roman" w:eastAsia="Times New Roman" w:hAnsi="Times New Roman" w:cs="Times New Roman"/>
          <w:i/>
          <w:sz w:val="24"/>
          <w:szCs w:val="24"/>
        </w:rPr>
        <w:t xml:space="preserve"> </w:t>
      </w:r>
      <w:r w:rsidRPr="00722237">
        <w:rPr>
          <w:rFonts w:ascii="Times New Roman" w:eastAsia="Times New Roman" w:hAnsi="Times New Roman" w:cs="Times New Roman"/>
          <w:sz w:val="24"/>
          <w:szCs w:val="24"/>
        </w:rPr>
        <w:t>(ако е приложимо).</w:t>
      </w:r>
    </w:p>
    <w:p w:rsidR="00677D91" w:rsidRPr="00D97C2D" w:rsidRDefault="00677D91" w:rsidP="00677D91">
      <w:pPr>
        <w:spacing w:after="0" w:line="240" w:lineRule="auto"/>
        <w:jc w:val="both"/>
        <w:rPr>
          <w:rFonts w:ascii="Times New Roman" w:eastAsia="Calibri" w:hAnsi="Times New Roman" w:cs="Times New Roman"/>
          <w:sz w:val="24"/>
        </w:rPr>
      </w:pP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II.</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ЦЕНИ И ПЛАЩАНИЯ</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p>
    <w:p w:rsidR="00677D91" w:rsidRPr="001D2372"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 xml:space="preserve">Чл.3.(1) </w:t>
      </w:r>
      <w:r w:rsidRPr="00D35B84">
        <w:rPr>
          <w:rFonts w:ascii="Times New Roman" w:eastAsia="Times New Roman" w:hAnsi="Times New Roman"/>
          <w:sz w:val="24"/>
          <w:szCs w:val="24"/>
        </w:rPr>
        <w:t xml:space="preserve">За предоставянето на Услугите, </w:t>
      </w:r>
      <w:r w:rsidRPr="005106D4">
        <w:rPr>
          <w:rFonts w:ascii="Times New Roman" w:eastAsia="Times New Roman" w:hAnsi="Times New Roman" w:cs="Times New Roman"/>
          <w:b/>
          <w:sz w:val="24"/>
          <w:szCs w:val="24"/>
        </w:rPr>
        <w:t>ВЪЗЛОЖИТЕЛИТЕ</w:t>
      </w:r>
      <w:r w:rsidRPr="00D35B84">
        <w:rPr>
          <w:rFonts w:ascii="Times New Roman" w:eastAsia="Times New Roman" w:hAnsi="Times New Roman"/>
          <w:sz w:val="24"/>
          <w:szCs w:val="24"/>
        </w:rPr>
        <w:t xml:space="preserve"> се задължава</w:t>
      </w:r>
      <w:r>
        <w:rPr>
          <w:rFonts w:ascii="Times New Roman" w:eastAsia="Times New Roman" w:hAnsi="Times New Roman"/>
          <w:sz w:val="24"/>
          <w:szCs w:val="24"/>
        </w:rPr>
        <w:t>т</w:t>
      </w:r>
      <w:r w:rsidRPr="00D35B84">
        <w:rPr>
          <w:rFonts w:ascii="Times New Roman" w:eastAsia="Times New Roman" w:hAnsi="Times New Roman"/>
          <w:sz w:val="24"/>
          <w:szCs w:val="24"/>
        </w:rPr>
        <w:t xml:space="preserve"> да плат</w:t>
      </w:r>
      <w:r>
        <w:rPr>
          <w:rFonts w:ascii="Times New Roman" w:eastAsia="Times New Roman" w:hAnsi="Times New Roman"/>
          <w:sz w:val="24"/>
          <w:szCs w:val="24"/>
        </w:rPr>
        <w:t>ят</w:t>
      </w:r>
      <w:r w:rsidRPr="00D35B84">
        <w:rPr>
          <w:rFonts w:ascii="Times New Roman" w:eastAsia="Times New Roman" w:hAnsi="Times New Roman"/>
          <w:sz w:val="24"/>
          <w:szCs w:val="24"/>
        </w:rPr>
        <w:t xml:space="preserve"> на ИЗПЪЛНИТЕЛЯ обща цена в размер </w:t>
      </w:r>
      <w:r w:rsidRPr="005106D4">
        <w:rPr>
          <w:rFonts w:ascii="Times New Roman" w:eastAsia="Times New Roman" w:hAnsi="Times New Roman" w:cs="Times New Roman"/>
          <w:sz w:val="24"/>
          <w:szCs w:val="24"/>
        </w:rPr>
        <w:t xml:space="preserve">на </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лева </w:t>
      </w:r>
      <w:r w:rsidRPr="005106D4">
        <w:rPr>
          <w:rFonts w:ascii="Times New Roman" w:eastAsia="Times New Roman" w:hAnsi="Times New Roman" w:cs="Times New Roman"/>
          <w:sz w:val="24"/>
          <w:szCs w:val="24"/>
          <w:lang w:val="en-US"/>
        </w:rPr>
        <w:t>(</w:t>
      </w:r>
      <w:r w:rsidRPr="005106D4">
        <w:rPr>
          <w:rFonts w:ascii="Times New Roman" w:eastAsia="Times New Roman" w:hAnsi="Times New Roman" w:cs="Times New Roman"/>
          <w:sz w:val="24"/>
          <w:szCs w:val="24"/>
        </w:rPr>
        <w:t>…</w:t>
      </w:r>
      <w:r w:rsidRPr="005106D4">
        <w:rPr>
          <w:rFonts w:ascii="Times New Roman" w:eastAsia="Times New Roman" w:hAnsi="Times New Roman" w:cs="Times New Roman"/>
          <w:sz w:val="24"/>
          <w:szCs w:val="24"/>
          <w:lang w:val="en-US"/>
        </w:rPr>
        <w:t>)</w:t>
      </w:r>
      <w:r w:rsidRPr="005106D4">
        <w:rPr>
          <w:rFonts w:ascii="Times New Roman" w:eastAsia="Times New Roman" w:hAnsi="Times New Roman" w:cs="Times New Roman"/>
          <w:sz w:val="24"/>
          <w:szCs w:val="24"/>
        </w:rPr>
        <w:t xml:space="preserve"> без ДДС </w:t>
      </w:r>
      <w:r w:rsidRPr="005106D4">
        <w:rPr>
          <w:rFonts w:ascii="Times New Roman" w:eastAsia="Times New Roman" w:hAnsi="Times New Roman" w:cs="Times New Roman"/>
          <w:b/>
          <w:sz w:val="24"/>
          <w:szCs w:val="24"/>
        </w:rPr>
        <w:t>или</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lang w:val="en-US"/>
        </w:rPr>
        <w:t>(</w:t>
      </w:r>
      <w:r w:rsidRPr="005106D4">
        <w:rPr>
          <w:rFonts w:ascii="Times New Roman" w:eastAsia="Times New Roman" w:hAnsi="Times New Roman" w:cs="Times New Roman"/>
          <w:sz w:val="24"/>
          <w:szCs w:val="24"/>
        </w:rPr>
        <w:t>…</w:t>
      </w:r>
      <w:r w:rsidRPr="005106D4">
        <w:rPr>
          <w:rFonts w:ascii="Times New Roman" w:eastAsia="Times New Roman" w:hAnsi="Times New Roman" w:cs="Times New Roman"/>
          <w:sz w:val="24"/>
          <w:szCs w:val="24"/>
          <w:lang w:val="en-US"/>
        </w:rPr>
        <w:t>)</w:t>
      </w:r>
      <w:r w:rsidRPr="005106D4">
        <w:rPr>
          <w:rFonts w:ascii="Times New Roman" w:eastAsia="Times New Roman" w:hAnsi="Times New Roman" w:cs="Times New Roman"/>
          <w:sz w:val="24"/>
          <w:szCs w:val="24"/>
        </w:rPr>
        <w:t xml:space="preserve"> с включен ДДС, съгласно предложената цена в офертата на </w:t>
      </w:r>
      <w:r>
        <w:rPr>
          <w:rFonts w:ascii="Times New Roman" w:eastAsia="Times New Roman" w:hAnsi="Times New Roman" w:cs="Times New Roman"/>
          <w:sz w:val="24"/>
          <w:szCs w:val="24"/>
        </w:rPr>
        <w:t>ИЗПЪЛНИТЕЛЯ</w:t>
      </w:r>
      <w:r w:rsidRPr="005106D4">
        <w:rPr>
          <w:rFonts w:ascii="Times New Roman" w:eastAsia="Times New Roman" w:hAnsi="Times New Roman" w:cs="Times New Roman"/>
          <w:sz w:val="24"/>
          <w:szCs w:val="24"/>
        </w:rPr>
        <w:t xml:space="preserve">, която е неразделна част от </w:t>
      </w:r>
      <w:r w:rsidRPr="001D2372">
        <w:rPr>
          <w:rFonts w:ascii="Times New Roman" w:eastAsia="Times New Roman" w:hAnsi="Times New Roman" w:cs="Times New Roman"/>
          <w:sz w:val="24"/>
          <w:szCs w:val="24"/>
        </w:rPr>
        <w:t>Договора (</w:t>
      </w:r>
      <w:r w:rsidRPr="001D2372">
        <w:rPr>
          <w:rFonts w:ascii="Times New Roman" w:eastAsia="Times New Roman" w:hAnsi="Times New Roman" w:cs="Times New Roman"/>
          <w:i/>
          <w:sz w:val="24"/>
          <w:szCs w:val="24"/>
        </w:rPr>
        <w:t xml:space="preserve">Приложение № </w:t>
      </w:r>
      <w:r w:rsidR="001D2372" w:rsidRPr="001D2372">
        <w:rPr>
          <w:rFonts w:ascii="Times New Roman" w:eastAsia="Times New Roman" w:hAnsi="Times New Roman" w:cs="Times New Roman"/>
          <w:i/>
          <w:sz w:val="24"/>
          <w:szCs w:val="24"/>
        </w:rPr>
        <w:t>6</w:t>
      </w:r>
      <w:r w:rsidRPr="001D2372">
        <w:rPr>
          <w:rFonts w:ascii="Times New Roman" w:eastAsia="Times New Roman" w:hAnsi="Times New Roman" w:cs="Times New Roman"/>
          <w:sz w:val="24"/>
          <w:szCs w:val="24"/>
        </w:rPr>
        <w:t xml:space="preserve"> от документацията).</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(2)</w:t>
      </w:r>
      <w:r w:rsidRPr="005106D4">
        <w:rPr>
          <w:rFonts w:ascii="Times New Roman" w:eastAsia="Times New Roman" w:hAnsi="Times New Roman" w:cs="Times New Roman"/>
          <w:sz w:val="24"/>
          <w:szCs w:val="24"/>
        </w:rPr>
        <w:t xml:space="preserve"> Сумата, посочен</w:t>
      </w:r>
      <w:r>
        <w:rPr>
          <w:rFonts w:ascii="Times New Roman" w:eastAsia="Times New Roman" w:hAnsi="Times New Roman" w:cs="Times New Roman"/>
          <w:sz w:val="24"/>
          <w:szCs w:val="24"/>
        </w:rPr>
        <w:t>а</w:t>
      </w:r>
      <w:r w:rsidRPr="005106D4">
        <w:rPr>
          <w:rFonts w:ascii="Times New Roman" w:eastAsia="Times New Roman" w:hAnsi="Times New Roman" w:cs="Times New Roman"/>
          <w:sz w:val="24"/>
          <w:szCs w:val="24"/>
        </w:rPr>
        <w:t xml:space="preserve"> в ал.1 се разпределя, както следва:</w:t>
      </w:r>
    </w:p>
    <w:p w:rsidR="00677D91" w:rsidRPr="00F90EFF"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т.1</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за инвентаризация на горските територии, изработване на горскостопански карти, план за </w:t>
      </w:r>
      <w:proofErr w:type="spellStart"/>
      <w:r w:rsidRPr="00F90EFF">
        <w:rPr>
          <w:rFonts w:ascii="Times New Roman" w:eastAsia="Times New Roman" w:hAnsi="Times New Roman" w:cs="Times New Roman"/>
          <w:sz w:val="24"/>
          <w:szCs w:val="24"/>
        </w:rPr>
        <w:t>ловностопанските</w:t>
      </w:r>
      <w:proofErr w:type="spellEnd"/>
      <w:r w:rsidRPr="00F90EFF">
        <w:rPr>
          <w:rFonts w:ascii="Times New Roman" w:eastAsia="Times New Roman" w:hAnsi="Times New Roman" w:cs="Times New Roman"/>
          <w:sz w:val="24"/>
          <w:szCs w:val="24"/>
        </w:rPr>
        <w:t xml:space="preserve"> дейности и план за дейностите по опазване на горските територии от пожари - сума в размер</w:t>
      </w:r>
      <w:r w:rsidRPr="00F90EFF">
        <w:rPr>
          <w:rFonts w:ascii="Calibri" w:eastAsia="Calibri" w:hAnsi="Calibri" w:cs="Times New Roman"/>
        </w:rPr>
        <w:t xml:space="preserve"> </w:t>
      </w:r>
      <w:r w:rsidRPr="00F90EFF">
        <w:rPr>
          <w:rFonts w:ascii="Times New Roman" w:eastAsia="Times New Roman" w:hAnsi="Times New Roman" w:cs="Times New Roman"/>
          <w:sz w:val="24"/>
          <w:szCs w:val="24"/>
        </w:rPr>
        <w:t xml:space="preserve">на не повече от </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лева (…) без ДДС </w:t>
      </w:r>
      <w:r w:rsidRPr="00F90EFF">
        <w:rPr>
          <w:rFonts w:ascii="Times New Roman" w:eastAsia="Times New Roman" w:hAnsi="Times New Roman" w:cs="Times New Roman"/>
          <w:b/>
          <w:sz w:val="24"/>
          <w:szCs w:val="24"/>
        </w:rPr>
        <w:t>или</w:t>
      </w:r>
      <w:r w:rsidRPr="00F90EFF">
        <w:rPr>
          <w:rFonts w:ascii="Times New Roman" w:eastAsia="Times New Roman" w:hAnsi="Times New Roman" w:cs="Times New Roman"/>
          <w:sz w:val="24"/>
          <w:szCs w:val="24"/>
        </w:rPr>
        <w:t xml:space="preserve"> </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лева (…) с включен ДДС, при цена </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лева (…), без ДДС</w:t>
      </w:r>
      <w:r w:rsidRPr="00F90EFF">
        <w:rPr>
          <w:rFonts w:ascii="Times New Roman" w:eastAsia="Times New Roman" w:hAnsi="Times New Roman" w:cs="Times New Roman"/>
          <w:b/>
          <w:sz w:val="24"/>
          <w:szCs w:val="24"/>
        </w:rPr>
        <w:t xml:space="preserve"> за хектар</w:t>
      </w:r>
      <w:r w:rsidRPr="00F90EFF">
        <w:rPr>
          <w:rFonts w:ascii="Times New Roman" w:eastAsia="Times New Roman" w:hAnsi="Times New Roman" w:cs="Times New Roman"/>
          <w:sz w:val="24"/>
          <w:szCs w:val="24"/>
        </w:rPr>
        <w:t xml:space="preserve">, която </w:t>
      </w:r>
      <w:r w:rsidRPr="00F90EFF">
        <w:rPr>
          <w:rFonts w:ascii="Times New Roman" w:eastAsia="Times New Roman" w:hAnsi="Times New Roman" w:cs="Times New Roman"/>
          <w:b/>
          <w:sz w:val="24"/>
          <w:szCs w:val="24"/>
        </w:rPr>
        <w:t>е за сметка на РДГ-Кюстендил</w:t>
      </w:r>
      <w:r w:rsidRPr="00F90EFF">
        <w:rPr>
          <w:rFonts w:ascii="Times New Roman" w:eastAsia="Times New Roman" w:hAnsi="Times New Roman" w:cs="Times New Roman"/>
          <w:sz w:val="24"/>
          <w:szCs w:val="24"/>
        </w:rPr>
        <w:t>;</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F90EFF">
        <w:rPr>
          <w:rFonts w:ascii="Times New Roman" w:eastAsia="Times New Roman" w:hAnsi="Times New Roman" w:cs="Times New Roman"/>
          <w:b/>
          <w:sz w:val="24"/>
          <w:szCs w:val="24"/>
        </w:rPr>
        <w:t>т.2.</w:t>
      </w:r>
      <w:r w:rsidRPr="00F90EFF">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 сума в размер на не повече от </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лева (…) без ДДС, </w:t>
      </w:r>
      <w:r w:rsidRPr="00F90EFF">
        <w:rPr>
          <w:rFonts w:ascii="Times New Roman" w:eastAsia="Times New Roman" w:hAnsi="Times New Roman" w:cs="Times New Roman"/>
          <w:b/>
          <w:sz w:val="24"/>
          <w:szCs w:val="24"/>
        </w:rPr>
        <w:t>или</w:t>
      </w:r>
      <w:r w:rsidRPr="00F90EFF">
        <w:rPr>
          <w:rFonts w:ascii="Times New Roman" w:eastAsia="Times New Roman" w:hAnsi="Times New Roman" w:cs="Times New Roman"/>
          <w:sz w:val="24"/>
          <w:szCs w:val="24"/>
        </w:rPr>
        <w:t xml:space="preserve"> </w:t>
      </w:r>
      <w:r w:rsidRPr="00F90EFF">
        <w:rPr>
          <w:rFonts w:ascii="Times New Roman" w:eastAsia="Times New Roman" w:hAnsi="Times New Roman" w:cs="Times New Roman"/>
          <w:b/>
          <w:sz w:val="24"/>
          <w:szCs w:val="24"/>
        </w:rPr>
        <w:t>…</w:t>
      </w:r>
      <w:r w:rsidRPr="00F90EFF">
        <w:rPr>
          <w:rFonts w:ascii="Times New Roman" w:eastAsia="Times New Roman" w:hAnsi="Times New Roman" w:cs="Times New Roman"/>
          <w:sz w:val="24"/>
          <w:szCs w:val="24"/>
        </w:rPr>
        <w:t xml:space="preserve"> лева (…) с включен ДДС, при</w:t>
      </w:r>
      <w:r w:rsidRPr="005106D4">
        <w:rPr>
          <w:rFonts w:ascii="Times New Roman" w:eastAsia="Times New Roman" w:hAnsi="Times New Roman" w:cs="Times New Roman"/>
          <w:sz w:val="24"/>
          <w:szCs w:val="24"/>
        </w:rPr>
        <w:t xml:space="preserve"> цена </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лева (…) без ДДС</w:t>
      </w:r>
      <w:r w:rsidRPr="005106D4">
        <w:rPr>
          <w:rFonts w:ascii="Times New Roman" w:eastAsia="Times New Roman" w:hAnsi="Times New Roman" w:cs="Times New Roman"/>
          <w:b/>
          <w:sz w:val="24"/>
          <w:szCs w:val="24"/>
        </w:rPr>
        <w:t xml:space="preserve"> за хектар</w:t>
      </w:r>
      <w:r w:rsidRPr="005106D4">
        <w:rPr>
          <w:rFonts w:ascii="Times New Roman" w:eastAsia="Times New Roman" w:hAnsi="Times New Roman" w:cs="Times New Roman"/>
          <w:sz w:val="24"/>
          <w:szCs w:val="24"/>
        </w:rPr>
        <w:t xml:space="preserve">, която </w:t>
      </w:r>
      <w:r w:rsidRPr="005106D4">
        <w:rPr>
          <w:rFonts w:ascii="Times New Roman" w:eastAsia="Times New Roman" w:hAnsi="Times New Roman" w:cs="Times New Roman"/>
          <w:b/>
          <w:sz w:val="24"/>
          <w:szCs w:val="24"/>
        </w:rPr>
        <w:t>е за сметка на</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„Югозападно държавно предприятие” ДП, гр. Благоевград</w:t>
      </w:r>
      <w:r w:rsidRPr="005106D4">
        <w:rPr>
          <w:rFonts w:ascii="Times New Roman" w:eastAsia="Times New Roman" w:hAnsi="Times New Roman" w:cs="Times New Roman"/>
          <w:sz w:val="24"/>
          <w:szCs w:val="24"/>
        </w:rPr>
        <w:t>.</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 xml:space="preserve">(3) </w:t>
      </w:r>
      <w:r w:rsidRPr="005106D4">
        <w:rPr>
          <w:rFonts w:ascii="Times New Roman" w:eastAsia="Times New Roman" w:hAnsi="Times New Roman" w:cs="Times New Roman"/>
          <w:sz w:val="24"/>
          <w:szCs w:val="24"/>
        </w:rPr>
        <w:t xml:space="preserve">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се заплаща възнаграждение за хектарите, за които действително е</w:t>
      </w:r>
      <w:r>
        <w:rPr>
          <w:rFonts w:ascii="Times New Roman" w:eastAsia="Times New Roman" w:hAnsi="Times New Roman" w:cs="Times New Roman"/>
          <w:sz w:val="24"/>
          <w:szCs w:val="24"/>
        </w:rPr>
        <w:t>:</w:t>
      </w:r>
      <w:r w:rsidRPr="005106D4">
        <w:rPr>
          <w:rFonts w:ascii="Times New Roman" w:eastAsia="Times New Roman" w:hAnsi="Times New Roman" w:cs="Times New Roman"/>
          <w:sz w:val="24"/>
          <w:szCs w:val="24"/>
        </w:rPr>
        <w:t xml:space="preserve"> </w:t>
      </w:r>
      <w:r w:rsidRPr="00F90EFF">
        <w:rPr>
          <w:rFonts w:ascii="Times New Roman" w:eastAsia="Times New Roman" w:hAnsi="Times New Roman" w:cs="Times New Roman"/>
          <w:sz w:val="24"/>
          <w:szCs w:val="24"/>
        </w:rPr>
        <w:t xml:space="preserve">извършил инвентаризация на горските територии, изработил горскостопански карти, план за </w:t>
      </w:r>
      <w:proofErr w:type="spellStart"/>
      <w:r w:rsidRPr="00F90EFF">
        <w:rPr>
          <w:rFonts w:ascii="Times New Roman" w:eastAsia="Times New Roman" w:hAnsi="Times New Roman" w:cs="Times New Roman"/>
          <w:sz w:val="24"/>
          <w:szCs w:val="24"/>
        </w:rPr>
        <w:t>ловностопанските</w:t>
      </w:r>
      <w:proofErr w:type="spellEnd"/>
      <w:r w:rsidRPr="00F90EFF">
        <w:rPr>
          <w:rFonts w:ascii="Times New Roman" w:eastAsia="Times New Roman" w:hAnsi="Times New Roman" w:cs="Times New Roman"/>
          <w:sz w:val="24"/>
          <w:szCs w:val="24"/>
        </w:rPr>
        <w:t xml:space="preserve"> дейности, план за дейностите по опазване на горските територии от</w:t>
      </w:r>
      <w:r w:rsidRPr="005106D4">
        <w:rPr>
          <w:rFonts w:ascii="Times New Roman" w:eastAsia="Times New Roman" w:hAnsi="Times New Roman" w:cs="Times New Roman"/>
          <w:sz w:val="24"/>
          <w:szCs w:val="24"/>
        </w:rPr>
        <w:t xml:space="preserve"> пожари и горскостопански план за горските територии – държавна собственост, в района на </w:t>
      </w:r>
      <w:r>
        <w:rPr>
          <w:rFonts w:ascii="Times New Roman" w:hAnsi="Times New Roman" w:cs="Times New Roman"/>
        </w:rPr>
        <w:t>ТП</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Д</w:t>
      </w:r>
      <w:r>
        <w:rPr>
          <w:rFonts w:ascii="Times New Roman" w:eastAsia="Times New Roman" w:hAnsi="Times New Roman" w:cs="Times New Roman"/>
          <w:b/>
          <w:sz w:val="24"/>
          <w:szCs w:val="24"/>
        </w:rPr>
        <w:t>ържавно горско стопанство</w:t>
      </w:r>
      <w:r w:rsidRPr="005106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Рилски манастир</w:t>
      </w:r>
      <w:r w:rsidRPr="005106D4">
        <w:rPr>
          <w:rFonts w:ascii="Times New Roman" w:eastAsia="Times New Roman" w:hAnsi="Times New Roman" w:cs="Times New Roman"/>
          <w:sz w:val="24"/>
          <w:szCs w:val="24"/>
        </w:rPr>
        <w:t>“</w:t>
      </w:r>
      <w:r>
        <w:rPr>
          <w:rFonts w:ascii="Times New Roman" w:eastAsia="Times New Roman" w:hAnsi="Times New Roman" w:cs="Times New Roman"/>
          <w:sz w:val="24"/>
          <w:szCs w:val="24"/>
        </w:rPr>
        <w:t>, териториално поделение на „Югозападно държавно предприятие“ ДП, гр.Благоевград</w:t>
      </w:r>
      <w:r w:rsidRPr="005106D4">
        <w:rPr>
          <w:rFonts w:ascii="Times New Roman" w:eastAsia="Times New Roman" w:hAnsi="Times New Roman" w:cs="Times New Roman"/>
          <w:sz w:val="24"/>
          <w:szCs w:val="24"/>
        </w:rPr>
        <w:t>.</w:t>
      </w:r>
    </w:p>
    <w:p w:rsidR="00677D91" w:rsidRPr="000A2005" w:rsidRDefault="00677D91" w:rsidP="00677D91">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(4</w:t>
      </w:r>
      <w:r w:rsidRPr="000A2005">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0A2005">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ц</w:t>
      </w:r>
      <w:r w:rsidRPr="000A2005">
        <w:rPr>
          <w:rFonts w:ascii="Times New Roman" w:eastAsia="Times New Roman" w:hAnsi="Times New Roman" w:cs="Times New Roman"/>
          <w:sz w:val="24"/>
          <w:szCs w:val="24"/>
        </w:rPr>
        <w:t xml:space="preserve">ената по </w:t>
      </w:r>
      <w:r>
        <w:rPr>
          <w:rFonts w:ascii="Times New Roman" w:eastAsia="Times New Roman" w:hAnsi="Times New Roman" w:cs="Times New Roman"/>
          <w:sz w:val="24"/>
          <w:szCs w:val="24"/>
        </w:rPr>
        <w:t>чл</w:t>
      </w:r>
      <w:r w:rsidRPr="000A2005">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A2005">
        <w:rPr>
          <w:rFonts w:ascii="Times New Roman" w:eastAsia="Times New Roman" w:hAnsi="Times New Roman" w:cs="Times New Roman"/>
          <w:sz w:val="24"/>
          <w:szCs w:val="24"/>
        </w:rPr>
        <w:t xml:space="preserve">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0A2005">
        <w:rPr>
          <w:rFonts w:ascii="Times New Roman" w:eastAsia="Times New Roman" w:hAnsi="Times New Roman" w:cs="Times New Roman"/>
          <w:i/>
          <w:sz w:val="24"/>
          <w:szCs w:val="24"/>
        </w:rPr>
        <w:t>ако е приложимо</w:t>
      </w:r>
      <w:r w:rsidRPr="000A2005">
        <w:rPr>
          <w:rFonts w:ascii="Times New Roman" w:eastAsia="Times New Roman" w:hAnsi="Times New Roman" w:cs="Times New Roman"/>
          <w:sz w:val="24"/>
          <w:szCs w:val="24"/>
        </w:rPr>
        <w:t xml:space="preserve">), като </w:t>
      </w:r>
      <w:r w:rsidRPr="000A2005">
        <w:rPr>
          <w:rFonts w:ascii="Times New Roman" w:eastAsia="Times New Roman" w:hAnsi="Times New Roman" w:cs="Times New Roman"/>
          <w:bCs/>
          <w:sz w:val="24"/>
          <w:szCs w:val="24"/>
        </w:rPr>
        <w:t>ВЪЗЛОЖИТЕЛ</w:t>
      </w:r>
      <w:r>
        <w:rPr>
          <w:rFonts w:ascii="Times New Roman" w:eastAsia="Times New Roman" w:hAnsi="Times New Roman" w:cs="Times New Roman"/>
          <w:bCs/>
          <w:sz w:val="24"/>
          <w:szCs w:val="24"/>
        </w:rPr>
        <w:t>И</w:t>
      </w:r>
      <w:r w:rsidRPr="000A2005">
        <w:rPr>
          <w:rFonts w:ascii="Times New Roman" w:eastAsia="Times New Roman" w:hAnsi="Times New Roman" w:cs="Times New Roman"/>
          <w:bCs/>
          <w:sz w:val="24"/>
          <w:szCs w:val="24"/>
        </w:rPr>
        <w:t>Т</w:t>
      </w:r>
      <w:r>
        <w:rPr>
          <w:rFonts w:ascii="Times New Roman" w:eastAsia="Times New Roman" w:hAnsi="Times New Roman" w:cs="Times New Roman"/>
          <w:bCs/>
          <w:sz w:val="24"/>
          <w:szCs w:val="24"/>
        </w:rPr>
        <w:t>Е</w:t>
      </w:r>
      <w:r w:rsidRPr="000A2005">
        <w:rPr>
          <w:rFonts w:ascii="Times New Roman" w:eastAsia="Times New Roman" w:hAnsi="Times New Roman" w:cs="Times New Roman"/>
          <w:bCs/>
          <w:sz w:val="24"/>
          <w:szCs w:val="24"/>
        </w:rPr>
        <w:t xml:space="preserve"> не дълж</w:t>
      </w:r>
      <w:r>
        <w:rPr>
          <w:rFonts w:ascii="Times New Roman" w:eastAsia="Times New Roman" w:hAnsi="Times New Roman" w:cs="Times New Roman"/>
          <w:bCs/>
          <w:sz w:val="24"/>
          <w:szCs w:val="24"/>
        </w:rPr>
        <w:t>ат</w:t>
      </w:r>
      <w:r w:rsidRPr="000A2005">
        <w:rPr>
          <w:rFonts w:ascii="Times New Roman" w:eastAsia="Times New Roman" w:hAnsi="Times New Roman" w:cs="Times New Roman"/>
          <w:bCs/>
          <w:sz w:val="24"/>
          <w:szCs w:val="24"/>
        </w:rPr>
        <w:t xml:space="preserve"> заплащането на каквито и да е други разноски, направени от ИЗПЪЛНИТЕЛЯ.</w:t>
      </w:r>
    </w:p>
    <w:p w:rsidR="00677D91" w:rsidRDefault="00677D91" w:rsidP="00677D91">
      <w:pPr>
        <w:tabs>
          <w:tab w:val="left" w:pos="-284"/>
          <w:tab w:val="left" w:pos="9781"/>
        </w:tabs>
        <w:spacing w:after="0" w:line="240" w:lineRule="auto"/>
        <w:jc w:val="both"/>
        <w:rPr>
          <w:rFonts w:ascii="Times New Roman" w:eastAsia="Times New Roman" w:hAnsi="Times New Roman" w:cs="Times New Roman"/>
          <w:b/>
          <w:sz w:val="24"/>
          <w:szCs w:val="24"/>
        </w:rPr>
      </w:pPr>
      <w:r w:rsidRPr="00E07A2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r w:rsidRPr="00E07A2F">
        <w:rPr>
          <w:rFonts w:ascii="Times New Roman" w:eastAsia="Times New Roman" w:hAnsi="Times New Roman" w:cs="Times New Roman"/>
          <w:b/>
          <w:sz w:val="24"/>
          <w:szCs w:val="24"/>
        </w:rPr>
        <w:t>)</w:t>
      </w:r>
      <w:r w:rsidRPr="00790592">
        <w:rPr>
          <w:rFonts w:ascii="Times New Roman" w:eastAsia="Times New Roman" w:hAnsi="Times New Roman"/>
          <w:sz w:val="24"/>
          <w:szCs w:val="24"/>
        </w:rPr>
        <w:t xml:space="preserve"> </w:t>
      </w:r>
      <w:r w:rsidRPr="00D35B84">
        <w:rPr>
          <w:rFonts w:ascii="Times New Roman" w:eastAsia="Times New Roman" w:hAnsi="Times New Roman"/>
          <w:sz w:val="24"/>
          <w:szCs w:val="24"/>
        </w:rPr>
        <w:t xml:space="preserve">Цената, посочена в </w:t>
      </w:r>
      <w:r>
        <w:rPr>
          <w:rFonts w:ascii="Times New Roman" w:eastAsia="Times New Roman" w:hAnsi="Times New Roman"/>
          <w:sz w:val="24"/>
          <w:szCs w:val="24"/>
        </w:rPr>
        <w:t>ч</w:t>
      </w:r>
      <w:r w:rsidRPr="00D35B84">
        <w:rPr>
          <w:rFonts w:ascii="Times New Roman" w:eastAsia="Times New Roman" w:hAnsi="Times New Roman"/>
          <w:sz w:val="24"/>
          <w:szCs w:val="24"/>
        </w:rPr>
        <w:t>л.</w:t>
      </w:r>
      <w:r>
        <w:rPr>
          <w:rFonts w:ascii="Times New Roman" w:eastAsia="Times New Roman" w:hAnsi="Times New Roman"/>
          <w:sz w:val="24"/>
          <w:szCs w:val="24"/>
        </w:rPr>
        <w:t>3</w:t>
      </w:r>
      <w:r w:rsidRPr="00D35B84">
        <w:rPr>
          <w:rFonts w:ascii="Times New Roman" w:eastAsia="Times New Roman" w:hAnsi="Times New Roman"/>
          <w:sz w:val="24"/>
          <w:szCs w:val="24"/>
        </w:rPr>
        <w:t>, е фиксирана</w:t>
      </w:r>
      <w:r>
        <w:rPr>
          <w:rFonts w:ascii="Times New Roman" w:eastAsia="Times New Roman" w:hAnsi="Times New Roman"/>
          <w:sz w:val="24"/>
          <w:szCs w:val="24"/>
        </w:rPr>
        <w:t xml:space="preserve"> </w:t>
      </w:r>
      <w:r w:rsidRPr="00D35B84">
        <w:rPr>
          <w:rFonts w:ascii="Times New Roman" w:eastAsia="Times New Roman" w:hAnsi="Times New Roman"/>
          <w:sz w:val="24"/>
          <w:szCs w:val="24"/>
        </w:rPr>
        <w:t>крайна цен</w:t>
      </w:r>
      <w:r>
        <w:rPr>
          <w:rFonts w:ascii="Times New Roman" w:eastAsia="Times New Roman" w:hAnsi="Times New Roman"/>
          <w:sz w:val="24"/>
          <w:szCs w:val="24"/>
        </w:rPr>
        <w:t xml:space="preserve">а </w:t>
      </w:r>
      <w:r w:rsidRPr="00D35B84">
        <w:rPr>
          <w:rFonts w:ascii="Times New Roman" w:eastAsia="Times New Roman" w:hAnsi="Times New Roman"/>
          <w:sz w:val="24"/>
          <w:szCs w:val="24"/>
        </w:rPr>
        <w:t>за отделните дейности, свързани с изпълн</w:t>
      </w:r>
      <w:r>
        <w:rPr>
          <w:rFonts w:ascii="Times New Roman" w:eastAsia="Times New Roman" w:hAnsi="Times New Roman"/>
          <w:sz w:val="24"/>
          <w:szCs w:val="24"/>
        </w:rPr>
        <w:t xml:space="preserve">ението на Услугите, посочени в </w:t>
      </w:r>
      <w:r w:rsidRPr="00D35B84">
        <w:rPr>
          <w:rFonts w:ascii="Times New Roman" w:eastAsia="Times New Roman" w:hAnsi="Times New Roman"/>
          <w:sz w:val="24"/>
          <w:szCs w:val="24"/>
        </w:rPr>
        <w:t>Ценовото предложение на ИЗПЪЛНИТЕЛЯ</w:t>
      </w:r>
      <w:r>
        <w:rPr>
          <w:rFonts w:ascii="Times New Roman" w:eastAsia="Times New Roman" w:hAnsi="Times New Roman"/>
          <w:sz w:val="24"/>
          <w:szCs w:val="24"/>
        </w:rPr>
        <w:t xml:space="preserve"> и не подлежат</w:t>
      </w:r>
      <w:r w:rsidRPr="00D35B84">
        <w:rPr>
          <w:rFonts w:ascii="Times New Roman" w:eastAsia="Times New Roman" w:hAnsi="Times New Roman"/>
          <w:sz w:val="24"/>
          <w:szCs w:val="24"/>
        </w:rPr>
        <w:t xml:space="preserve"> на промяна</w:t>
      </w:r>
      <w:r>
        <w:rPr>
          <w:rFonts w:ascii="Times New Roman" w:eastAsia="Times New Roman" w:hAnsi="Times New Roman"/>
          <w:sz w:val="24"/>
          <w:szCs w:val="24"/>
        </w:rPr>
        <w:t>.</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5106D4">
        <w:rPr>
          <w:rFonts w:ascii="Times New Roman" w:eastAsia="Times New Roman" w:hAnsi="Times New Roman" w:cs="Times New Roman"/>
          <w:b/>
          <w:sz w:val="24"/>
          <w:szCs w:val="24"/>
        </w:rPr>
        <w:t>Чл.4.(1)</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color w:val="000000"/>
          <w:sz w:val="24"/>
          <w:szCs w:val="24"/>
        </w:rPr>
        <w:t>ВЪЗЛОЖИТЕЛИТЕ</w:t>
      </w:r>
      <w:r w:rsidRPr="00D35B84">
        <w:rPr>
          <w:rFonts w:ascii="Times New Roman" w:eastAsia="Times New Roman" w:hAnsi="Times New Roman"/>
          <w:sz w:val="24"/>
          <w:szCs w:val="24"/>
        </w:rPr>
        <w:t xml:space="preserve"> плаща</w:t>
      </w:r>
      <w:r>
        <w:rPr>
          <w:rFonts w:ascii="Times New Roman" w:eastAsia="Times New Roman" w:hAnsi="Times New Roman"/>
          <w:sz w:val="24"/>
          <w:szCs w:val="24"/>
        </w:rPr>
        <w:t>т</w:t>
      </w:r>
      <w:r w:rsidRPr="00D35B84">
        <w:rPr>
          <w:rFonts w:ascii="Times New Roman" w:eastAsia="Times New Roman" w:hAnsi="Times New Roman"/>
          <w:sz w:val="24"/>
          <w:szCs w:val="24"/>
        </w:rPr>
        <w:t xml:space="preserve"> на ИЗПЪЛНИТЕЛЯ Цената по този Договор</w:t>
      </w:r>
      <w:r>
        <w:rPr>
          <w:rFonts w:ascii="Times New Roman" w:eastAsia="Times New Roman" w:hAnsi="Times New Roman"/>
          <w:sz w:val="24"/>
          <w:szCs w:val="24"/>
        </w:rPr>
        <w:t xml:space="preserve">, </w:t>
      </w:r>
      <w:r w:rsidRPr="005106D4">
        <w:rPr>
          <w:rFonts w:ascii="Times New Roman" w:eastAsia="Times New Roman" w:hAnsi="Times New Roman" w:cs="Times New Roman"/>
          <w:sz w:val="24"/>
          <w:szCs w:val="24"/>
        </w:rPr>
        <w:t>както следва:</w:t>
      </w:r>
      <w:r w:rsidRPr="005106D4">
        <w:rPr>
          <w:rFonts w:ascii="Times New Roman" w:eastAsia="Times New Roman" w:hAnsi="Times New Roman" w:cs="Times New Roman"/>
          <w:color w:val="FF0000"/>
          <w:sz w:val="24"/>
          <w:szCs w:val="24"/>
        </w:rPr>
        <w:t xml:space="preserve">  </w:t>
      </w:r>
    </w:p>
    <w:p w:rsidR="00677D91" w:rsidRPr="0003429A"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03429A">
        <w:rPr>
          <w:rFonts w:ascii="Times New Roman" w:eastAsia="Times New Roman" w:hAnsi="Times New Roman" w:cs="Times New Roman"/>
          <w:b/>
          <w:sz w:val="24"/>
          <w:szCs w:val="24"/>
        </w:rPr>
        <w:t>т.1.</w:t>
      </w:r>
      <w:r w:rsidRPr="0003429A">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03429A">
        <w:rPr>
          <w:rFonts w:ascii="Times New Roman" w:eastAsia="Times New Roman" w:hAnsi="Times New Roman" w:cs="Times New Roman"/>
          <w:sz w:val="24"/>
          <w:szCs w:val="24"/>
        </w:rPr>
        <w:t>ловностопански</w:t>
      </w:r>
      <w:proofErr w:type="spellEnd"/>
      <w:r w:rsidRPr="0003429A">
        <w:rPr>
          <w:rFonts w:ascii="Times New Roman" w:eastAsia="Times New Roman" w:hAnsi="Times New Roman" w:cs="Times New Roman"/>
          <w:sz w:val="24"/>
          <w:szCs w:val="24"/>
        </w:rPr>
        <w:t xml:space="preserve"> план и план за дейностите по опазване на горските територии от пожари - </w:t>
      </w:r>
      <w:r w:rsidRPr="0003429A">
        <w:rPr>
          <w:rFonts w:ascii="Times New Roman" w:eastAsia="Times New Roman" w:hAnsi="Times New Roman" w:cs="Times New Roman"/>
          <w:b/>
          <w:sz w:val="24"/>
          <w:szCs w:val="24"/>
        </w:rPr>
        <w:t>40 %</w:t>
      </w:r>
      <w:r w:rsidRPr="0003429A">
        <w:rPr>
          <w:rFonts w:ascii="Times New Roman" w:eastAsia="Times New Roman" w:hAnsi="Times New Roman" w:cs="Times New Roman"/>
          <w:sz w:val="24"/>
          <w:szCs w:val="24"/>
        </w:rPr>
        <w:t xml:space="preserve"> (четиридесет процента) от стойността по чл.3, ал.2, т.1 от договора в размер на …… (...) лева без ДДС, или … (...) лева с включен ДДС, </w:t>
      </w:r>
      <w:r w:rsidRPr="0003429A">
        <w:rPr>
          <w:rFonts w:ascii="Times New Roman" w:eastAsia="Times New Roman" w:hAnsi="Times New Roman"/>
          <w:sz w:val="24"/>
          <w:szCs w:val="24"/>
        </w:rPr>
        <w:t xml:space="preserve">считано от приемане на изпълнението след </w:t>
      </w:r>
      <w:r w:rsidRPr="0003429A">
        <w:rPr>
          <w:rFonts w:ascii="Times New Roman" w:eastAsia="Times New Roman" w:hAnsi="Times New Roman" w:cs="Times New Roman"/>
          <w:sz w:val="24"/>
          <w:szCs w:val="24"/>
        </w:rPr>
        <w:t>приключване на 100 % на дейностите от теренно-проучвателните работи и цялостното им приемане с протокол по чл.36, ал.7 от НИПГТ;</w:t>
      </w:r>
    </w:p>
    <w:p w:rsidR="00677D91" w:rsidRPr="0003429A"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CC4DF2">
        <w:rPr>
          <w:rFonts w:ascii="Times New Roman" w:eastAsia="Times New Roman" w:hAnsi="Times New Roman" w:cs="Times New Roman"/>
          <w:b/>
          <w:sz w:val="24"/>
          <w:szCs w:val="24"/>
        </w:rPr>
        <w:t>т.2</w:t>
      </w:r>
      <w:r w:rsidRPr="00CC4DF2">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w:t>
      </w:r>
      <w:r w:rsidRPr="00CC4DF2">
        <w:rPr>
          <w:rFonts w:ascii="Times New Roman" w:eastAsia="Times New Roman" w:hAnsi="Times New Roman" w:cs="Times New Roman"/>
          <w:b/>
          <w:sz w:val="24"/>
          <w:szCs w:val="24"/>
        </w:rPr>
        <w:t>- 40 %</w:t>
      </w:r>
      <w:r w:rsidRPr="00CC4DF2">
        <w:rPr>
          <w:rFonts w:ascii="Times New Roman" w:eastAsia="Times New Roman" w:hAnsi="Times New Roman" w:cs="Times New Roman"/>
          <w:sz w:val="24"/>
          <w:szCs w:val="24"/>
        </w:rPr>
        <w:t xml:space="preserve"> (четиридесет процента) от стойността по чл.3, ал.2, т.2 от договора в размер на … (...) лева без ДДС, или … (...) лева с включен ДДС,</w:t>
      </w:r>
      <w:r w:rsidRPr="00CC4DF2">
        <w:rPr>
          <w:rFonts w:ascii="Times New Roman" w:eastAsia="Times New Roman" w:hAnsi="Times New Roman"/>
          <w:sz w:val="24"/>
          <w:szCs w:val="24"/>
        </w:rPr>
        <w:t xml:space="preserve"> считано от приемане на изпълнението след </w:t>
      </w:r>
      <w:r w:rsidRPr="00CC4DF2">
        <w:rPr>
          <w:rFonts w:ascii="Times New Roman" w:eastAsia="Times New Roman" w:hAnsi="Times New Roman" w:cs="Times New Roman"/>
          <w:sz w:val="24"/>
          <w:szCs w:val="24"/>
        </w:rPr>
        <w:t>приключване на 100 % на дейностите от теренно-проучвателните работи и цялостното им приемане с протокол по чл.36, ал.7 от НИПГТ;</w:t>
      </w:r>
    </w:p>
    <w:p w:rsidR="00677D91" w:rsidRPr="0003429A"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03429A">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3</w:t>
      </w:r>
      <w:r w:rsidRPr="0003429A">
        <w:rPr>
          <w:rFonts w:ascii="Times New Roman" w:eastAsia="Times New Roman" w:hAnsi="Times New Roman" w:cs="Times New Roman"/>
          <w:b/>
          <w:sz w:val="24"/>
          <w:szCs w:val="24"/>
        </w:rPr>
        <w:t>.</w:t>
      </w:r>
      <w:r w:rsidRPr="0003429A">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03429A">
        <w:rPr>
          <w:rFonts w:ascii="Times New Roman" w:eastAsia="Times New Roman" w:hAnsi="Times New Roman" w:cs="Times New Roman"/>
          <w:sz w:val="24"/>
          <w:szCs w:val="24"/>
        </w:rPr>
        <w:t>ловностопански</w:t>
      </w:r>
      <w:proofErr w:type="spellEnd"/>
      <w:r w:rsidRPr="0003429A">
        <w:rPr>
          <w:rFonts w:ascii="Times New Roman" w:eastAsia="Times New Roman" w:hAnsi="Times New Roman" w:cs="Times New Roman"/>
          <w:sz w:val="24"/>
          <w:szCs w:val="24"/>
        </w:rPr>
        <w:t xml:space="preserve"> план и план за дейностите по опазване на горските територии от пожари </w:t>
      </w:r>
      <w:r w:rsidRPr="0003429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w:t>
      </w:r>
      <w:r w:rsidRPr="0003429A">
        <w:rPr>
          <w:rFonts w:ascii="Times New Roman" w:eastAsia="Times New Roman" w:hAnsi="Times New Roman" w:cs="Times New Roman"/>
          <w:b/>
          <w:sz w:val="24"/>
          <w:szCs w:val="24"/>
        </w:rPr>
        <w:t xml:space="preserve">0 </w:t>
      </w:r>
      <w:r w:rsidRPr="0003429A">
        <w:rPr>
          <w:rFonts w:ascii="Times New Roman" w:eastAsia="Times New Roman" w:hAnsi="Times New Roman" w:cs="Times New Roman"/>
          <w:b/>
          <w:sz w:val="24"/>
          <w:szCs w:val="24"/>
        </w:rPr>
        <w:lastRenderedPageBreak/>
        <w:t>%</w:t>
      </w:r>
      <w:r w:rsidRPr="000342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четиридесет</w:t>
      </w:r>
      <w:r w:rsidRPr="0003429A">
        <w:rPr>
          <w:rFonts w:ascii="Times New Roman" w:eastAsia="Times New Roman" w:hAnsi="Times New Roman" w:cs="Times New Roman"/>
          <w:sz w:val="24"/>
          <w:szCs w:val="24"/>
        </w:rPr>
        <w:t xml:space="preserve"> процента) от стойността по чл.3, ал.2, т.1 от договора в размер на … (...) лева без ДДС, или … (...) лева с включен ДДС,</w:t>
      </w:r>
      <w:r w:rsidRPr="0003429A">
        <w:rPr>
          <w:rFonts w:ascii="Times New Roman" w:eastAsia="Times New Roman" w:hAnsi="Times New Roman"/>
          <w:sz w:val="24"/>
          <w:szCs w:val="24"/>
        </w:rPr>
        <w:t xml:space="preserve"> считано от приемане на изпълнението </w:t>
      </w:r>
      <w:r w:rsidRPr="0003429A">
        <w:rPr>
          <w:rFonts w:ascii="Times New Roman" w:eastAsia="Times New Roman" w:hAnsi="Times New Roman" w:cs="Times New Roman"/>
          <w:sz w:val="24"/>
          <w:szCs w:val="24"/>
        </w:rPr>
        <w:t xml:space="preserve">след представяне на обяснителна записка, </w:t>
      </w:r>
      <w:proofErr w:type="spellStart"/>
      <w:r w:rsidRPr="0003429A">
        <w:rPr>
          <w:rFonts w:ascii="Times New Roman" w:eastAsia="Times New Roman" w:hAnsi="Times New Roman" w:cs="Times New Roman"/>
          <w:sz w:val="24"/>
          <w:szCs w:val="24"/>
        </w:rPr>
        <w:t>комплектов</w:t>
      </w:r>
      <w:r>
        <w:rPr>
          <w:rFonts w:ascii="Times New Roman" w:eastAsia="Times New Roman" w:hAnsi="Times New Roman" w:cs="Times New Roman"/>
          <w:sz w:val="24"/>
          <w:szCs w:val="24"/>
        </w:rPr>
        <w:t>ана</w:t>
      </w:r>
      <w:proofErr w:type="spellEnd"/>
      <w:r>
        <w:rPr>
          <w:rFonts w:ascii="Times New Roman" w:eastAsia="Times New Roman" w:hAnsi="Times New Roman" w:cs="Times New Roman"/>
          <w:sz w:val="24"/>
          <w:szCs w:val="24"/>
        </w:rPr>
        <w:t xml:space="preserve"> с всички приложения и карти</w:t>
      </w:r>
      <w:r w:rsidRPr="0003429A">
        <w:rPr>
          <w:rFonts w:ascii="Times New Roman" w:eastAsia="Times New Roman" w:hAnsi="Times New Roman" w:cs="Times New Roman"/>
          <w:sz w:val="24"/>
          <w:szCs w:val="24"/>
        </w:rPr>
        <w:t xml:space="preserve">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съгласно Наредба № 20 от</w:t>
      </w:r>
      <w:r w:rsidRPr="0003429A">
        <w:rPr>
          <w:rFonts w:ascii="Times New Roman" w:eastAsia="Times New Roman" w:hAnsi="Times New Roman" w:cs="Times New Roman"/>
          <w:b/>
          <w:sz w:val="24"/>
          <w:szCs w:val="24"/>
        </w:rPr>
        <w:t xml:space="preserve"> </w:t>
      </w:r>
      <w:r w:rsidRPr="0003429A">
        <w:rPr>
          <w:rFonts w:ascii="Times New Roman" w:eastAsia="Times New Roman" w:hAnsi="Times New Roman" w:cs="Times New Roman"/>
          <w:sz w:val="24"/>
          <w:szCs w:val="24"/>
        </w:rPr>
        <w:t>18.11.2016 г. за съдържанието, условията и реда за създаването и поддържането на горскостопанските карти</w:t>
      </w:r>
      <w:r w:rsidRPr="0003429A">
        <w:rPr>
          <w:rFonts w:ascii="Times New Roman" w:eastAsia="Times New Roman" w:hAnsi="Times New Roman" w:cs="Times New Roman"/>
          <w:b/>
          <w:sz w:val="24"/>
          <w:szCs w:val="24"/>
        </w:rPr>
        <w:t xml:space="preserve"> </w:t>
      </w:r>
      <w:r w:rsidRPr="0003429A">
        <w:rPr>
          <w:rFonts w:ascii="Times New Roman" w:eastAsia="Times New Roman" w:hAnsi="Times New Roman" w:cs="Times New Roman"/>
          <w:sz w:val="24"/>
          <w:szCs w:val="24"/>
        </w:rPr>
        <w:t xml:space="preserve">и </w:t>
      </w:r>
      <w:r w:rsidRPr="0003429A">
        <w:rPr>
          <w:rFonts w:ascii="Times New Roman" w:eastAsia="Calibri" w:hAnsi="Times New Roman" w:cs="Times New Roman"/>
          <w:sz w:val="24"/>
          <w:lang w:bidi="bg-BG"/>
        </w:rPr>
        <w:t>НИПГТ</w:t>
      </w:r>
      <w:r w:rsidRPr="0003429A">
        <w:rPr>
          <w:rFonts w:ascii="Times New Roman" w:eastAsia="Times New Roman" w:hAnsi="Times New Roman" w:cs="Times New Roman"/>
          <w:sz w:val="24"/>
          <w:szCs w:val="24"/>
        </w:rPr>
        <w:t>, за приемане от комисията по чл.37, ал.3 от НИПГТ;</w:t>
      </w:r>
    </w:p>
    <w:p w:rsidR="00677D91" w:rsidRPr="0003429A"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03429A">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4</w:t>
      </w:r>
      <w:r w:rsidRPr="0003429A">
        <w:rPr>
          <w:rFonts w:ascii="Times New Roman" w:eastAsia="Times New Roman" w:hAnsi="Times New Roman" w:cs="Times New Roman"/>
          <w:b/>
          <w:sz w:val="24"/>
          <w:szCs w:val="24"/>
        </w:rPr>
        <w:t>.</w:t>
      </w:r>
      <w:r w:rsidRPr="0003429A">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03429A">
        <w:rPr>
          <w:rFonts w:ascii="Times New Roman" w:eastAsia="Times New Roman" w:hAnsi="Times New Roman" w:cs="Times New Roman"/>
          <w:sz w:val="24"/>
          <w:szCs w:val="24"/>
        </w:rPr>
        <w:t>ловностопански</w:t>
      </w:r>
      <w:proofErr w:type="spellEnd"/>
      <w:r w:rsidRPr="0003429A">
        <w:rPr>
          <w:rFonts w:ascii="Times New Roman" w:eastAsia="Times New Roman" w:hAnsi="Times New Roman" w:cs="Times New Roman"/>
          <w:sz w:val="24"/>
          <w:szCs w:val="24"/>
        </w:rPr>
        <w:t xml:space="preserve"> план и план за дейностите по опазване на горските територии от пожари - </w:t>
      </w:r>
      <w:r>
        <w:rPr>
          <w:rFonts w:ascii="Times New Roman" w:eastAsia="Times New Roman" w:hAnsi="Times New Roman" w:cs="Times New Roman"/>
          <w:b/>
          <w:sz w:val="24"/>
          <w:szCs w:val="24"/>
        </w:rPr>
        <w:t>4</w:t>
      </w:r>
      <w:r w:rsidRPr="0003429A">
        <w:rPr>
          <w:rFonts w:ascii="Times New Roman" w:eastAsia="Times New Roman" w:hAnsi="Times New Roman" w:cs="Times New Roman"/>
          <w:b/>
          <w:sz w:val="24"/>
          <w:szCs w:val="24"/>
        </w:rPr>
        <w:t>0 %</w:t>
      </w:r>
      <w:r w:rsidRPr="000342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четиридесет</w:t>
      </w:r>
      <w:r w:rsidRPr="0003429A">
        <w:rPr>
          <w:rFonts w:ascii="Times New Roman" w:eastAsia="Times New Roman" w:hAnsi="Times New Roman" w:cs="Times New Roman"/>
          <w:sz w:val="24"/>
          <w:szCs w:val="24"/>
        </w:rPr>
        <w:t xml:space="preserve"> процента) от стойността по чл.3, ал.2, т.2 от договора в размер на … (...) лева без ДДС, или … (...) лева с включен ДДС,</w:t>
      </w:r>
      <w:r w:rsidRPr="0003429A">
        <w:t xml:space="preserve"> </w:t>
      </w:r>
      <w:r w:rsidRPr="0003429A">
        <w:rPr>
          <w:rFonts w:ascii="Times New Roman" w:eastAsia="Times New Roman" w:hAnsi="Times New Roman" w:cs="Times New Roman"/>
          <w:sz w:val="24"/>
          <w:szCs w:val="24"/>
        </w:rPr>
        <w:t xml:space="preserve">считано от приемане на изпълнението след представяне на обяснителна записка, </w:t>
      </w:r>
      <w:proofErr w:type="spellStart"/>
      <w:r w:rsidRPr="0003429A">
        <w:rPr>
          <w:rFonts w:ascii="Times New Roman" w:eastAsia="Times New Roman" w:hAnsi="Times New Roman" w:cs="Times New Roman"/>
          <w:sz w:val="24"/>
          <w:szCs w:val="24"/>
        </w:rPr>
        <w:t>комплектов</w:t>
      </w:r>
      <w:r>
        <w:rPr>
          <w:rFonts w:ascii="Times New Roman" w:eastAsia="Times New Roman" w:hAnsi="Times New Roman" w:cs="Times New Roman"/>
          <w:sz w:val="24"/>
          <w:szCs w:val="24"/>
        </w:rPr>
        <w:t>ана</w:t>
      </w:r>
      <w:proofErr w:type="spellEnd"/>
      <w:r>
        <w:rPr>
          <w:rFonts w:ascii="Times New Roman" w:eastAsia="Times New Roman" w:hAnsi="Times New Roman" w:cs="Times New Roman"/>
          <w:sz w:val="24"/>
          <w:szCs w:val="24"/>
        </w:rPr>
        <w:t xml:space="preserve"> с всички приложения и карти</w:t>
      </w:r>
      <w:r w:rsidRPr="0003429A">
        <w:rPr>
          <w:rFonts w:ascii="Times New Roman" w:eastAsia="Times New Roman" w:hAnsi="Times New Roman" w:cs="Times New Roman"/>
          <w:sz w:val="24"/>
          <w:szCs w:val="24"/>
        </w:rPr>
        <w:t xml:space="preserve">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съгласно Наредба № 20 от</w:t>
      </w:r>
      <w:r w:rsidRPr="0003429A">
        <w:rPr>
          <w:rFonts w:ascii="Times New Roman" w:eastAsia="Times New Roman" w:hAnsi="Times New Roman" w:cs="Times New Roman"/>
          <w:b/>
          <w:sz w:val="24"/>
          <w:szCs w:val="24"/>
        </w:rPr>
        <w:t xml:space="preserve"> </w:t>
      </w:r>
      <w:r w:rsidRPr="0003429A">
        <w:rPr>
          <w:rFonts w:ascii="Times New Roman" w:eastAsia="Times New Roman" w:hAnsi="Times New Roman" w:cs="Times New Roman"/>
          <w:sz w:val="24"/>
          <w:szCs w:val="24"/>
        </w:rPr>
        <w:t>18.11.2016 г. за съдържанието, условията и реда за създаването и поддържането на горскостопанските карти</w:t>
      </w:r>
      <w:r w:rsidRPr="0003429A">
        <w:rPr>
          <w:rFonts w:ascii="Times New Roman" w:eastAsia="Times New Roman" w:hAnsi="Times New Roman" w:cs="Times New Roman"/>
          <w:b/>
          <w:sz w:val="24"/>
          <w:szCs w:val="24"/>
        </w:rPr>
        <w:t xml:space="preserve"> </w:t>
      </w:r>
      <w:r w:rsidRPr="0003429A">
        <w:rPr>
          <w:rFonts w:ascii="Times New Roman" w:eastAsia="Times New Roman" w:hAnsi="Times New Roman" w:cs="Times New Roman"/>
          <w:sz w:val="24"/>
          <w:szCs w:val="24"/>
        </w:rPr>
        <w:t xml:space="preserve">и </w:t>
      </w:r>
      <w:r w:rsidRPr="0003429A">
        <w:rPr>
          <w:rFonts w:ascii="Times New Roman" w:eastAsia="Calibri" w:hAnsi="Times New Roman" w:cs="Times New Roman"/>
          <w:sz w:val="24"/>
          <w:lang w:bidi="bg-BG"/>
        </w:rPr>
        <w:t>НИПГТ</w:t>
      </w:r>
      <w:r w:rsidRPr="0003429A">
        <w:rPr>
          <w:rFonts w:ascii="Times New Roman" w:eastAsia="Times New Roman" w:hAnsi="Times New Roman" w:cs="Times New Roman"/>
          <w:sz w:val="24"/>
          <w:szCs w:val="24"/>
        </w:rPr>
        <w:t>, за приемане от комисията по чл.37, ал.3 от НИПГТ;</w:t>
      </w:r>
    </w:p>
    <w:p w:rsidR="00677D91" w:rsidRPr="00CC4DF2"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CC4DF2">
        <w:rPr>
          <w:rFonts w:ascii="Times New Roman" w:eastAsia="Times New Roman" w:hAnsi="Times New Roman" w:cs="Times New Roman"/>
          <w:b/>
          <w:sz w:val="24"/>
          <w:szCs w:val="24"/>
        </w:rPr>
        <w:t>т.5.</w:t>
      </w:r>
      <w:r w:rsidRPr="00CC4DF2">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CC4DF2">
        <w:rPr>
          <w:rFonts w:ascii="Times New Roman" w:eastAsia="Times New Roman" w:hAnsi="Times New Roman" w:cs="Times New Roman"/>
          <w:sz w:val="24"/>
          <w:szCs w:val="24"/>
        </w:rPr>
        <w:t>ловностопански</w:t>
      </w:r>
      <w:proofErr w:type="spellEnd"/>
      <w:r w:rsidRPr="00CC4DF2">
        <w:rPr>
          <w:rFonts w:ascii="Times New Roman" w:eastAsia="Times New Roman" w:hAnsi="Times New Roman" w:cs="Times New Roman"/>
          <w:sz w:val="24"/>
          <w:szCs w:val="24"/>
        </w:rPr>
        <w:t xml:space="preserve"> план и план за дейностите по опазване на горските територии от пожари </w:t>
      </w:r>
      <w:r w:rsidRPr="00CC4DF2">
        <w:rPr>
          <w:rFonts w:ascii="Times New Roman" w:eastAsia="Times New Roman" w:hAnsi="Times New Roman" w:cs="Times New Roman"/>
          <w:b/>
          <w:sz w:val="24"/>
          <w:szCs w:val="24"/>
        </w:rPr>
        <w:t>- 20 %</w:t>
      </w:r>
      <w:r w:rsidRPr="00CC4DF2">
        <w:rPr>
          <w:rFonts w:ascii="Times New Roman" w:eastAsia="Times New Roman" w:hAnsi="Times New Roman" w:cs="Times New Roman"/>
          <w:sz w:val="24"/>
          <w:szCs w:val="24"/>
        </w:rPr>
        <w:t xml:space="preserve"> (двадесет процента) от стойността по чл.3, ал.2, т.1 от договора в размер на … (...) лева без ДДС, или … (...) лева с включен ДДС, след предаване на резултатите с отразени бележки по протокол от експертен съвет, утвърден от изпълнителния директор на ИАГ за окончателното приемане на извършената инвентаризация, горскостопански план, </w:t>
      </w:r>
      <w:proofErr w:type="spellStart"/>
      <w:r w:rsidRPr="00CC4DF2">
        <w:rPr>
          <w:rFonts w:ascii="Times New Roman" w:eastAsia="Times New Roman" w:hAnsi="Times New Roman" w:cs="Times New Roman"/>
          <w:sz w:val="24"/>
          <w:szCs w:val="24"/>
        </w:rPr>
        <w:t>план</w:t>
      </w:r>
      <w:proofErr w:type="spellEnd"/>
      <w:r w:rsidRPr="00CC4DF2">
        <w:rPr>
          <w:rFonts w:ascii="Times New Roman" w:eastAsia="Times New Roman" w:hAnsi="Times New Roman" w:cs="Times New Roman"/>
          <w:sz w:val="24"/>
          <w:szCs w:val="24"/>
        </w:rPr>
        <w:t xml:space="preserve"> за </w:t>
      </w:r>
      <w:proofErr w:type="spellStart"/>
      <w:r w:rsidRPr="00CC4DF2">
        <w:rPr>
          <w:rFonts w:ascii="Times New Roman" w:eastAsia="Times New Roman" w:hAnsi="Times New Roman" w:cs="Times New Roman"/>
          <w:sz w:val="24"/>
          <w:szCs w:val="24"/>
        </w:rPr>
        <w:t>ловностопански</w:t>
      </w:r>
      <w:proofErr w:type="spellEnd"/>
      <w:r w:rsidRPr="00CC4DF2">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w:t>
      </w:r>
    </w:p>
    <w:p w:rsidR="00677D91" w:rsidRPr="00CC4DF2"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CC4DF2">
        <w:rPr>
          <w:rFonts w:ascii="Times New Roman" w:eastAsia="Times New Roman" w:hAnsi="Times New Roman" w:cs="Times New Roman"/>
          <w:b/>
          <w:sz w:val="24"/>
          <w:szCs w:val="24"/>
        </w:rPr>
        <w:t>т.6.</w:t>
      </w:r>
      <w:r w:rsidRPr="00CC4DF2">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w:t>
      </w:r>
      <w:r w:rsidRPr="00CC4DF2">
        <w:rPr>
          <w:rFonts w:ascii="Times New Roman" w:eastAsia="Times New Roman" w:hAnsi="Times New Roman" w:cs="Times New Roman"/>
          <w:b/>
          <w:sz w:val="24"/>
          <w:szCs w:val="24"/>
        </w:rPr>
        <w:t>- 20 %</w:t>
      </w:r>
      <w:r w:rsidRPr="00CC4DF2">
        <w:rPr>
          <w:rFonts w:ascii="Times New Roman" w:eastAsia="Times New Roman" w:hAnsi="Times New Roman" w:cs="Times New Roman"/>
          <w:sz w:val="24"/>
          <w:szCs w:val="24"/>
        </w:rPr>
        <w:t xml:space="preserve"> (двадесет процента) от стойността по чл.3, ал.2, т.2 от договора в размер на … (...) лева без ДДС, или … (...) лева с включен ДДС,</w:t>
      </w:r>
      <w:r w:rsidRPr="00CC4DF2">
        <w:rPr>
          <w:rFonts w:ascii="Times New Roman" w:eastAsia="Times New Roman" w:hAnsi="Times New Roman"/>
          <w:sz w:val="24"/>
          <w:szCs w:val="24"/>
        </w:rPr>
        <w:t xml:space="preserve"> </w:t>
      </w:r>
      <w:r w:rsidRPr="00CC4DF2">
        <w:rPr>
          <w:rFonts w:ascii="Times New Roman" w:eastAsia="Times New Roman" w:hAnsi="Times New Roman" w:cs="Times New Roman"/>
          <w:sz w:val="24"/>
          <w:szCs w:val="24"/>
        </w:rPr>
        <w:t xml:space="preserve">след предаване на резултатите с отразени бележки по протокол от експертен съвет, утвърден от изпълнителния директор на ИАГ за окончателното приемане на извършената инвентаризация, горскостопански план, </w:t>
      </w:r>
      <w:proofErr w:type="spellStart"/>
      <w:r w:rsidRPr="00CC4DF2">
        <w:rPr>
          <w:rFonts w:ascii="Times New Roman" w:eastAsia="Times New Roman" w:hAnsi="Times New Roman" w:cs="Times New Roman"/>
          <w:sz w:val="24"/>
          <w:szCs w:val="24"/>
        </w:rPr>
        <w:t>план</w:t>
      </w:r>
      <w:proofErr w:type="spellEnd"/>
      <w:r w:rsidRPr="00CC4DF2">
        <w:rPr>
          <w:rFonts w:ascii="Times New Roman" w:eastAsia="Times New Roman" w:hAnsi="Times New Roman" w:cs="Times New Roman"/>
          <w:sz w:val="24"/>
          <w:szCs w:val="24"/>
        </w:rPr>
        <w:t xml:space="preserve"> за </w:t>
      </w:r>
      <w:proofErr w:type="spellStart"/>
      <w:r w:rsidRPr="00CC4DF2">
        <w:rPr>
          <w:rFonts w:ascii="Times New Roman" w:eastAsia="Times New Roman" w:hAnsi="Times New Roman" w:cs="Times New Roman"/>
          <w:sz w:val="24"/>
          <w:szCs w:val="24"/>
        </w:rPr>
        <w:t>ловностопански</w:t>
      </w:r>
      <w:proofErr w:type="spellEnd"/>
      <w:r w:rsidRPr="00CC4DF2">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w:t>
      </w:r>
    </w:p>
    <w:p w:rsidR="00677D91" w:rsidRPr="00390BFE" w:rsidRDefault="00677D91" w:rsidP="00677D91">
      <w:pPr>
        <w:widowControl w:val="0"/>
        <w:spacing w:after="0" w:line="240" w:lineRule="auto"/>
        <w:jc w:val="both"/>
        <w:rPr>
          <w:rFonts w:ascii="Times New Roman" w:eastAsia="Times New Roman" w:hAnsi="Times New Roman" w:cs="Times New Roman"/>
          <w:sz w:val="24"/>
          <w:szCs w:val="24"/>
        </w:rPr>
      </w:pPr>
      <w:r w:rsidRPr="00CC4DF2">
        <w:rPr>
          <w:rFonts w:ascii="Times New Roman" w:eastAsia="Times New Roman" w:hAnsi="Times New Roman" w:cs="Times New Roman"/>
          <w:b/>
          <w:sz w:val="24"/>
          <w:szCs w:val="24"/>
        </w:rPr>
        <w:t>Чл. 5.</w:t>
      </w:r>
      <w:r w:rsidRPr="00CC4DF2">
        <w:rPr>
          <w:rFonts w:ascii="Times New Roman" w:eastAsia="Times New Roman" w:hAnsi="Times New Roman" w:cs="Times New Roman"/>
          <w:sz w:val="24"/>
          <w:szCs w:val="24"/>
        </w:rPr>
        <w:t xml:space="preserve"> </w:t>
      </w:r>
      <w:r w:rsidRPr="00CC4DF2">
        <w:rPr>
          <w:rFonts w:ascii="Times New Roman" w:eastAsia="Times New Roman" w:hAnsi="Times New Roman" w:cs="Times New Roman"/>
          <w:b/>
          <w:sz w:val="24"/>
          <w:szCs w:val="24"/>
          <w:lang w:val="en-US"/>
        </w:rPr>
        <w:t>(1)</w:t>
      </w:r>
      <w:r w:rsidRPr="00CC4DF2">
        <w:rPr>
          <w:rFonts w:ascii="Times New Roman" w:eastAsia="Times New Roman" w:hAnsi="Times New Roman" w:cs="Times New Roman"/>
          <w:sz w:val="24"/>
          <w:szCs w:val="24"/>
          <w:lang w:val="en-US"/>
        </w:rPr>
        <w:t xml:space="preserve"> </w:t>
      </w:r>
      <w:r w:rsidRPr="00CC4DF2">
        <w:rPr>
          <w:rFonts w:ascii="Times New Roman" w:eastAsia="Times New Roman" w:hAnsi="Times New Roman" w:cs="Times New Roman"/>
          <w:sz w:val="24"/>
          <w:szCs w:val="24"/>
        </w:rPr>
        <w:t>Всяко плащане по този Договор се извършва, съгласно разпределението по предходния член, въз основа на описаните там документи и фактура за дължимата</w:t>
      </w:r>
      <w:r w:rsidRPr="00390BFE">
        <w:rPr>
          <w:rFonts w:ascii="Times New Roman" w:eastAsia="Times New Roman" w:hAnsi="Times New Roman" w:cs="Times New Roman"/>
          <w:sz w:val="24"/>
          <w:szCs w:val="24"/>
        </w:rPr>
        <w:t xml:space="preserve"> част от Цената за</w:t>
      </w:r>
      <w:r>
        <w:rPr>
          <w:rFonts w:ascii="Times New Roman" w:eastAsia="Times New Roman" w:hAnsi="Times New Roman" w:cs="Times New Roman"/>
          <w:sz w:val="24"/>
          <w:szCs w:val="24"/>
        </w:rPr>
        <w:t xml:space="preserve"> съответната </w:t>
      </w:r>
      <w:r w:rsidRPr="00390BFE">
        <w:rPr>
          <w:rFonts w:ascii="Times New Roman" w:eastAsia="Times New Roman" w:hAnsi="Times New Roman" w:cs="Times New Roman"/>
          <w:sz w:val="24"/>
          <w:szCs w:val="24"/>
        </w:rPr>
        <w:t>дейност, издадена от ИЗПЪЛНИТЕЛЯ и представена на ВЪЗЛОЖИТЕЛ</w:t>
      </w:r>
      <w:r>
        <w:rPr>
          <w:rFonts w:ascii="Times New Roman" w:eastAsia="Times New Roman" w:hAnsi="Times New Roman" w:cs="Times New Roman"/>
          <w:sz w:val="24"/>
          <w:szCs w:val="24"/>
        </w:rPr>
        <w:t>ИТЕ</w:t>
      </w:r>
      <w:r w:rsidRPr="00390BFE">
        <w:rPr>
          <w:rFonts w:ascii="Times New Roman" w:eastAsia="Times New Roman" w:hAnsi="Times New Roman" w:cs="Times New Roman"/>
          <w:sz w:val="24"/>
          <w:szCs w:val="24"/>
        </w:rPr>
        <w:t>.</w:t>
      </w:r>
    </w:p>
    <w:p w:rsidR="00677D91" w:rsidRPr="00390BFE" w:rsidRDefault="00677D91" w:rsidP="00677D91">
      <w:pPr>
        <w:widowControl w:val="0"/>
        <w:spacing w:after="0" w:line="240" w:lineRule="auto"/>
        <w:jc w:val="both"/>
        <w:rPr>
          <w:rFonts w:ascii="Times New Roman" w:eastAsia="Times New Roman" w:hAnsi="Times New Roman" w:cs="Times New Roman"/>
          <w:sz w:val="24"/>
          <w:szCs w:val="24"/>
        </w:rPr>
      </w:pPr>
      <w:r w:rsidRPr="00390BFE">
        <w:rPr>
          <w:rFonts w:ascii="Times New Roman" w:eastAsia="Times New Roman" w:hAnsi="Times New Roman" w:cs="Times New Roman"/>
          <w:b/>
          <w:sz w:val="24"/>
          <w:szCs w:val="24"/>
          <w:lang w:val="en-US"/>
        </w:rPr>
        <w:t>(2)</w:t>
      </w:r>
      <w:r>
        <w:rPr>
          <w:rFonts w:ascii="Times New Roman" w:eastAsia="Times New Roman" w:hAnsi="Times New Roman" w:cs="Times New Roman"/>
          <w:sz w:val="24"/>
          <w:szCs w:val="24"/>
          <w:lang w:val="en-US"/>
        </w:rPr>
        <w:t xml:space="preserve"> </w:t>
      </w:r>
      <w:r w:rsidRPr="00390BFE">
        <w:rPr>
          <w:rFonts w:ascii="Times New Roman" w:eastAsia="Times New Roman" w:hAnsi="Times New Roman" w:cs="Times New Roman"/>
          <w:sz w:val="24"/>
          <w:szCs w:val="24"/>
        </w:rPr>
        <w:t>ВЪЗЛОЖИТЕЛ</w:t>
      </w:r>
      <w:r>
        <w:rPr>
          <w:rFonts w:ascii="Times New Roman" w:eastAsia="Times New Roman" w:hAnsi="Times New Roman" w:cs="Times New Roman"/>
          <w:sz w:val="24"/>
          <w:szCs w:val="24"/>
        </w:rPr>
        <w:t>И</w:t>
      </w:r>
      <w:r w:rsidRPr="00390BFE">
        <w:rPr>
          <w:rFonts w:ascii="Times New Roman" w:eastAsia="Times New Roman" w:hAnsi="Times New Roman" w:cs="Times New Roman"/>
          <w:sz w:val="24"/>
          <w:szCs w:val="24"/>
        </w:rPr>
        <w:t>Т</w:t>
      </w:r>
      <w:r>
        <w:rPr>
          <w:rFonts w:ascii="Times New Roman" w:eastAsia="Times New Roman" w:hAnsi="Times New Roman" w:cs="Times New Roman"/>
          <w:sz w:val="24"/>
          <w:szCs w:val="24"/>
          <w:lang w:val="en-US"/>
        </w:rPr>
        <w:t>E</w:t>
      </w:r>
      <w:r w:rsidRPr="00390BFE">
        <w:rPr>
          <w:rFonts w:ascii="Times New Roman" w:eastAsia="Times New Roman" w:hAnsi="Times New Roman" w:cs="Times New Roman"/>
          <w:sz w:val="24"/>
          <w:szCs w:val="24"/>
        </w:rPr>
        <w:t xml:space="preserve"> се задължава</w:t>
      </w:r>
      <w:r>
        <w:rPr>
          <w:rFonts w:ascii="Times New Roman" w:eastAsia="Times New Roman" w:hAnsi="Times New Roman" w:cs="Times New Roman"/>
          <w:sz w:val="24"/>
          <w:szCs w:val="24"/>
        </w:rPr>
        <w:t>т</w:t>
      </w:r>
      <w:r w:rsidRPr="00390BFE">
        <w:rPr>
          <w:rFonts w:ascii="Times New Roman" w:eastAsia="Times New Roman" w:hAnsi="Times New Roman" w:cs="Times New Roman"/>
          <w:sz w:val="24"/>
          <w:szCs w:val="24"/>
        </w:rPr>
        <w:t xml:space="preserve"> да извършва</w:t>
      </w:r>
      <w:r>
        <w:rPr>
          <w:rFonts w:ascii="Times New Roman" w:eastAsia="Times New Roman" w:hAnsi="Times New Roman" w:cs="Times New Roman"/>
          <w:sz w:val="24"/>
          <w:szCs w:val="24"/>
        </w:rPr>
        <w:t>т</w:t>
      </w:r>
      <w:r w:rsidRPr="00390BFE">
        <w:rPr>
          <w:rFonts w:ascii="Times New Roman" w:eastAsia="Times New Roman" w:hAnsi="Times New Roman" w:cs="Times New Roman"/>
          <w:sz w:val="24"/>
          <w:szCs w:val="24"/>
        </w:rPr>
        <w:t xml:space="preserve"> всяко дължимо плащане в срок до </w:t>
      </w:r>
      <w:r>
        <w:rPr>
          <w:rFonts w:ascii="Times New Roman" w:eastAsia="Times New Roman" w:hAnsi="Times New Roman" w:cs="Times New Roman"/>
          <w:sz w:val="24"/>
          <w:szCs w:val="24"/>
        </w:rPr>
        <w:t>30</w:t>
      </w:r>
      <w:r w:rsidRPr="00390B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тридесе</w:t>
      </w:r>
      <w:r w:rsidRPr="00390BFE">
        <w:rPr>
          <w:rFonts w:ascii="Times New Roman" w:eastAsia="Times New Roman" w:hAnsi="Times New Roman" w:cs="Times New Roman"/>
          <w:sz w:val="24"/>
          <w:szCs w:val="24"/>
        </w:rPr>
        <w:t>т</w:t>
      </w:r>
      <w:r w:rsidRPr="00390BFE">
        <w:rPr>
          <w:rFonts w:ascii="Times New Roman" w:eastAsia="Times New Roman" w:hAnsi="Times New Roman" w:cs="Times New Roman"/>
          <w:sz w:val="24"/>
          <w:szCs w:val="24"/>
          <w:lang w:val="en-US"/>
        </w:rPr>
        <w:t>)</w:t>
      </w:r>
      <w:r w:rsidRPr="00390BFE">
        <w:rPr>
          <w:rFonts w:ascii="Times New Roman" w:eastAsia="Times New Roman" w:hAnsi="Times New Roman" w:cs="Times New Roman"/>
          <w:sz w:val="24"/>
          <w:szCs w:val="24"/>
        </w:rPr>
        <w:t xml:space="preserve"> дни след получаването на фактура на ИЗПЪЛНИТЕЛЯ, при спазване на условията </w:t>
      </w:r>
      <w:r>
        <w:rPr>
          <w:rFonts w:ascii="Times New Roman" w:eastAsia="Times New Roman" w:hAnsi="Times New Roman" w:cs="Times New Roman"/>
          <w:sz w:val="24"/>
          <w:szCs w:val="24"/>
        </w:rPr>
        <w:t>по Договора</w:t>
      </w:r>
      <w:r w:rsidRPr="00390BFE">
        <w:rPr>
          <w:rFonts w:ascii="Times New Roman" w:eastAsia="Times New Roman" w:hAnsi="Times New Roman" w:cs="Times New Roman"/>
          <w:sz w:val="24"/>
          <w:szCs w:val="24"/>
        </w:rPr>
        <w:t>.</w:t>
      </w:r>
    </w:p>
    <w:p w:rsidR="00677D91" w:rsidRPr="00E54E0C"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E54E0C">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E54E0C">
        <w:rPr>
          <w:rFonts w:ascii="Times New Roman" w:eastAsia="Times New Roman" w:hAnsi="Times New Roman" w:cs="Times New Roman"/>
          <w:sz w:val="24"/>
          <w:szCs w:val="24"/>
        </w:rPr>
        <w:t>Всички плащания по този Договор се извършват</w:t>
      </w:r>
      <w:r>
        <w:rPr>
          <w:rFonts w:ascii="Times New Roman" w:eastAsia="Times New Roman" w:hAnsi="Times New Roman" w:cs="Times New Roman"/>
          <w:sz w:val="24"/>
          <w:szCs w:val="24"/>
        </w:rPr>
        <w:t xml:space="preserve"> в лева</w:t>
      </w:r>
      <w:r w:rsidRPr="00E54E0C">
        <w:rPr>
          <w:rFonts w:ascii="Times New Roman" w:eastAsia="Times New Roman" w:hAnsi="Times New Roman" w:cs="Times New Roman"/>
          <w:sz w:val="24"/>
          <w:szCs w:val="24"/>
        </w:rPr>
        <w:t xml:space="preserve"> чрез банков превод по следната банкова сметка на ИЗПЪЛНИТЕЛЯ: </w:t>
      </w:r>
    </w:p>
    <w:p w:rsidR="00677D91" w:rsidRPr="00E54E0C" w:rsidRDefault="00677D91" w:rsidP="00677D91">
      <w:pPr>
        <w:tabs>
          <w:tab w:val="left" w:pos="-284"/>
          <w:tab w:val="left" w:pos="9781"/>
        </w:tabs>
        <w:spacing w:after="0" w:line="240" w:lineRule="auto"/>
        <w:contextualSpacing/>
        <w:jc w:val="both"/>
        <w:rPr>
          <w:rFonts w:ascii="Times New Roman" w:eastAsia="Times New Roman" w:hAnsi="Times New Roman" w:cs="Times New Roman"/>
          <w:sz w:val="24"/>
          <w:szCs w:val="24"/>
        </w:rPr>
      </w:pPr>
      <w:r w:rsidRPr="00E54E0C">
        <w:rPr>
          <w:rFonts w:ascii="Times New Roman" w:eastAsia="Times New Roman" w:hAnsi="Times New Roman" w:cs="Times New Roman"/>
          <w:sz w:val="24"/>
          <w:szCs w:val="24"/>
        </w:rPr>
        <w:t>Банка:[…………………………….]</w:t>
      </w:r>
    </w:p>
    <w:p w:rsidR="00677D91" w:rsidRPr="00E54E0C" w:rsidRDefault="00677D91" w:rsidP="00677D91">
      <w:pPr>
        <w:tabs>
          <w:tab w:val="left" w:pos="-284"/>
          <w:tab w:val="left" w:pos="9781"/>
        </w:tabs>
        <w:spacing w:after="0" w:line="240" w:lineRule="auto"/>
        <w:contextualSpacing/>
        <w:jc w:val="both"/>
        <w:rPr>
          <w:rFonts w:ascii="Times New Roman" w:eastAsia="Times New Roman" w:hAnsi="Times New Roman" w:cs="Times New Roman"/>
          <w:sz w:val="24"/>
          <w:szCs w:val="24"/>
        </w:rPr>
      </w:pPr>
      <w:r w:rsidRPr="00E54E0C">
        <w:rPr>
          <w:rFonts w:ascii="Times New Roman" w:eastAsia="Times New Roman" w:hAnsi="Times New Roman" w:cs="Times New Roman"/>
          <w:sz w:val="24"/>
          <w:szCs w:val="24"/>
        </w:rPr>
        <w:t>BIC:[…………………………….]</w:t>
      </w:r>
    </w:p>
    <w:p w:rsidR="00677D91" w:rsidRPr="005106D4" w:rsidRDefault="00677D91" w:rsidP="00677D91">
      <w:pPr>
        <w:tabs>
          <w:tab w:val="left" w:pos="-284"/>
          <w:tab w:val="left" w:pos="9781"/>
        </w:tabs>
        <w:spacing w:after="0" w:line="240" w:lineRule="auto"/>
        <w:contextualSpacing/>
        <w:jc w:val="both"/>
        <w:rPr>
          <w:rFonts w:ascii="Times New Roman" w:eastAsia="Times New Roman" w:hAnsi="Times New Roman" w:cs="Times New Roman"/>
          <w:sz w:val="24"/>
          <w:szCs w:val="24"/>
        </w:rPr>
      </w:pPr>
      <w:r w:rsidRPr="00E54E0C">
        <w:rPr>
          <w:rFonts w:ascii="Times New Roman" w:eastAsia="Times New Roman" w:hAnsi="Times New Roman" w:cs="Times New Roman"/>
          <w:sz w:val="24"/>
          <w:szCs w:val="24"/>
        </w:rPr>
        <w:t>IBAN:[…………………………….].</w:t>
      </w:r>
    </w:p>
    <w:p w:rsidR="00677D91" w:rsidRPr="00E54E0C" w:rsidRDefault="00677D91" w:rsidP="00677D91">
      <w:pPr>
        <w:spacing w:after="0" w:line="240" w:lineRule="auto"/>
        <w:jc w:val="both"/>
        <w:rPr>
          <w:rFonts w:ascii="Times New Roman" w:eastAsia="Calibri" w:hAnsi="Times New Roman" w:cs="Times New Roman"/>
          <w:sz w:val="24"/>
          <w:szCs w:val="24"/>
        </w:rPr>
      </w:pPr>
      <w:r w:rsidRPr="00E54E0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E54E0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E54E0C">
        <w:rPr>
          <w:rFonts w:ascii="Times New Roman" w:eastAsia="Times New Roman" w:hAnsi="Times New Roman" w:cs="Times New Roman"/>
          <w:sz w:val="24"/>
          <w:szCs w:val="24"/>
        </w:rPr>
        <w:t>ИЗПЪЛНИТЕЛЯ</w:t>
      </w:r>
      <w:r>
        <w:rPr>
          <w:rFonts w:ascii="Times New Roman" w:eastAsia="Times New Roman" w:hAnsi="Times New Roman" w:cs="Times New Roman"/>
          <w:sz w:val="24"/>
          <w:szCs w:val="24"/>
        </w:rPr>
        <w:t>Т</w:t>
      </w:r>
      <w:r w:rsidRPr="00E54E0C">
        <w:rPr>
          <w:rFonts w:ascii="Times New Roman" w:eastAsia="Calibri" w:hAnsi="Times New Roman" w:cs="Times New Roman"/>
          <w:sz w:val="24"/>
          <w:szCs w:val="24"/>
          <w:lang w:val="en-US"/>
        </w:rPr>
        <w:t xml:space="preserve"> е </w:t>
      </w:r>
      <w:proofErr w:type="spellStart"/>
      <w:r w:rsidRPr="00E54E0C">
        <w:rPr>
          <w:rFonts w:ascii="Times New Roman" w:eastAsia="Calibri" w:hAnsi="Times New Roman" w:cs="Times New Roman"/>
          <w:sz w:val="24"/>
          <w:szCs w:val="24"/>
          <w:lang w:val="en-US"/>
        </w:rPr>
        <w:t>длъжен</w:t>
      </w:r>
      <w:proofErr w:type="spellEnd"/>
      <w:r w:rsidRPr="00E54E0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незабавно</w:t>
      </w:r>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писмено</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да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уведом</w:t>
      </w:r>
      <w:proofErr w:type="spellEnd"/>
      <w:r>
        <w:rPr>
          <w:rFonts w:ascii="Times New Roman" w:eastAsia="Calibri" w:hAnsi="Times New Roman" w:cs="Times New Roman"/>
          <w:sz w:val="24"/>
          <w:szCs w:val="24"/>
        </w:rPr>
        <w:t>и</w:t>
      </w:r>
      <w:r w:rsidRPr="00E54E0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ВЪЗЛОЖИТЕЛИТЕ</w:t>
      </w:r>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за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всички</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последващи</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промени</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по</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ал</w:t>
      </w:r>
      <w:proofErr w:type="spellEnd"/>
      <w:r w:rsidRPr="00E54E0C">
        <w:rPr>
          <w:rFonts w:ascii="Times New Roman" w:eastAsia="Calibri" w:hAnsi="Times New Roman" w:cs="Times New Roman"/>
          <w:sz w:val="24"/>
          <w:szCs w:val="24"/>
          <w:lang w:val="en-US"/>
        </w:rPr>
        <w:t>.</w:t>
      </w:r>
      <w:r>
        <w:rPr>
          <w:rFonts w:ascii="Times New Roman" w:eastAsia="Calibri" w:hAnsi="Times New Roman" w:cs="Times New Roman"/>
          <w:sz w:val="24"/>
          <w:szCs w:val="24"/>
        </w:rPr>
        <w:t>3,</w:t>
      </w:r>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считано</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от</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момента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на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промяната</w:t>
      </w:r>
      <w:proofErr w:type="spellEnd"/>
      <w:r w:rsidRPr="00E54E0C">
        <w:rPr>
          <w:rFonts w:ascii="Times New Roman" w:eastAsia="Calibri" w:hAnsi="Times New Roman" w:cs="Times New Roman"/>
          <w:sz w:val="24"/>
          <w:szCs w:val="24"/>
          <w:lang w:val="en-US"/>
        </w:rPr>
        <w:t xml:space="preserve">. </w:t>
      </w:r>
      <w:proofErr w:type="gramStart"/>
      <w:r w:rsidRPr="00E54E0C">
        <w:rPr>
          <w:rFonts w:ascii="Times New Roman" w:eastAsia="Calibri" w:hAnsi="Times New Roman" w:cs="Times New Roman"/>
          <w:sz w:val="24"/>
          <w:szCs w:val="24"/>
          <w:lang w:val="en-US"/>
        </w:rPr>
        <w:t xml:space="preserve">В </w:t>
      </w:r>
      <w:proofErr w:type="spellStart"/>
      <w:r w:rsidRPr="00E54E0C">
        <w:rPr>
          <w:rFonts w:ascii="Times New Roman" w:eastAsia="Calibri" w:hAnsi="Times New Roman" w:cs="Times New Roman"/>
          <w:sz w:val="24"/>
          <w:szCs w:val="24"/>
          <w:lang w:val="en-US"/>
        </w:rPr>
        <w:t>случай</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че</w:t>
      </w:r>
      <w:proofErr w:type="spellEnd"/>
      <w:r w:rsidRPr="00E54E0C">
        <w:rPr>
          <w:rFonts w:ascii="Times New Roman" w:eastAsia="Calibri" w:hAnsi="Times New Roman" w:cs="Times New Roman"/>
          <w:sz w:val="24"/>
          <w:szCs w:val="24"/>
          <w:lang w:val="en-US"/>
        </w:rPr>
        <w:t xml:space="preserve"> </w:t>
      </w:r>
      <w:r w:rsidRPr="00E54E0C">
        <w:rPr>
          <w:rFonts w:ascii="Times New Roman" w:eastAsia="Times New Roman" w:hAnsi="Times New Roman" w:cs="Times New Roman"/>
          <w:sz w:val="24"/>
          <w:szCs w:val="24"/>
        </w:rPr>
        <w:t>ИЗПЪЛНИТЕЛЯ</w:t>
      </w:r>
      <w:r>
        <w:rPr>
          <w:rFonts w:ascii="Times New Roman" w:eastAsia="Times New Roman" w:hAnsi="Times New Roman" w:cs="Times New Roman"/>
          <w:sz w:val="24"/>
          <w:szCs w:val="24"/>
        </w:rPr>
        <w:t>Т</w:t>
      </w:r>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не</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уведоми</w:t>
      </w:r>
      <w:proofErr w:type="spellEnd"/>
      <w:r w:rsidRPr="00E54E0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ВЪЗЛОЖИТЕЛИТЕ</w:t>
      </w:r>
      <w:r w:rsidRPr="00E54E0C">
        <w:rPr>
          <w:rFonts w:ascii="Times New Roman" w:eastAsia="Calibri" w:hAnsi="Times New Roman" w:cs="Times New Roman"/>
          <w:sz w:val="24"/>
          <w:szCs w:val="24"/>
          <w:lang w:val="en-US"/>
        </w:rPr>
        <w:t xml:space="preserve"> в </w:t>
      </w:r>
      <w:proofErr w:type="spellStart"/>
      <w:r w:rsidRPr="00E54E0C">
        <w:rPr>
          <w:rFonts w:ascii="Times New Roman" w:eastAsia="Calibri" w:hAnsi="Times New Roman" w:cs="Times New Roman"/>
          <w:sz w:val="24"/>
          <w:szCs w:val="24"/>
          <w:lang w:val="en-US"/>
        </w:rPr>
        <w:t>този</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срок</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счита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се</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че</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плащанията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са</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надлежно</w:t>
      </w:r>
      <w:proofErr w:type="spellEnd"/>
      <w:r w:rsidRPr="00E54E0C">
        <w:rPr>
          <w:rFonts w:ascii="Times New Roman" w:eastAsia="Calibri" w:hAnsi="Times New Roman" w:cs="Times New Roman"/>
          <w:sz w:val="24"/>
          <w:szCs w:val="24"/>
          <w:lang w:val="en-US"/>
        </w:rPr>
        <w:t xml:space="preserve"> </w:t>
      </w:r>
      <w:proofErr w:type="spellStart"/>
      <w:r w:rsidRPr="00E54E0C">
        <w:rPr>
          <w:rFonts w:ascii="Times New Roman" w:eastAsia="Calibri" w:hAnsi="Times New Roman" w:cs="Times New Roman"/>
          <w:sz w:val="24"/>
          <w:szCs w:val="24"/>
          <w:lang w:val="en-US"/>
        </w:rPr>
        <w:t>извършени</w:t>
      </w:r>
      <w:proofErr w:type="spellEnd"/>
      <w:r w:rsidRPr="00E54E0C">
        <w:rPr>
          <w:rFonts w:ascii="Times New Roman" w:eastAsia="Calibri" w:hAnsi="Times New Roman" w:cs="Times New Roman"/>
          <w:sz w:val="24"/>
          <w:szCs w:val="24"/>
          <w:lang w:val="en-US"/>
        </w:rPr>
        <w:t>.</w:t>
      </w:r>
      <w:proofErr w:type="gramEnd"/>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6B0CAE">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 xml:space="preserve">Банковите сметки на </w:t>
      </w:r>
      <w:r w:rsidRPr="005106D4">
        <w:rPr>
          <w:rFonts w:ascii="Times New Roman" w:eastAsia="Times New Roman" w:hAnsi="Times New Roman" w:cs="Times New Roman"/>
          <w:b/>
          <w:sz w:val="24"/>
          <w:szCs w:val="24"/>
        </w:rPr>
        <w:t>ВЪЗЛОЖИТЕЛИ</w:t>
      </w:r>
      <w:r>
        <w:rPr>
          <w:rFonts w:ascii="Times New Roman" w:eastAsia="Times New Roman" w:hAnsi="Times New Roman" w:cs="Times New Roman"/>
          <w:b/>
          <w:sz w:val="24"/>
          <w:szCs w:val="24"/>
        </w:rPr>
        <w:t>ТЕ</w:t>
      </w:r>
      <w:r w:rsidRPr="005106D4">
        <w:rPr>
          <w:rFonts w:ascii="Times New Roman" w:eastAsia="Times New Roman" w:hAnsi="Times New Roman" w:cs="Times New Roman"/>
          <w:sz w:val="24"/>
          <w:szCs w:val="24"/>
        </w:rPr>
        <w:t xml:space="preserve"> са, както следва:</w:t>
      </w:r>
    </w:p>
    <w:p w:rsidR="00677D91" w:rsidRPr="005106D4" w:rsidRDefault="00677D91" w:rsidP="00677D91">
      <w:pPr>
        <w:widowControl w:val="0"/>
        <w:numPr>
          <w:ilvl w:val="0"/>
          <w:numId w:val="41"/>
        </w:numPr>
        <w:tabs>
          <w:tab w:val="left" w:pos="993"/>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5106D4">
        <w:rPr>
          <w:rFonts w:ascii="Times New Roman" w:eastAsia="Calibri" w:hAnsi="Times New Roman" w:cs="Times New Roman"/>
          <w:b/>
          <w:sz w:val="24"/>
          <w:szCs w:val="24"/>
        </w:rPr>
        <w:t>РДГ – Кюстендил:</w:t>
      </w:r>
    </w:p>
    <w:p w:rsidR="00677D91" w:rsidRPr="005106D4" w:rsidRDefault="00677D91" w:rsidP="00677D9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106D4">
        <w:rPr>
          <w:rFonts w:ascii="Times New Roman" w:eastAsia="Calibri" w:hAnsi="Times New Roman" w:cs="Times New Roman"/>
          <w:sz w:val="24"/>
          <w:szCs w:val="24"/>
        </w:rPr>
        <w:t>IBAN: BG64</w:t>
      </w:r>
      <w:r w:rsidRPr="005106D4">
        <w:rPr>
          <w:rFonts w:ascii="Times New Roman" w:eastAsia="Calibri" w:hAnsi="Times New Roman" w:cs="Times New Roman"/>
          <w:sz w:val="24"/>
          <w:szCs w:val="24"/>
          <w:lang w:val="en-US"/>
        </w:rPr>
        <w:t>SOMB</w:t>
      </w:r>
      <w:r w:rsidRPr="005106D4">
        <w:rPr>
          <w:rFonts w:ascii="Times New Roman" w:eastAsia="Calibri" w:hAnsi="Times New Roman" w:cs="Times New Roman"/>
          <w:sz w:val="24"/>
          <w:szCs w:val="24"/>
        </w:rPr>
        <w:t>9</w:t>
      </w:r>
      <w:r w:rsidRPr="005106D4">
        <w:rPr>
          <w:rFonts w:ascii="Times New Roman" w:eastAsia="Calibri" w:hAnsi="Times New Roman" w:cs="Times New Roman"/>
          <w:sz w:val="24"/>
          <w:szCs w:val="24"/>
          <w:lang w:val="en-US"/>
        </w:rPr>
        <w:t>1303148548201</w:t>
      </w:r>
      <w:r w:rsidRPr="005106D4">
        <w:rPr>
          <w:rFonts w:ascii="Times New Roman" w:eastAsia="Calibri" w:hAnsi="Times New Roman" w:cs="Times New Roman"/>
          <w:sz w:val="24"/>
          <w:szCs w:val="24"/>
        </w:rPr>
        <w:t xml:space="preserve">, BIC: </w:t>
      </w:r>
      <w:r w:rsidRPr="005106D4">
        <w:rPr>
          <w:rFonts w:ascii="Times New Roman" w:eastAsia="Calibri" w:hAnsi="Times New Roman" w:cs="Times New Roman"/>
          <w:sz w:val="24"/>
          <w:szCs w:val="24"/>
          <w:lang w:val="en-US"/>
        </w:rPr>
        <w:t>SOMB</w:t>
      </w:r>
      <w:r w:rsidRPr="005106D4">
        <w:rPr>
          <w:rFonts w:ascii="Times New Roman" w:eastAsia="Calibri" w:hAnsi="Times New Roman" w:cs="Times New Roman"/>
          <w:sz w:val="24"/>
          <w:szCs w:val="24"/>
        </w:rPr>
        <w:t>BGSF, при банка „Общинска банка“ АД, офис Кюстендил;</w:t>
      </w:r>
    </w:p>
    <w:p w:rsidR="00677D91" w:rsidRPr="005106D4" w:rsidRDefault="00677D91" w:rsidP="00677D91">
      <w:pPr>
        <w:widowControl w:val="0"/>
        <w:numPr>
          <w:ilvl w:val="0"/>
          <w:numId w:val="41"/>
        </w:numPr>
        <w:tabs>
          <w:tab w:val="left" w:pos="993"/>
        </w:tabs>
        <w:autoSpaceDE w:val="0"/>
        <w:autoSpaceDN w:val="0"/>
        <w:adjustRightInd w:val="0"/>
        <w:spacing w:after="0" w:line="240" w:lineRule="auto"/>
        <w:ind w:hanging="371"/>
        <w:contextualSpacing/>
        <w:jc w:val="both"/>
        <w:rPr>
          <w:rFonts w:ascii="Times New Roman" w:eastAsia="Calibri" w:hAnsi="Times New Roman" w:cs="Times New Roman"/>
          <w:b/>
          <w:sz w:val="24"/>
          <w:szCs w:val="24"/>
        </w:rPr>
      </w:pPr>
      <w:r w:rsidRPr="005106D4">
        <w:rPr>
          <w:rFonts w:ascii="Times New Roman" w:eastAsia="Calibri" w:hAnsi="Times New Roman" w:cs="Times New Roman"/>
          <w:b/>
          <w:sz w:val="24"/>
          <w:szCs w:val="24"/>
        </w:rPr>
        <w:t>ЮЗДП – гр. Благоевград:</w:t>
      </w:r>
    </w:p>
    <w:p w:rsidR="00677D91" w:rsidRPr="005106D4" w:rsidRDefault="00677D91" w:rsidP="00677D9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F0A4A">
        <w:rPr>
          <w:rFonts w:ascii="Times New Roman" w:eastAsia="Calibri" w:hAnsi="Times New Roman" w:cs="Times New Roman"/>
          <w:sz w:val="24"/>
          <w:szCs w:val="24"/>
        </w:rPr>
        <w:t>IBAN: BG</w:t>
      </w:r>
      <w:r w:rsidRPr="002F0A4A">
        <w:rPr>
          <w:rFonts w:ascii="Times New Roman" w:eastAsia="Calibri" w:hAnsi="Times New Roman" w:cs="Times New Roman"/>
          <w:sz w:val="24"/>
          <w:szCs w:val="24"/>
          <w:lang w:val="en-US"/>
        </w:rPr>
        <w:t xml:space="preserve"> 26 UBBS 8888 1000 5703 52</w:t>
      </w:r>
      <w:r w:rsidRPr="002F0A4A">
        <w:rPr>
          <w:rFonts w:ascii="Times New Roman" w:eastAsia="Calibri" w:hAnsi="Times New Roman" w:cs="Times New Roman"/>
          <w:sz w:val="24"/>
          <w:szCs w:val="24"/>
        </w:rPr>
        <w:t>, BIC:</w:t>
      </w:r>
      <w:r w:rsidRPr="002F0A4A">
        <w:rPr>
          <w:rFonts w:ascii="Times New Roman" w:eastAsia="Calibri" w:hAnsi="Times New Roman" w:cs="Times New Roman"/>
          <w:sz w:val="24"/>
          <w:szCs w:val="24"/>
          <w:lang w:val="en-US"/>
        </w:rPr>
        <w:t xml:space="preserve">UBBS </w:t>
      </w:r>
      <w:r w:rsidRPr="002F0A4A">
        <w:rPr>
          <w:rFonts w:ascii="Times New Roman" w:eastAsia="Calibri" w:hAnsi="Times New Roman" w:cs="Times New Roman"/>
          <w:sz w:val="24"/>
          <w:szCs w:val="24"/>
        </w:rPr>
        <w:t>BG</w:t>
      </w:r>
      <w:r w:rsidRPr="002F0A4A">
        <w:rPr>
          <w:rFonts w:ascii="Times New Roman" w:eastAsia="Calibri" w:hAnsi="Times New Roman" w:cs="Times New Roman"/>
          <w:sz w:val="24"/>
          <w:szCs w:val="24"/>
          <w:lang w:val="en-US"/>
        </w:rPr>
        <w:t xml:space="preserve"> </w:t>
      </w:r>
      <w:r w:rsidRPr="002F0A4A">
        <w:rPr>
          <w:rFonts w:ascii="Times New Roman" w:eastAsia="Calibri" w:hAnsi="Times New Roman" w:cs="Times New Roman"/>
          <w:sz w:val="24"/>
          <w:szCs w:val="24"/>
        </w:rPr>
        <w:t>SF, при Обединена българска банка АД.</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ІII.</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ГАРАНЦИЯ ЗА ИЗПЪЛНЕНИЕ</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p>
    <w:p w:rsidR="00677D91" w:rsidRDefault="00677D91" w:rsidP="00677D91">
      <w:pPr>
        <w:tabs>
          <w:tab w:val="left" w:pos="-284"/>
          <w:tab w:val="left" w:pos="9781"/>
        </w:tabs>
        <w:spacing w:after="0" w:line="240" w:lineRule="auto"/>
        <w:jc w:val="both"/>
        <w:rPr>
          <w:rFonts w:ascii="Times New Roman" w:eastAsia="Times New Roman" w:hAnsi="Times New Roman" w:cs="Times New Roman"/>
          <w:color w:val="000000"/>
          <w:spacing w:val="-2"/>
          <w:sz w:val="24"/>
          <w:szCs w:val="24"/>
          <w:lang w:val="en-US"/>
        </w:rPr>
      </w:pPr>
      <w:r w:rsidRPr="005106D4">
        <w:rPr>
          <w:rFonts w:ascii="Times New Roman" w:eastAsia="Times New Roman" w:hAnsi="Times New Roman" w:cs="Times New Roman"/>
          <w:b/>
          <w:sz w:val="24"/>
          <w:szCs w:val="24"/>
        </w:rPr>
        <w:t>Чл.6.</w:t>
      </w:r>
      <w:r w:rsidRPr="005106D4">
        <w:rPr>
          <w:rFonts w:ascii="Times New Roman" w:eastAsia="Times New Roman" w:hAnsi="Times New Roman" w:cs="Times New Roman"/>
          <w:sz w:val="24"/>
          <w:szCs w:val="24"/>
        </w:rPr>
        <w:t xml:space="preserve"> </w:t>
      </w:r>
      <w:r w:rsidRPr="006B0CAE">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1</w:t>
      </w:r>
      <w:r w:rsidRPr="006B0CA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При подписване</w:t>
      </w:r>
      <w:r>
        <w:rPr>
          <w:rFonts w:ascii="Times New Roman" w:eastAsia="Times New Roman" w:hAnsi="Times New Roman" w:cs="Times New Roman"/>
          <w:sz w:val="24"/>
          <w:szCs w:val="24"/>
        </w:rPr>
        <w:t>то</w:t>
      </w:r>
      <w:r w:rsidRPr="005106D4">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 xml:space="preserve">този </w:t>
      </w:r>
      <w:r w:rsidRPr="005106D4">
        <w:rPr>
          <w:rFonts w:ascii="Times New Roman" w:eastAsia="Times New Roman" w:hAnsi="Times New Roman" w:cs="Times New Roman"/>
          <w:sz w:val="24"/>
          <w:szCs w:val="24"/>
        </w:rPr>
        <w:t xml:space="preserve">договор </w:t>
      </w:r>
      <w:r w:rsidRPr="005106D4">
        <w:rPr>
          <w:rFonts w:ascii="Times New Roman" w:eastAsia="Times New Roman" w:hAnsi="Times New Roman" w:cs="Times New Roman"/>
          <w:b/>
          <w:sz w:val="24"/>
          <w:szCs w:val="24"/>
        </w:rPr>
        <w:t>ИЗПЪЛНИТЕЛЯТ</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представя</w:t>
      </w:r>
      <w:r w:rsidRPr="005106D4">
        <w:rPr>
          <w:rFonts w:ascii="Times New Roman" w:eastAsia="Times New Roman" w:hAnsi="Times New Roman" w:cs="Times New Roman"/>
          <w:sz w:val="24"/>
          <w:szCs w:val="24"/>
        </w:rPr>
        <w:t xml:space="preserve"> гаранция за изпълнение </w:t>
      </w:r>
      <w:r>
        <w:rPr>
          <w:rFonts w:ascii="Times New Roman" w:eastAsia="Times New Roman" w:hAnsi="Times New Roman" w:cs="Times New Roman"/>
          <w:sz w:val="24"/>
          <w:szCs w:val="24"/>
        </w:rPr>
        <w:t>в полза на</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ВЪЗЛОЖИТЕЛИТЕ </w:t>
      </w:r>
      <w:r w:rsidRPr="005106D4">
        <w:rPr>
          <w:rFonts w:ascii="Times New Roman" w:eastAsia="Times New Roman" w:hAnsi="Times New Roman" w:cs="Times New Roman"/>
          <w:sz w:val="24"/>
          <w:szCs w:val="24"/>
        </w:rPr>
        <w:t xml:space="preserve">в една от формите по чл.111, ал.5 от Закона за обществените поръчки, в размер на </w:t>
      </w:r>
      <w:r w:rsidRPr="005106D4">
        <w:rPr>
          <w:rFonts w:ascii="Times New Roman" w:eastAsia="Times New Roman" w:hAnsi="Times New Roman" w:cs="Times New Roman"/>
          <w:b/>
          <w:sz w:val="24"/>
          <w:szCs w:val="24"/>
        </w:rPr>
        <w:t>5 %</w:t>
      </w:r>
      <w:r w:rsidRPr="005106D4">
        <w:rPr>
          <w:rFonts w:ascii="Times New Roman" w:eastAsia="Times New Roman" w:hAnsi="Times New Roman" w:cs="Times New Roman"/>
          <w:sz w:val="24"/>
          <w:szCs w:val="24"/>
        </w:rPr>
        <w:t xml:space="preserve"> (пет процента)</w:t>
      </w: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rPr>
        <w:t>от възнаграждението</w:t>
      </w:r>
      <w:r>
        <w:rPr>
          <w:rFonts w:ascii="Times New Roman" w:eastAsia="Times New Roman" w:hAnsi="Times New Roman" w:cs="Times New Roman"/>
          <w:sz w:val="24"/>
          <w:szCs w:val="24"/>
        </w:rPr>
        <w:t>, уговорено</w:t>
      </w:r>
      <w:r w:rsidRPr="005106D4">
        <w:rPr>
          <w:rFonts w:ascii="Times New Roman" w:eastAsia="Times New Roman" w:hAnsi="Times New Roman" w:cs="Times New Roman"/>
          <w:sz w:val="24"/>
          <w:szCs w:val="24"/>
        </w:rPr>
        <w:t xml:space="preserve"> по чл.3, ал.1 от договора</w:t>
      </w:r>
      <w:r>
        <w:rPr>
          <w:rFonts w:ascii="Times New Roman" w:eastAsia="Times New Roman" w:hAnsi="Times New Roman" w:cs="Times New Roman"/>
          <w:sz w:val="24"/>
          <w:szCs w:val="24"/>
        </w:rPr>
        <w:t xml:space="preserve"> в размер на ……………. / ………../ лева</w:t>
      </w:r>
      <w:r w:rsidRPr="001B74A0">
        <w:rPr>
          <w:rFonts w:ascii="Times New Roman" w:eastAsia="Times New Roman" w:hAnsi="Times New Roman" w:cs="Times New Roman"/>
          <w:color w:val="000000"/>
          <w:spacing w:val="-2"/>
          <w:sz w:val="24"/>
          <w:szCs w:val="24"/>
        </w:rPr>
        <w:t xml:space="preserve"> без ДДС</w:t>
      </w:r>
      <w:r w:rsidRPr="001B74A0">
        <w:rPr>
          <w:rFonts w:ascii="Times New Roman" w:eastAsia="Times New Roman" w:hAnsi="Times New Roman" w:cs="Times New Roman"/>
          <w:sz w:val="24"/>
          <w:szCs w:val="24"/>
        </w:rPr>
        <w:t>, която служи за обезпечаване на задълженията на ИЗПЪЛНИТЕЛЯ по</w:t>
      </w:r>
      <w:r>
        <w:rPr>
          <w:rFonts w:ascii="Times New Roman" w:eastAsia="Times New Roman" w:hAnsi="Times New Roman" w:cs="Times New Roman"/>
          <w:sz w:val="24"/>
          <w:szCs w:val="24"/>
        </w:rPr>
        <w:t xml:space="preserve"> </w:t>
      </w:r>
      <w:r w:rsidRPr="001B74A0">
        <w:rPr>
          <w:rFonts w:ascii="Times New Roman" w:eastAsia="Times New Roman" w:hAnsi="Times New Roman" w:cs="Times New Roman"/>
          <w:sz w:val="24"/>
          <w:szCs w:val="24"/>
        </w:rPr>
        <w:t>Договора</w:t>
      </w:r>
      <w:r w:rsidRPr="001B74A0">
        <w:rPr>
          <w:rFonts w:ascii="Times New Roman" w:eastAsia="Times New Roman" w:hAnsi="Times New Roman" w:cs="Times New Roman"/>
          <w:color w:val="000000"/>
          <w:spacing w:val="-2"/>
          <w:sz w:val="24"/>
          <w:szCs w:val="24"/>
        </w:rPr>
        <w:t>.</w:t>
      </w:r>
    </w:p>
    <w:p w:rsidR="00677D91" w:rsidRDefault="00677D91" w:rsidP="00677D91">
      <w:pPr>
        <w:shd w:val="clear" w:color="auto" w:fill="FFFFFF"/>
        <w:spacing w:after="0" w:line="240" w:lineRule="auto"/>
        <w:jc w:val="both"/>
        <w:rPr>
          <w:rFonts w:ascii="Times New Roman" w:eastAsia="Times New Roman" w:hAnsi="Times New Roman" w:cs="Times New Roman"/>
          <w:b/>
          <w:sz w:val="24"/>
          <w:szCs w:val="24"/>
        </w:rPr>
      </w:pPr>
      <w:r w:rsidRPr="006B0CAE">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2</w:t>
      </w:r>
      <w:r w:rsidRPr="006B0CA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D56B33">
        <w:rPr>
          <w:rFonts w:ascii="Times New Roman" w:eastAsia="Times New Roman" w:hAnsi="Times New Roman"/>
          <w:color w:val="000000"/>
          <w:spacing w:val="-2"/>
          <w:sz w:val="24"/>
          <w:szCs w:val="24"/>
        </w:rPr>
        <w:t>Когато като Гаранция</w:t>
      </w:r>
      <w:r>
        <w:rPr>
          <w:rFonts w:ascii="Times New Roman" w:eastAsia="Times New Roman" w:hAnsi="Times New Roman"/>
          <w:color w:val="000000"/>
          <w:spacing w:val="-2"/>
          <w:sz w:val="24"/>
          <w:szCs w:val="24"/>
        </w:rPr>
        <w:t>та</w:t>
      </w:r>
      <w:r w:rsidRPr="00D56B33">
        <w:rPr>
          <w:rFonts w:ascii="Times New Roman" w:eastAsia="Times New Roman" w:hAnsi="Times New Roman"/>
          <w:color w:val="000000"/>
          <w:spacing w:val="-2"/>
          <w:sz w:val="24"/>
          <w:szCs w:val="24"/>
        </w:rPr>
        <w:t xml:space="preserve"> за изпълнение се представя </w:t>
      </w:r>
      <w:r>
        <w:rPr>
          <w:rFonts w:ascii="Times New Roman" w:eastAsia="Times New Roman" w:hAnsi="Times New Roman"/>
          <w:color w:val="000000"/>
          <w:spacing w:val="-2"/>
          <w:sz w:val="24"/>
          <w:szCs w:val="24"/>
        </w:rPr>
        <w:t xml:space="preserve">под формата на </w:t>
      </w:r>
      <w:r w:rsidRPr="00D56B33">
        <w:rPr>
          <w:rFonts w:ascii="Times New Roman" w:eastAsia="Times New Roman" w:hAnsi="Times New Roman"/>
          <w:color w:val="000000"/>
          <w:spacing w:val="-2"/>
          <w:sz w:val="24"/>
          <w:szCs w:val="24"/>
        </w:rPr>
        <w:t>парична сума, сумата</w:t>
      </w:r>
      <w:r>
        <w:rPr>
          <w:rFonts w:ascii="Times New Roman" w:eastAsia="Times New Roman" w:hAnsi="Times New Roman"/>
          <w:color w:val="000000"/>
          <w:spacing w:val="-2"/>
          <w:sz w:val="24"/>
          <w:szCs w:val="24"/>
        </w:rPr>
        <w:t>,</w:t>
      </w:r>
      <w:r w:rsidRPr="00D56B33">
        <w:rPr>
          <w:rFonts w:ascii="Times New Roman" w:eastAsia="Times New Roman" w:hAnsi="Times New Roman"/>
          <w:color w:val="000000"/>
          <w:spacing w:val="-2"/>
          <w:sz w:val="24"/>
          <w:szCs w:val="24"/>
        </w:rPr>
        <w:t xml:space="preserve"> </w:t>
      </w:r>
      <w:r w:rsidRPr="00BD0E18">
        <w:rPr>
          <w:rFonts w:ascii="Times New Roman" w:eastAsia="Times New Roman" w:hAnsi="Times New Roman"/>
          <w:color w:val="000000"/>
          <w:spacing w:val="-2"/>
          <w:sz w:val="24"/>
          <w:szCs w:val="24"/>
        </w:rPr>
        <w:t xml:space="preserve">съгласно Споразумение от </w:t>
      </w:r>
      <w:r>
        <w:rPr>
          <w:rFonts w:ascii="Times New Roman" w:eastAsia="Times New Roman" w:hAnsi="Times New Roman"/>
          <w:color w:val="000000"/>
          <w:spacing w:val="-2"/>
          <w:sz w:val="24"/>
          <w:szCs w:val="24"/>
        </w:rPr>
        <w:t>06.12</w:t>
      </w:r>
      <w:r w:rsidRPr="00BD0E18">
        <w:rPr>
          <w:rFonts w:ascii="Times New Roman" w:eastAsia="Times New Roman" w:hAnsi="Times New Roman"/>
          <w:color w:val="000000"/>
          <w:spacing w:val="-2"/>
          <w:sz w:val="24"/>
          <w:szCs w:val="24"/>
        </w:rPr>
        <w:t>.201</w:t>
      </w:r>
      <w:r>
        <w:rPr>
          <w:rFonts w:ascii="Times New Roman" w:eastAsia="Times New Roman" w:hAnsi="Times New Roman"/>
          <w:color w:val="000000"/>
          <w:spacing w:val="-2"/>
          <w:sz w:val="24"/>
          <w:szCs w:val="24"/>
        </w:rPr>
        <w:t>9</w:t>
      </w:r>
      <w:r w:rsidRPr="00BD0E18">
        <w:rPr>
          <w:rFonts w:ascii="Times New Roman" w:eastAsia="Times New Roman" w:hAnsi="Times New Roman"/>
          <w:color w:val="000000"/>
          <w:spacing w:val="-2"/>
          <w:sz w:val="24"/>
          <w:szCs w:val="24"/>
        </w:rPr>
        <w:t xml:space="preserve"> г.</w:t>
      </w:r>
      <w:r>
        <w:rPr>
          <w:rFonts w:ascii="Times New Roman" w:eastAsia="Times New Roman" w:hAnsi="Times New Roman"/>
          <w:color w:val="000000"/>
          <w:spacing w:val="-2"/>
          <w:sz w:val="24"/>
          <w:szCs w:val="24"/>
        </w:rPr>
        <w:t>,</w:t>
      </w:r>
      <w:r w:rsidRPr="00BD0E18">
        <w:rPr>
          <w:rFonts w:ascii="Times New Roman" w:eastAsia="Times New Roman" w:hAnsi="Times New Roman"/>
          <w:color w:val="000000"/>
          <w:spacing w:val="-2"/>
          <w:sz w:val="24"/>
          <w:szCs w:val="24"/>
        </w:rPr>
        <w:t xml:space="preserve"> </w:t>
      </w:r>
      <w:r w:rsidRPr="00D56B33">
        <w:rPr>
          <w:rFonts w:ascii="Times New Roman" w:eastAsia="Times New Roman" w:hAnsi="Times New Roman"/>
          <w:color w:val="000000"/>
          <w:spacing w:val="-2"/>
          <w:sz w:val="24"/>
          <w:szCs w:val="24"/>
        </w:rPr>
        <w:t xml:space="preserve">се внася по </w:t>
      </w:r>
      <w:r>
        <w:rPr>
          <w:rFonts w:ascii="Times New Roman" w:eastAsia="Times New Roman" w:hAnsi="Times New Roman"/>
          <w:color w:val="000000"/>
          <w:spacing w:val="-2"/>
          <w:sz w:val="24"/>
          <w:szCs w:val="24"/>
        </w:rPr>
        <w:t xml:space="preserve">следната банковата сметка на </w:t>
      </w:r>
      <w:r w:rsidRPr="005106D4">
        <w:rPr>
          <w:rFonts w:ascii="Times New Roman" w:eastAsia="Calibri" w:hAnsi="Times New Roman" w:cs="Times New Roman"/>
          <w:b/>
          <w:sz w:val="24"/>
          <w:szCs w:val="24"/>
        </w:rPr>
        <w:t>РДГ – Кюстендил:</w:t>
      </w:r>
      <w:r>
        <w:rPr>
          <w:rFonts w:ascii="Times New Roman" w:eastAsia="Calibri" w:hAnsi="Times New Roman" w:cs="Times New Roman"/>
          <w:b/>
          <w:sz w:val="24"/>
          <w:szCs w:val="24"/>
        </w:rPr>
        <w:t xml:space="preserve"> </w:t>
      </w:r>
      <w:r w:rsidRPr="005106D4">
        <w:rPr>
          <w:rFonts w:ascii="Times New Roman" w:eastAsia="Calibri" w:hAnsi="Times New Roman" w:cs="Times New Roman"/>
          <w:sz w:val="24"/>
          <w:szCs w:val="24"/>
        </w:rPr>
        <w:t>IBAN: BG</w:t>
      </w:r>
      <w:r>
        <w:rPr>
          <w:rFonts w:ascii="Times New Roman" w:eastAsia="Calibri" w:hAnsi="Times New Roman" w:cs="Times New Roman"/>
          <w:sz w:val="24"/>
          <w:szCs w:val="24"/>
        </w:rPr>
        <w:t>55</w:t>
      </w:r>
      <w:r w:rsidRPr="005106D4">
        <w:rPr>
          <w:rFonts w:ascii="Times New Roman" w:eastAsia="Calibri" w:hAnsi="Times New Roman" w:cs="Times New Roman"/>
          <w:sz w:val="24"/>
          <w:szCs w:val="24"/>
          <w:lang w:val="en-US"/>
        </w:rPr>
        <w:t>SOMB</w:t>
      </w:r>
      <w:r w:rsidRPr="005106D4">
        <w:rPr>
          <w:rFonts w:ascii="Times New Roman" w:eastAsia="Calibri" w:hAnsi="Times New Roman" w:cs="Times New Roman"/>
          <w:sz w:val="24"/>
          <w:szCs w:val="24"/>
        </w:rPr>
        <w:t>9</w:t>
      </w:r>
      <w:r w:rsidRPr="005106D4">
        <w:rPr>
          <w:rFonts w:ascii="Times New Roman" w:eastAsia="Calibri" w:hAnsi="Times New Roman" w:cs="Times New Roman"/>
          <w:sz w:val="24"/>
          <w:szCs w:val="24"/>
          <w:lang w:val="en-US"/>
        </w:rPr>
        <w:t>1303</w:t>
      </w:r>
      <w:r>
        <w:rPr>
          <w:rFonts w:ascii="Times New Roman" w:eastAsia="Calibri" w:hAnsi="Times New Roman" w:cs="Times New Roman"/>
          <w:sz w:val="24"/>
          <w:szCs w:val="24"/>
        </w:rPr>
        <w:t>3</w:t>
      </w:r>
      <w:r w:rsidRPr="005106D4">
        <w:rPr>
          <w:rFonts w:ascii="Times New Roman" w:eastAsia="Calibri" w:hAnsi="Times New Roman" w:cs="Times New Roman"/>
          <w:sz w:val="24"/>
          <w:szCs w:val="24"/>
          <w:lang w:val="en-US"/>
        </w:rPr>
        <w:t>48548201</w:t>
      </w:r>
      <w:r w:rsidRPr="005106D4">
        <w:rPr>
          <w:rFonts w:ascii="Times New Roman" w:eastAsia="Calibri" w:hAnsi="Times New Roman" w:cs="Times New Roman"/>
          <w:sz w:val="24"/>
          <w:szCs w:val="24"/>
        </w:rPr>
        <w:t xml:space="preserve">, BIC: </w:t>
      </w:r>
      <w:r w:rsidRPr="005106D4">
        <w:rPr>
          <w:rFonts w:ascii="Times New Roman" w:eastAsia="Calibri" w:hAnsi="Times New Roman" w:cs="Times New Roman"/>
          <w:sz w:val="24"/>
          <w:szCs w:val="24"/>
          <w:lang w:val="en-US"/>
        </w:rPr>
        <w:t>SOMB</w:t>
      </w:r>
      <w:r w:rsidRPr="005106D4">
        <w:rPr>
          <w:rFonts w:ascii="Times New Roman" w:eastAsia="Calibri" w:hAnsi="Times New Roman" w:cs="Times New Roman"/>
          <w:sz w:val="24"/>
          <w:szCs w:val="24"/>
        </w:rPr>
        <w:t>BGSF, при банка „Общинска банка“ АД, офис Кюстендил</w:t>
      </w:r>
      <w:r>
        <w:rPr>
          <w:rFonts w:ascii="Times New Roman" w:eastAsia="Calibri" w:hAnsi="Times New Roman" w:cs="Times New Roman"/>
          <w:sz w:val="24"/>
          <w:szCs w:val="24"/>
        </w:rPr>
        <w:t>.</w:t>
      </w:r>
      <w:r w:rsidRPr="005106D4">
        <w:rPr>
          <w:rFonts w:ascii="Times New Roman" w:eastAsia="Times New Roman" w:hAnsi="Times New Roman" w:cs="Times New Roman"/>
          <w:b/>
          <w:sz w:val="24"/>
          <w:szCs w:val="24"/>
        </w:rPr>
        <w:t xml:space="preserve"> </w:t>
      </w:r>
    </w:p>
    <w:p w:rsidR="00677D91" w:rsidRPr="00E53706" w:rsidRDefault="00677D91" w:rsidP="00677D91">
      <w:pPr>
        <w:shd w:val="clear" w:color="auto" w:fill="FFFFFF"/>
        <w:spacing w:after="0" w:line="240" w:lineRule="auto"/>
        <w:jc w:val="both"/>
        <w:rPr>
          <w:rFonts w:ascii="Times New Roman" w:eastAsia="Times New Roman" w:hAnsi="Times New Roman" w:cs="Times New Roman"/>
          <w:color w:val="000000"/>
          <w:sz w:val="24"/>
          <w:szCs w:val="20"/>
        </w:rPr>
      </w:pPr>
      <w:r w:rsidRPr="00E537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E53706">
        <w:rPr>
          <w:rFonts w:ascii="Times New Roman" w:eastAsia="Times New Roman" w:hAnsi="Times New Roman" w:cs="Times New Roman"/>
          <w:b/>
          <w:sz w:val="24"/>
          <w:szCs w:val="24"/>
        </w:rPr>
        <w:t xml:space="preserve">) </w:t>
      </w:r>
      <w:r w:rsidRPr="00E53706">
        <w:rPr>
          <w:rFonts w:ascii="Times New Roman" w:eastAsia="Times New Roman" w:hAnsi="Times New Roman" w:cs="Times New Roman"/>
          <w:color w:val="000000"/>
          <w:sz w:val="24"/>
          <w:szCs w:val="20"/>
        </w:rPr>
        <w:t xml:space="preserve">Когато като гаранция за изпълнение се представя </w:t>
      </w:r>
      <w:r w:rsidRPr="00E53706">
        <w:rPr>
          <w:rFonts w:ascii="Times New Roman" w:eastAsia="Times New Roman" w:hAnsi="Times New Roman" w:cs="Times New Roman"/>
          <w:color w:val="000000"/>
          <w:spacing w:val="1"/>
          <w:sz w:val="24"/>
          <w:szCs w:val="24"/>
        </w:rPr>
        <w:t>банкова гаранция</w:t>
      </w:r>
      <w:r w:rsidRPr="00E53706">
        <w:rPr>
          <w:rFonts w:ascii="Times New Roman" w:eastAsia="Times New Roman" w:hAnsi="Times New Roman" w:cs="Times New Roman"/>
          <w:color w:val="000000"/>
          <w:sz w:val="24"/>
          <w:szCs w:val="20"/>
        </w:rPr>
        <w:t>, ИЗПЪЛНИТЕЛЯТ предава на ВЪЗЛОЖИТЕЛЯ</w:t>
      </w:r>
      <w:r>
        <w:rPr>
          <w:rFonts w:ascii="Times New Roman" w:eastAsia="Times New Roman" w:hAnsi="Times New Roman" w:cs="Times New Roman"/>
          <w:color w:val="000000"/>
          <w:sz w:val="24"/>
          <w:szCs w:val="20"/>
        </w:rPr>
        <w:t xml:space="preserve"> РДГ-Кюстендил</w:t>
      </w:r>
      <w:r w:rsidRPr="00E53706">
        <w:rPr>
          <w:rFonts w:ascii="Times New Roman" w:eastAsia="Times New Roman" w:hAnsi="Times New Roman" w:cs="Times New Roman"/>
          <w:color w:val="000000"/>
          <w:sz w:val="24"/>
          <w:szCs w:val="20"/>
        </w:rPr>
        <w:t xml:space="preserve"> оригинален екземпляр на банкова гаранция, издадена в полза на ВЪЗЛОЖИТЕЛЯ, която трябва да отговаря на следните изисквания:</w:t>
      </w:r>
    </w:p>
    <w:p w:rsidR="00677D91" w:rsidRPr="00E53706" w:rsidRDefault="00677D91" w:rsidP="00677D91">
      <w:pPr>
        <w:shd w:val="clear" w:color="auto" w:fill="FFFFFF"/>
        <w:spacing w:after="0" w:line="240" w:lineRule="auto"/>
        <w:jc w:val="both"/>
        <w:rPr>
          <w:rFonts w:ascii="Times New Roman" w:eastAsia="Times New Roman" w:hAnsi="Times New Roman" w:cs="Times New Roman"/>
          <w:color w:val="000000"/>
          <w:sz w:val="24"/>
          <w:szCs w:val="20"/>
        </w:rPr>
      </w:pPr>
      <w:r w:rsidRPr="00F54705">
        <w:rPr>
          <w:rFonts w:ascii="Times New Roman" w:eastAsia="Times New Roman" w:hAnsi="Times New Roman" w:cs="Times New Roman"/>
          <w:b/>
          <w:color w:val="000000"/>
          <w:sz w:val="24"/>
          <w:szCs w:val="20"/>
        </w:rPr>
        <w:t>т.1.</w:t>
      </w:r>
      <w:r w:rsidRPr="00E53706">
        <w:rPr>
          <w:rFonts w:ascii="Times New Roman" w:eastAsia="Times New Roman" w:hAnsi="Times New Roman" w:cs="Times New Roman"/>
          <w:color w:val="000000"/>
          <w:sz w:val="24"/>
          <w:szCs w:val="20"/>
        </w:rPr>
        <w:t xml:space="preserve"> да бъде безусловна и неотменяема банкова гаранция във форма, предварително съгласувана с</w:t>
      </w:r>
      <w:r>
        <w:rPr>
          <w:rFonts w:ascii="Times New Roman" w:eastAsia="Times New Roman" w:hAnsi="Times New Roman" w:cs="Times New Roman"/>
          <w:color w:val="000000"/>
          <w:sz w:val="24"/>
          <w:szCs w:val="20"/>
        </w:rPr>
        <w:t xml:space="preserve"> </w:t>
      </w:r>
      <w:r w:rsidRPr="00E53706">
        <w:rPr>
          <w:rFonts w:ascii="Times New Roman" w:eastAsia="Times New Roman" w:hAnsi="Times New Roman" w:cs="Times New Roman"/>
          <w:color w:val="000000"/>
          <w:sz w:val="24"/>
          <w:szCs w:val="20"/>
        </w:rPr>
        <w:t>ВЪЗЛОЖИТЕЛЯ</w:t>
      </w:r>
      <w:r w:rsidRPr="00E53706">
        <w:t xml:space="preserve"> </w:t>
      </w:r>
      <w:r w:rsidRPr="00E53706">
        <w:rPr>
          <w:rFonts w:ascii="Times New Roman" w:eastAsia="Times New Roman" w:hAnsi="Times New Roman" w:cs="Times New Roman"/>
          <w:color w:val="000000"/>
          <w:sz w:val="24"/>
          <w:szCs w:val="20"/>
        </w:rPr>
        <w:t>РДГ-Кюстендил</w:t>
      </w:r>
      <w:r>
        <w:rPr>
          <w:rFonts w:ascii="Times New Roman" w:eastAsia="Times New Roman" w:hAnsi="Times New Roman" w:cs="Times New Roman"/>
          <w:color w:val="000000"/>
          <w:sz w:val="24"/>
          <w:szCs w:val="20"/>
        </w:rPr>
        <w:t xml:space="preserve"> и</w:t>
      </w:r>
      <w:r w:rsidRPr="00E53706">
        <w:rPr>
          <w:rFonts w:ascii="Times New Roman" w:eastAsia="Times New Roman" w:hAnsi="Times New Roman" w:cs="Times New Roman"/>
          <w:color w:val="000000"/>
          <w:sz w:val="24"/>
          <w:szCs w:val="20"/>
        </w:rPr>
        <w:t xml:space="preserve">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677D91" w:rsidRPr="00E53706" w:rsidRDefault="00677D91" w:rsidP="00677D91">
      <w:pPr>
        <w:shd w:val="clear" w:color="auto" w:fill="FFFFFF"/>
        <w:spacing w:after="0" w:line="240" w:lineRule="auto"/>
        <w:jc w:val="both"/>
        <w:rPr>
          <w:rFonts w:ascii="Times New Roman" w:eastAsia="Times New Roman" w:hAnsi="Times New Roman" w:cs="Times New Roman"/>
          <w:color w:val="000000"/>
          <w:spacing w:val="-2"/>
          <w:sz w:val="24"/>
          <w:szCs w:val="24"/>
        </w:rPr>
      </w:pPr>
      <w:r w:rsidRPr="00F54705">
        <w:rPr>
          <w:rFonts w:ascii="Times New Roman" w:eastAsia="Times New Roman" w:hAnsi="Times New Roman" w:cs="Times New Roman"/>
          <w:b/>
          <w:color w:val="000000"/>
          <w:sz w:val="24"/>
          <w:szCs w:val="20"/>
        </w:rPr>
        <w:t>т.2.</w:t>
      </w:r>
      <w:r w:rsidRPr="00E53706">
        <w:rPr>
          <w:rFonts w:ascii="Times New Roman" w:eastAsia="Times New Roman" w:hAnsi="Times New Roman" w:cs="Times New Roman"/>
          <w:color w:val="000000"/>
          <w:sz w:val="24"/>
          <w:szCs w:val="20"/>
        </w:rPr>
        <w:t xml:space="preserve">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w:t>
      </w:r>
      <w:r>
        <w:rPr>
          <w:rFonts w:ascii="Times New Roman" w:eastAsia="Times New Roman" w:hAnsi="Times New Roman" w:cs="Times New Roman"/>
          <w:color w:val="000000"/>
          <w:sz w:val="24"/>
          <w:szCs w:val="20"/>
        </w:rPr>
        <w:t xml:space="preserve"> следва да </w:t>
      </w:r>
      <w:r w:rsidRPr="00E53706">
        <w:rPr>
          <w:rFonts w:ascii="Times New Roman" w:eastAsia="Times New Roman" w:hAnsi="Times New Roman" w:cs="Times New Roman"/>
          <w:color w:val="000000"/>
          <w:sz w:val="24"/>
          <w:szCs w:val="20"/>
        </w:rPr>
        <w:t>се удълж</w:t>
      </w:r>
      <w:r>
        <w:rPr>
          <w:rFonts w:ascii="Times New Roman" w:eastAsia="Times New Roman" w:hAnsi="Times New Roman" w:cs="Times New Roman"/>
          <w:color w:val="000000"/>
          <w:sz w:val="24"/>
          <w:szCs w:val="20"/>
        </w:rPr>
        <w:t>и</w:t>
      </w:r>
      <w:r w:rsidRPr="00E53706">
        <w:rPr>
          <w:rFonts w:ascii="Times New Roman" w:eastAsia="Times New Roman" w:hAnsi="Times New Roman" w:cs="Times New Roman"/>
          <w:color w:val="000000"/>
          <w:sz w:val="24"/>
          <w:szCs w:val="20"/>
        </w:rPr>
        <w:t xml:space="preserve"> или </w:t>
      </w:r>
      <w:r>
        <w:rPr>
          <w:rFonts w:ascii="Times New Roman" w:eastAsia="Times New Roman" w:hAnsi="Times New Roman" w:cs="Times New Roman"/>
          <w:color w:val="000000"/>
          <w:sz w:val="24"/>
          <w:szCs w:val="20"/>
        </w:rPr>
        <w:t xml:space="preserve">да </w:t>
      </w:r>
      <w:r w:rsidRPr="00E53706">
        <w:rPr>
          <w:rFonts w:ascii="Times New Roman" w:eastAsia="Times New Roman" w:hAnsi="Times New Roman" w:cs="Times New Roman"/>
          <w:color w:val="000000"/>
          <w:sz w:val="24"/>
          <w:szCs w:val="20"/>
        </w:rPr>
        <w:t>се изда</w:t>
      </w:r>
      <w:r>
        <w:rPr>
          <w:rFonts w:ascii="Times New Roman" w:eastAsia="Times New Roman" w:hAnsi="Times New Roman" w:cs="Times New Roman"/>
          <w:color w:val="000000"/>
          <w:sz w:val="24"/>
          <w:szCs w:val="20"/>
        </w:rPr>
        <w:t>де</w:t>
      </w:r>
      <w:r w:rsidRPr="00E53706">
        <w:rPr>
          <w:rFonts w:ascii="Times New Roman" w:eastAsia="Times New Roman" w:hAnsi="Times New Roman" w:cs="Times New Roman"/>
          <w:color w:val="000000"/>
          <w:sz w:val="24"/>
          <w:szCs w:val="20"/>
        </w:rPr>
        <w:t xml:space="preserve"> нова.</w:t>
      </w:r>
      <w:r w:rsidRPr="00E53706">
        <w:rPr>
          <w:rFonts w:ascii="Times New Roman" w:eastAsia="Times New Roman" w:hAnsi="Times New Roman" w:cs="Times New Roman"/>
          <w:color w:val="000000"/>
          <w:spacing w:val="-2"/>
          <w:sz w:val="24"/>
          <w:szCs w:val="24"/>
        </w:rPr>
        <w:t xml:space="preserve"> </w:t>
      </w:r>
    </w:p>
    <w:p w:rsidR="00677D91" w:rsidRDefault="00677D91" w:rsidP="00677D91">
      <w:pPr>
        <w:shd w:val="clear" w:color="auto" w:fill="FFFFFF"/>
        <w:spacing w:after="0" w:line="240" w:lineRule="auto"/>
        <w:jc w:val="both"/>
        <w:rPr>
          <w:rFonts w:ascii="Times New Roman" w:eastAsia="Times New Roman" w:hAnsi="Times New Roman" w:cs="Times New Roman"/>
          <w:b/>
          <w:sz w:val="24"/>
          <w:szCs w:val="24"/>
        </w:rPr>
      </w:pPr>
      <w:r w:rsidRPr="00E53706">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
          <w:color w:val="000000"/>
          <w:spacing w:val="-2"/>
          <w:sz w:val="24"/>
          <w:szCs w:val="24"/>
        </w:rPr>
        <w:t>4</w:t>
      </w:r>
      <w:r w:rsidRPr="00E53706">
        <w:rPr>
          <w:rFonts w:ascii="Times New Roman" w:eastAsia="Times New Roman" w:hAnsi="Times New Roman" w:cs="Times New Roman"/>
          <w:b/>
          <w:color w:val="000000"/>
          <w:spacing w:val="-2"/>
          <w:sz w:val="24"/>
          <w:szCs w:val="24"/>
        </w:rPr>
        <w:t>)</w:t>
      </w:r>
      <w:r w:rsidRPr="00E53706">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E53706">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w:t>
      </w:r>
      <w:r>
        <w:rPr>
          <w:rFonts w:ascii="Times New Roman" w:eastAsia="Times New Roman" w:hAnsi="Times New Roman" w:cs="Times New Roman"/>
          <w:color w:val="000000"/>
          <w:spacing w:val="1"/>
          <w:sz w:val="24"/>
          <w:szCs w:val="24"/>
        </w:rPr>
        <w:t xml:space="preserve">наличието на основание за това, </w:t>
      </w:r>
      <w:r w:rsidRPr="00E53706">
        <w:rPr>
          <w:rFonts w:ascii="Times New Roman" w:eastAsia="Times New Roman" w:hAnsi="Times New Roman" w:cs="Times New Roman"/>
          <w:color w:val="000000"/>
          <w:spacing w:val="-2"/>
          <w:sz w:val="24"/>
          <w:szCs w:val="24"/>
        </w:rPr>
        <w:t>са за сметка на ИЗПЪЛНИТЕЛЯ.</w:t>
      </w:r>
      <w:r w:rsidRPr="005607F5">
        <w:rPr>
          <w:rFonts w:ascii="Times New Roman" w:eastAsia="Times New Roman" w:hAnsi="Times New Roman" w:cs="Times New Roman"/>
          <w:b/>
          <w:sz w:val="24"/>
          <w:szCs w:val="24"/>
        </w:rPr>
        <w:t xml:space="preserve"> </w:t>
      </w:r>
    </w:p>
    <w:p w:rsidR="00677D91" w:rsidRPr="005607F5" w:rsidRDefault="00677D91" w:rsidP="00677D91">
      <w:pPr>
        <w:shd w:val="clear" w:color="auto" w:fill="FFFFFF"/>
        <w:spacing w:after="0" w:line="240" w:lineRule="auto"/>
        <w:jc w:val="both"/>
        <w:rPr>
          <w:rFonts w:ascii="Times New Roman" w:eastAsia="Times New Roman" w:hAnsi="Times New Roman" w:cs="Times New Roman"/>
          <w:color w:val="000000"/>
          <w:spacing w:val="1"/>
          <w:sz w:val="24"/>
          <w:szCs w:val="24"/>
        </w:rPr>
      </w:pPr>
      <w:r w:rsidRPr="005607F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r w:rsidRPr="005607F5">
        <w:rPr>
          <w:rFonts w:ascii="Times New Roman" w:eastAsia="Times New Roman" w:hAnsi="Times New Roman" w:cs="Times New Roman"/>
          <w:b/>
          <w:sz w:val="24"/>
          <w:szCs w:val="24"/>
        </w:rPr>
        <w:t xml:space="preserve">) </w:t>
      </w:r>
      <w:r w:rsidRPr="005607F5">
        <w:rPr>
          <w:rFonts w:ascii="Times New Roman" w:eastAsia="Times New Roman" w:hAnsi="Times New Roman" w:cs="Times New Roman"/>
          <w:color w:val="000000"/>
          <w:sz w:val="24"/>
          <w:szCs w:val="20"/>
        </w:rPr>
        <w:t xml:space="preserve">Когато като Гаранция за изпълнение се представя </w:t>
      </w:r>
      <w:r w:rsidRPr="005607F5">
        <w:rPr>
          <w:rFonts w:ascii="Times New Roman" w:eastAsia="Times New Roman" w:hAnsi="Times New Roman" w:cs="Times New Roman"/>
          <w:color w:val="000000"/>
          <w:spacing w:val="1"/>
          <w:sz w:val="24"/>
          <w:szCs w:val="24"/>
        </w:rPr>
        <w:t xml:space="preserve">застраховка, ИЗПЪЛНИТЕЛЯТ предава на ВЪЗЛОЖИТЕЛЯ оригинален екземпляр на застрахователна полица, издадена в полза на ВЪЗЛОЖИТЕЛЯ </w:t>
      </w:r>
      <w:r>
        <w:rPr>
          <w:rFonts w:ascii="Times New Roman" w:eastAsia="Times New Roman" w:hAnsi="Times New Roman" w:cs="Times New Roman"/>
          <w:color w:val="000000"/>
          <w:spacing w:val="1"/>
          <w:sz w:val="24"/>
          <w:szCs w:val="24"/>
        </w:rPr>
        <w:t>или</w:t>
      </w:r>
      <w:r w:rsidRPr="005607F5">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 xml:space="preserve"> </w:t>
      </w:r>
      <w:r w:rsidRPr="005607F5">
        <w:rPr>
          <w:rFonts w:ascii="Times New Roman" w:eastAsia="Times New Roman" w:hAnsi="Times New Roman" w:cs="Times New Roman"/>
          <w:color w:val="000000"/>
          <w:spacing w:val="1"/>
          <w:sz w:val="24"/>
          <w:szCs w:val="24"/>
        </w:rPr>
        <w:t>в която ВЪЗЛОЖИТЕЛЯТ е посочен като трет</w:t>
      </w:r>
      <w:r>
        <w:rPr>
          <w:rFonts w:ascii="Times New Roman" w:eastAsia="Times New Roman" w:hAnsi="Times New Roman" w:cs="Times New Roman"/>
          <w:color w:val="000000"/>
          <w:spacing w:val="1"/>
          <w:sz w:val="24"/>
          <w:szCs w:val="24"/>
        </w:rPr>
        <w:t>о ползващо се лице (</w:t>
      </w:r>
      <w:proofErr w:type="spellStart"/>
      <w:r>
        <w:rPr>
          <w:rFonts w:ascii="Times New Roman" w:eastAsia="Times New Roman" w:hAnsi="Times New Roman" w:cs="Times New Roman"/>
          <w:color w:val="000000"/>
          <w:spacing w:val="1"/>
          <w:sz w:val="24"/>
          <w:szCs w:val="24"/>
        </w:rPr>
        <w:t>бенефициер</w:t>
      </w:r>
      <w:proofErr w:type="spellEnd"/>
      <w:r>
        <w:rPr>
          <w:rFonts w:ascii="Times New Roman" w:eastAsia="Times New Roman" w:hAnsi="Times New Roman" w:cs="Times New Roman"/>
          <w:color w:val="000000"/>
          <w:spacing w:val="1"/>
          <w:sz w:val="24"/>
          <w:szCs w:val="24"/>
        </w:rPr>
        <w:t>)</w:t>
      </w:r>
      <w:r w:rsidRPr="005607F5">
        <w:rPr>
          <w:rFonts w:ascii="Times New Roman" w:eastAsia="Times New Roman" w:hAnsi="Times New Roman" w:cs="Times New Roman"/>
          <w:color w:val="000000"/>
          <w:spacing w:val="1"/>
          <w:sz w:val="24"/>
          <w:szCs w:val="24"/>
        </w:rPr>
        <w:t>, която трябва да отговаря на следните изисквания:</w:t>
      </w:r>
    </w:p>
    <w:p w:rsidR="00677D91" w:rsidRPr="005607F5" w:rsidRDefault="00677D91" w:rsidP="00677D91">
      <w:pPr>
        <w:shd w:val="clear" w:color="auto" w:fill="FFFFFF"/>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т.1.</w:t>
      </w:r>
      <w:r w:rsidRPr="005607F5">
        <w:rPr>
          <w:rFonts w:ascii="Times New Roman" w:eastAsia="Times New Roman" w:hAnsi="Times New Roman" w:cs="Times New Roman"/>
          <w:color w:val="000000"/>
          <w:spacing w:val="1"/>
          <w:sz w:val="24"/>
          <w:szCs w:val="24"/>
        </w:rPr>
        <w:t xml:space="preserve"> да обезпечава изпълнението на този Договор чрез покритие на отговорността на ИЗПЪЛНИТЕЛЯ;</w:t>
      </w:r>
    </w:p>
    <w:p w:rsidR="00677D91" w:rsidRPr="005607F5" w:rsidRDefault="00677D91" w:rsidP="00677D91">
      <w:pPr>
        <w:shd w:val="clear" w:color="auto" w:fill="FFFFFF"/>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т.2.</w:t>
      </w:r>
      <w:r w:rsidRPr="005607F5">
        <w:rPr>
          <w:rFonts w:ascii="Times New Roman" w:eastAsia="Times New Roman" w:hAnsi="Times New Roman" w:cs="Times New Roman"/>
          <w:color w:val="000000"/>
          <w:spacing w:val="1"/>
          <w:sz w:val="24"/>
          <w:szCs w:val="24"/>
        </w:rPr>
        <w:t xml:space="preserve"> да бъде със срок на валидност за целия срок на действие на Договора </w:t>
      </w:r>
      <w:r>
        <w:rPr>
          <w:rFonts w:ascii="Times New Roman" w:eastAsia="Times New Roman" w:hAnsi="Times New Roman" w:cs="Times New Roman"/>
          <w:color w:val="000000"/>
          <w:spacing w:val="1"/>
          <w:sz w:val="24"/>
          <w:szCs w:val="24"/>
        </w:rPr>
        <w:t xml:space="preserve"> </w:t>
      </w:r>
      <w:r w:rsidRPr="005607F5">
        <w:rPr>
          <w:rFonts w:ascii="Times New Roman" w:eastAsia="Times New Roman" w:hAnsi="Times New Roman" w:cs="Times New Roman"/>
          <w:color w:val="000000"/>
          <w:spacing w:val="1"/>
          <w:sz w:val="24"/>
          <w:szCs w:val="24"/>
        </w:rPr>
        <w:t xml:space="preserve">плюс 30 (тридесет) дни след прекратяването на Договора. </w:t>
      </w:r>
    </w:p>
    <w:p w:rsidR="00677D91" w:rsidRPr="005607F5" w:rsidRDefault="00677D91" w:rsidP="00677D91">
      <w:pPr>
        <w:shd w:val="clear" w:color="auto" w:fill="FFFFFF"/>
        <w:spacing w:after="0" w:line="240" w:lineRule="auto"/>
        <w:jc w:val="both"/>
        <w:rPr>
          <w:rFonts w:ascii="Times New Roman" w:eastAsia="Times New Roman" w:hAnsi="Times New Roman" w:cs="Times New Roman"/>
          <w:color w:val="000000"/>
          <w:spacing w:val="1"/>
          <w:sz w:val="24"/>
          <w:szCs w:val="24"/>
          <w:lang w:val="en-US"/>
        </w:rPr>
      </w:pPr>
      <w:r w:rsidRPr="005607F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w:t>
      </w:r>
      <w:r w:rsidRPr="005607F5">
        <w:rPr>
          <w:rFonts w:ascii="Times New Roman" w:eastAsia="Times New Roman" w:hAnsi="Times New Roman" w:cs="Times New Roman"/>
          <w:b/>
          <w:sz w:val="24"/>
          <w:szCs w:val="24"/>
        </w:rPr>
        <w:t xml:space="preserve">) </w:t>
      </w:r>
      <w:r w:rsidRPr="005607F5">
        <w:rPr>
          <w:rFonts w:ascii="Times New Roman" w:eastAsia="Times New Roman" w:hAnsi="Times New Roman" w:cs="Times New Roman"/>
          <w:color w:val="000000"/>
          <w:spacing w:val="1"/>
          <w:sz w:val="24"/>
          <w:szCs w:val="24"/>
        </w:rPr>
        <w:t>Разходите по сключването на застрахователния договор и поддържането на валидността на за</w:t>
      </w:r>
      <w:r>
        <w:rPr>
          <w:rFonts w:ascii="Times New Roman" w:eastAsia="Times New Roman" w:hAnsi="Times New Roman" w:cs="Times New Roman"/>
          <w:color w:val="000000"/>
          <w:spacing w:val="1"/>
          <w:sz w:val="24"/>
          <w:szCs w:val="24"/>
        </w:rPr>
        <w:t xml:space="preserve">страховката за изисквания срок, </w:t>
      </w:r>
      <w:r w:rsidRPr="005607F5">
        <w:rPr>
          <w:rFonts w:ascii="Times New Roman" w:eastAsia="Times New Roman" w:hAnsi="Times New Roman" w:cs="Times New Roman"/>
          <w:color w:val="000000"/>
          <w:spacing w:val="1"/>
          <w:sz w:val="24"/>
          <w:szCs w:val="24"/>
        </w:rPr>
        <w:t>както и по всяко изплащане на застрахователно обезщетение в полза на ВЪЗЛОЖИТЕЛЯ,</w:t>
      </w:r>
      <w:r>
        <w:rPr>
          <w:rFonts w:ascii="Times New Roman" w:eastAsia="Times New Roman" w:hAnsi="Times New Roman" w:cs="Times New Roman"/>
          <w:color w:val="000000"/>
          <w:spacing w:val="1"/>
          <w:sz w:val="24"/>
          <w:szCs w:val="24"/>
        </w:rPr>
        <w:t xml:space="preserve"> </w:t>
      </w:r>
      <w:r w:rsidRPr="005607F5">
        <w:rPr>
          <w:rFonts w:ascii="Times New Roman" w:eastAsia="Times New Roman" w:hAnsi="Times New Roman" w:cs="Times New Roman"/>
          <w:color w:val="000000"/>
          <w:spacing w:val="1"/>
          <w:sz w:val="24"/>
          <w:szCs w:val="24"/>
        </w:rPr>
        <w:t>при наличието на основание за това, са за сметка на ИЗПЪЛНИТЕЛЯ.</w:t>
      </w:r>
      <w:r w:rsidRPr="005607F5">
        <w:rPr>
          <w:rFonts w:ascii="Times New Roman" w:eastAsia="Times New Roman" w:hAnsi="Times New Roman" w:cs="Times New Roman"/>
          <w:color w:val="000000"/>
          <w:spacing w:val="1"/>
          <w:sz w:val="24"/>
          <w:szCs w:val="24"/>
          <w:lang w:val="en-US"/>
        </w:rPr>
        <w:t xml:space="preserve">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Чл.7. РЕГИОНАЛНА ДИРЕКЦИЯ ПО ГОРИТЕ-Кюстендил</w:t>
      </w:r>
      <w:r w:rsidRPr="005106D4">
        <w:rPr>
          <w:rFonts w:ascii="Times New Roman" w:eastAsia="Times New Roman" w:hAnsi="Times New Roman" w:cs="Times New Roman"/>
          <w:sz w:val="24"/>
          <w:szCs w:val="24"/>
        </w:rPr>
        <w:t xml:space="preserve"> освобождава поетапно гаранцията за изпълнение</w:t>
      </w:r>
      <w:r>
        <w:rPr>
          <w:rFonts w:ascii="Times New Roman" w:eastAsia="Times New Roman" w:hAnsi="Times New Roman" w:cs="Times New Roman"/>
          <w:sz w:val="24"/>
          <w:szCs w:val="24"/>
        </w:rPr>
        <w:t>,</w:t>
      </w:r>
      <w:r w:rsidRPr="00BA5A3A">
        <w:t xml:space="preserve"> </w:t>
      </w:r>
      <w:r w:rsidRPr="00BA5A3A">
        <w:rPr>
          <w:rFonts w:ascii="Times New Roman" w:eastAsia="Times New Roman" w:hAnsi="Times New Roman" w:cs="Times New Roman"/>
          <w:sz w:val="24"/>
          <w:szCs w:val="24"/>
        </w:rPr>
        <w:t>ако липсват основания за задържането от страна на ВЪЗЛОЖИТЕЛ</w:t>
      </w:r>
      <w:r>
        <w:rPr>
          <w:rFonts w:ascii="Times New Roman" w:eastAsia="Times New Roman" w:hAnsi="Times New Roman" w:cs="Times New Roman"/>
          <w:sz w:val="24"/>
          <w:szCs w:val="24"/>
        </w:rPr>
        <w:t>Я на каквато и да е сума по нея</w:t>
      </w:r>
      <w:r w:rsidRPr="005106D4">
        <w:rPr>
          <w:rFonts w:ascii="Times New Roman" w:eastAsia="Times New Roman" w:hAnsi="Times New Roman" w:cs="Times New Roman"/>
          <w:sz w:val="24"/>
          <w:szCs w:val="24"/>
        </w:rPr>
        <w:t>, както следва:</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т.1.</w:t>
      </w:r>
      <w:r w:rsidRPr="005106D4">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30</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тридесет</w:t>
      </w:r>
      <w:r w:rsidRPr="005106D4">
        <w:rPr>
          <w:rFonts w:ascii="Times New Roman" w:eastAsia="Times New Roman" w:hAnsi="Times New Roman" w:cs="Times New Roman"/>
          <w:sz w:val="24"/>
          <w:szCs w:val="24"/>
        </w:rPr>
        <w:t xml:space="preserve">) дневен срок от представянето на протокола по чл.36, ал.7 от НИПГТ - </w:t>
      </w:r>
      <w:r w:rsidRPr="005106D4">
        <w:rPr>
          <w:rFonts w:ascii="Times New Roman" w:eastAsia="Times New Roman" w:hAnsi="Times New Roman" w:cs="Times New Roman"/>
          <w:b/>
          <w:sz w:val="24"/>
          <w:szCs w:val="24"/>
        </w:rPr>
        <w:t xml:space="preserve">40 % </w:t>
      </w:r>
      <w:r w:rsidRPr="005106D4">
        <w:rPr>
          <w:rFonts w:ascii="Times New Roman" w:eastAsia="Times New Roman" w:hAnsi="Times New Roman" w:cs="Times New Roman"/>
          <w:sz w:val="24"/>
          <w:szCs w:val="24"/>
          <w:lang w:val="en-US"/>
        </w:rPr>
        <w:t>(</w:t>
      </w:r>
      <w:r w:rsidRPr="005106D4">
        <w:rPr>
          <w:rFonts w:ascii="Times New Roman" w:eastAsia="Times New Roman" w:hAnsi="Times New Roman" w:cs="Times New Roman"/>
          <w:sz w:val="24"/>
          <w:szCs w:val="24"/>
        </w:rPr>
        <w:t>четиридесет процента</w:t>
      </w:r>
      <w:r w:rsidRPr="005106D4">
        <w:rPr>
          <w:rFonts w:ascii="Times New Roman" w:eastAsia="Times New Roman" w:hAnsi="Times New Roman" w:cs="Times New Roman"/>
          <w:sz w:val="24"/>
          <w:szCs w:val="24"/>
          <w:lang w:val="en-US"/>
        </w:rPr>
        <w:t>)</w:t>
      </w:r>
      <w:r w:rsidRPr="005106D4">
        <w:rPr>
          <w:rFonts w:ascii="Times New Roman" w:eastAsia="Times New Roman" w:hAnsi="Times New Roman" w:cs="Times New Roman"/>
          <w:sz w:val="24"/>
          <w:szCs w:val="24"/>
        </w:rPr>
        <w:t xml:space="preserve"> от внесената гаранция за изпълнение;</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т.2.</w:t>
      </w:r>
      <w:r w:rsidRPr="005106D4">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30</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тридесет</w:t>
      </w:r>
      <w:r w:rsidRPr="005106D4">
        <w:rPr>
          <w:rFonts w:ascii="Times New Roman" w:eastAsia="Times New Roman" w:hAnsi="Times New Roman" w:cs="Times New Roman"/>
          <w:sz w:val="24"/>
          <w:szCs w:val="24"/>
        </w:rPr>
        <w:t xml:space="preserve">) дневен срок от представяне на обяснителна записка, </w:t>
      </w:r>
      <w:proofErr w:type="spellStart"/>
      <w:r w:rsidRPr="005106D4">
        <w:rPr>
          <w:rFonts w:ascii="Times New Roman" w:eastAsia="Times New Roman" w:hAnsi="Times New Roman" w:cs="Times New Roman"/>
          <w:sz w:val="24"/>
          <w:szCs w:val="24"/>
        </w:rPr>
        <w:t>комплектована</w:t>
      </w:r>
      <w:proofErr w:type="spellEnd"/>
      <w:r w:rsidRPr="005106D4">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извършената </w:t>
      </w:r>
      <w:r w:rsidRPr="0003429A">
        <w:rPr>
          <w:rFonts w:ascii="Times New Roman" w:eastAsia="Times New Roman" w:hAnsi="Times New Roman" w:cs="Times New Roman"/>
          <w:sz w:val="24"/>
          <w:szCs w:val="24"/>
        </w:rPr>
        <w:t xml:space="preserve">инвентаризация и изработените горскостопански карти, план за </w:t>
      </w:r>
      <w:proofErr w:type="spellStart"/>
      <w:r w:rsidRPr="0003429A">
        <w:rPr>
          <w:rFonts w:ascii="Times New Roman" w:eastAsia="Times New Roman" w:hAnsi="Times New Roman" w:cs="Times New Roman"/>
          <w:sz w:val="24"/>
          <w:szCs w:val="24"/>
        </w:rPr>
        <w:t>ловностопанските</w:t>
      </w:r>
      <w:proofErr w:type="spellEnd"/>
      <w:r w:rsidRPr="0003429A">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графичната и атрибутна база данни, получени</w:t>
      </w:r>
      <w:r w:rsidRPr="005106D4">
        <w:rPr>
          <w:rFonts w:ascii="Times New Roman" w:eastAsia="Times New Roman" w:hAnsi="Times New Roman" w:cs="Times New Roman"/>
          <w:sz w:val="24"/>
          <w:szCs w:val="24"/>
        </w:rPr>
        <w:t xml:space="preserve"> в резултат на изпълнените дейности по настоящия договор във формат, съгласно Наредба № 20 от 18.11.2016 г. за съдържанието, условията и реда за създаването и поддържането на горскостопанските карти</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 xml:space="preserve">и </w:t>
      </w:r>
      <w:r w:rsidRPr="005106D4">
        <w:rPr>
          <w:rFonts w:ascii="Times New Roman" w:eastAsia="Calibri" w:hAnsi="Times New Roman" w:cs="Times New Roman"/>
          <w:color w:val="000000"/>
          <w:sz w:val="24"/>
          <w:lang w:bidi="bg-BG"/>
        </w:rPr>
        <w:t>НИПГТ</w:t>
      </w:r>
      <w:r w:rsidRPr="005106D4">
        <w:rPr>
          <w:rFonts w:ascii="Times New Roman" w:eastAsia="Times New Roman" w:hAnsi="Times New Roman" w:cs="Times New Roman"/>
          <w:sz w:val="24"/>
          <w:szCs w:val="24"/>
        </w:rPr>
        <w:t xml:space="preserve">, и горскостопански план за горските територии – държавна собственост за приемане от комисията по чл.37, ал.3 от НИПГТ - </w:t>
      </w:r>
      <w:r w:rsidRPr="005106D4">
        <w:rPr>
          <w:rFonts w:ascii="Times New Roman" w:eastAsia="Times New Roman" w:hAnsi="Times New Roman" w:cs="Times New Roman"/>
          <w:b/>
          <w:sz w:val="24"/>
          <w:szCs w:val="24"/>
        </w:rPr>
        <w:t>20 %</w:t>
      </w:r>
      <w:r w:rsidRPr="005106D4">
        <w:rPr>
          <w:rFonts w:ascii="Times New Roman" w:eastAsia="Times New Roman" w:hAnsi="Times New Roman" w:cs="Times New Roman"/>
          <w:sz w:val="24"/>
          <w:szCs w:val="24"/>
        </w:rPr>
        <w:t xml:space="preserve"> (двадесет процента) от внесената гаранция за изпълнение.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5106D4">
        <w:rPr>
          <w:rFonts w:ascii="Times New Roman" w:eastAsia="Times New Roman" w:hAnsi="Times New Roman" w:cs="Times New Roman"/>
          <w:b/>
          <w:sz w:val="24"/>
          <w:szCs w:val="24"/>
        </w:rPr>
        <w:t>т.3.</w:t>
      </w:r>
      <w:r w:rsidRPr="005106D4">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30</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тридесет</w:t>
      </w:r>
      <w:r w:rsidRPr="005106D4">
        <w:rPr>
          <w:rFonts w:ascii="Times New Roman" w:eastAsia="Times New Roman" w:hAnsi="Times New Roman" w:cs="Times New Roman"/>
          <w:sz w:val="24"/>
          <w:szCs w:val="24"/>
        </w:rPr>
        <w:t xml:space="preserve">) дневен срок след отразяване на бележките, потвърдено с протокол от </w:t>
      </w:r>
      <w:r w:rsidRPr="0003429A">
        <w:rPr>
          <w:rFonts w:ascii="Times New Roman" w:eastAsia="Times New Roman" w:hAnsi="Times New Roman" w:cs="Times New Roman"/>
          <w:sz w:val="24"/>
          <w:szCs w:val="24"/>
        </w:rPr>
        <w:t xml:space="preserve">ВЪЗЛОЖИТЕЛИТЕ, на протокола от окончателното приемане на извършената инвентаризация, горскостопански план, </w:t>
      </w:r>
      <w:proofErr w:type="spellStart"/>
      <w:r w:rsidRPr="0003429A">
        <w:rPr>
          <w:rFonts w:ascii="Times New Roman" w:eastAsia="Times New Roman" w:hAnsi="Times New Roman" w:cs="Times New Roman"/>
          <w:sz w:val="24"/>
          <w:szCs w:val="24"/>
        </w:rPr>
        <w:t>план</w:t>
      </w:r>
      <w:proofErr w:type="spellEnd"/>
      <w:r w:rsidRPr="0003429A">
        <w:rPr>
          <w:rFonts w:ascii="Times New Roman" w:eastAsia="Times New Roman" w:hAnsi="Times New Roman" w:cs="Times New Roman"/>
          <w:sz w:val="24"/>
          <w:szCs w:val="24"/>
        </w:rPr>
        <w:t xml:space="preserve"> за </w:t>
      </w:r>
      <w:proofErr w:type="spellStart"/>
      <w:r w:rsidRPr="0003429A">
        <w:rPr>
          <w:rFonts w:ascii="Times New Roman" w:eastAsia="Times New Roman" w:hAnsi="Times New Roman" w:cs="Times New Roman"/>
          <w:sz w:val="24"/>
          <w:szCs w:val="24"/>
        </w:rPr>
        <w:t>ловностопански</w:t>
      </w:r>
      <w:proofErr w:type="spellEnd"/>
      <w:r w:rsidRPr="0003429A">
        <w:rPr>
          <w:rFonts w:ascii="Times New Roman" w:eastAsia="Times New Roman" w:hAnsi="Times New Roman" w:cs="Times New Roman"/>
          <w:sz w:val="24"/>
          <w:szCs w:val="24"/>
        </w:rPr>
        <w:t xml:space="preserve"> дейности и план за дейностите по опазване на горските територии от пожари,– </w:t>
      </w:r>
      <w:r w:rsidRPr="0003429A">
        <w:rPr>
          <w:rFonts w:ascii="Times New Roman" w:eastAsia="Times New Roman" w:hAnsi="Times New Roman" w:cs="Times New Roman"/>
          <w:b/>
          <w:sz w:val="24"/>
          <w:szCs w:val="24"/>
        </w:rPr>
        <w:t>20</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 xml:space="preserve"> (двадесет процента) от внесената гаранция за изпълнение.</w:t>
      </w:r>
      <w:r w:rsidRPr="005106D4">
        <w:rPr>
          <w:rFonts w:ascii="Times New Roman" w:eastAsia="Times New Roman" w:hAnsi="Times New Roman" w:cs="Times New Roman"/>
          <w:color w:val="FF0000"/>
          <w:sz w:val="24"/>
          <w:szCs w:val="24"/>
        </w:rPr>
        <w:t xml:space="preserve">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lastRenderedPageBreak/>
        <w:t xml:space="preserve">т.4. </w:t>
      </w:r>
      <w:r w:rsidRPr="005106D4">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30</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тридесет</w:t>
      </w:r>
      <w:r w:rsidRPr="005106D4">
        <w:rPr>
          <w:rFonts w:ascii="Times New Roman" w:eastAsia="Times New Roman" w:hAnsi="Times New Roman" w:cs="Times New Roman"/>
          <w:sz w:val="24"/>
          <w:szCs w:val="24"/>
        </w:rPr>
        <w:t xml:space="preserve">) дневен срок след предаване и приемане с протокол, съгласно Заданието, на томовете от ново изготвения горскостопански план на хартиен и електронен носител - </w:t>
      </w:r>
      <w:r w:rsidRPr="005106D4">
        <w:rPr>
          <w:rFonts w:ascii="Times New Roman" w:eastAsia="Times New Roman" w:hAnsi="Times New Roman" w:cs="Times New Roman"/>
          <w:b/>
          <w:sz w:val="24"/>
          <w:szCs w:val="24"/>
        </w:rPr>
        <w:t xml:space="preserve">20 </w:t>
      </w:r>
      <w:r w:rsidRPr="005106D4">
        <w:rPr>
          <w:rFonts w:ascii="Times New Roman" w:eastAsia="Times New Roman" w:hAnsi="Times New Roman" w:cs="Times New Roman"/>
          <w:sz w:val="24"/>
          <w:szCs w:val="24"/>
        </w:rPr>
        <w:t>% (двадесет процента) от внесената гаранция за изпълнение.</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Чл.</w:t>
      </w:r>
      <w:r w:rsidRPr="005106D4">
        <w:rPr>
          <w:rFonts w:ascii="Times New Roman" w:eastAsia="Times New Roman" w:hAnsi="Times New Roman" w:cs="Times New Roman"/>
          <w:b/>
          <w:sz w:val="24"/>
          <w:szCs w:val="24"/>
        </w:rPr>
        <w:t>8</w:t>
      </w:r>
      <w:r w:rsidRPr="00765ACF">
        <w:rPr>
          <w:rFonts w:ascii="Times New Roman" w:eastAsia="Times New Roman" w:hAnsi="Times New Roman" w:cs="Times New Roman"/>
          <w:b/>
          <w:sz w:val="24"/>
          <w:szCs w:val="24"/>
        </w:rPr>
        <w:t>.(1)</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РЕГИОНАЛНА ДИРЕКЦИЯ ПО ГОРИТЕ-КЮСТЕНДИЛ</w:t>
      </w:r>
      <w:r w:rsidRPr="005106D4">
        <w:rPr>
          <w:rFonts w:ascii="Times New Roman" w:eastAsia="Times New Roman" w:hAnsi="Times New Roman" w:cs="Times New Roman"/>
          <w:sz w:val="24"/>
          <w:szCs w:val="24"/>
        </w:rPr>
        <w:t xml:space="preserve"> задържа гаранцията, ако в процеса на изпълнение на договора възникне спор между страните, отнесен за решаване от компетентния съд.</w:t>
      </w:r>
      <w:r w:rsidRPr="00895652">
        <w:t xml:space="preserve"> </w:t>
      </w:r>
      <w:r w:rsidRPr="00895652">
        <w:rPr>
          <w:rFonts w:ascii="Times New Roman" w:eastAsia="Times New Roman" w:hAnsi="Times New Roman" w:cs="Times New Roman"/>
          <w:sz w:val="24"/>
          <w:szCs w:val="24"/>
        </w:rPr>
        <w:t>При решаване на спора в полза на ВЪЗЛОЖИТЕЛЯ той може да пристъпи към усвояване на гаранциите</w:t>
      </w:r>
      <w:r>
        <w:rPr>
          <w:rFonts w:ascii="Times New Roman" w:eastAsia="Times New Roman" w:hAnsi="Times New Roman" w:cs="Times New Roman"/>
          <w:sz w:val="24"/>
          <w:szCs w:val="24"/>
        </w:rPr>
        <w:t>.</w:t>
      </w:r>
    </w:p>
    <w:p w:rsidR="00677D91" w:rsidRPr="00581E01" w:rsidRDefault="00677D91" w:rsidP="00677D91">
      <w:pPr>
        <w:shd w:val="clear" w:color="auto" w:fill="FFFFFF"/>
        <w:tabs>
          <w:tab w:val="left" w:pos="-180"/>
        </w:tabs>
        <w:spacing w:after="0" w:line="240" w:lineRule="auto"/>
        <w:jc w:val="both"/>
        <w:rPr>
          <w:rFonts w:ascii="Times New Roman" w:eastAsia="Times New Roman" w:hAnsi="Times New Roman" w:cs="Times New Roman"/>
          <w:sz w:val="24"/>
          <w:szCs w:val="24"/>
        </w:rPr>
      </w:pPr>
      <w:r w:rsidRPr="00581E0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581E0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81E01">
        <w:rPr>
          <w:rFonts w:ascii="Times New Roman" w:eastAsia="Times New Roman" w:hAnsi="Times New Roman" w:cs="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677D91" w:rsidRPr="00581E01" w:rsidRDefault="00677D91" w:rsidP="00677D91">
      <w:pPr>
        <w:shd w:val="clear" w:color="auto" w:fill="FFFFFF"/>
        <w:tabs>
          <w:tab w:val="left" w:pos="-180"/>
        </w:tabs>
        <w:spacing w:after="0" w:line="240" w:lineRule="auto"/>
        <w:jc w:val="both"/>
        <w:rPr>
          <w:rFonts w:ascii="Times New Roman" w:eastAsia="Times New Roman" w:hAnsi="Times New Roman" w:cs="Times New Roman"/>
          <w:b/>
          <w:sz w:val="24"/>
          <w:szCs w:val="24"/>
        </w:rPr>
      </w:pPr>
      <w:r w:rsidRPr="00765AC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765AC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81E01">
        <w:rPr>
          <w:rFonts w:ascii="Times New Roman" w:eastAsia="Times New Roman" w:hAnsi="Times New Roman" w:cs="Times New Roman"/>
          <w:sz w:val="24"/>
          <w:szCs w:val="24"/>
        </w:rPr>
        <w:t>ВЪЗЛОЖИТЕЛЯТ има право да задържи Гаранцията за изпълнение в пълен размер, в следните случаи:</w:t>
      </w:r>
    </w:p>
    <w:p w:rsidR="00677D91" w:rsidRPr="00581E01" w:rsidRDefault="00677D91" w:rsidP="00677D91">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F54705">
        <w:rPr>
          <w:rFonts w:ascii="Times New Roman" w:eastAsia="Times New Roman" w:hAnsi="Times New Roman" w:cs="Times New Roman"/>
          <w:b/>
          <w:sz w:val="24"/>
          <w:szCs w:val="24"/>
        </w:rPr>
        <w:t>т.1.</w:t>
      </w:r>
      <w:r w:rsidRPr="00581E01">
        <w:rPr>
          <w:rFonts w:ascii="Times New Roman" w:eastAsia="Times New Roman" w:hAnsi="Times New Roman" w:cs="Times New Roman"/>
          <w:sz w:val="24"/>
          <w:szCs w:val="24"/>
        </w:rPr>
        <w:t xml:space="preserve"> ако ИЗПЪЛНИТЕЛЯТ не започне работа по изпълнение на Договора в срок до </w:t>
      </w:r>
      <w:r>
        <w:rPr>
          <w:rFonts w:ascii="Times New Roman" w:eastAsia="Times New Roman" w:hAnsi="Times New Roman" w:cs="Times New Roman"/>
          <w:sz w:val="24"/>
          <w:szCs w:val="24"/>
        </w:rPr>
        <w:t xml:space="preserve"> </w:t>
      </w:r>
      <w:r w:rsidRPr="0003429A">
        <w:rPr>
          <w:rFonts w:ascii="Times New Roman" w:eastAsia="Times New Roman" w:hAnsi="Times New Roman" w:cs="Times New Roman"/>
          <w:b/>
          <w:sz w:val="24"/>
          <w:szCs w:val="24"/>
        </w:rPr>
        <w:t>31.05.20</w:t>
      </w:r>
      <w:r>
        <w:rPr>
          <w:rFonts w:ascii="Times New Roman" w:eastAsia="Times New Roman" w:hAnsi="Times New Roman" w:cs="Times New Roman"/>
          <w:b/>
          <w:sz w:val="24"/>
          <w:szCs w:val="24"/>
        </w:rPr>
        <w:t>20</w:t>
      </w:r>
      <w:r w:rsidRPr="00F959D8">
        <w:rPr>
          <w:rFonts w:ascii="Times New Roman" w:eastAsia="Times New Roman" w:hAnsi="Times New Roman" w:cs="Times New Roman"/>
          <w:b/>
          <w:sz w:val="24"/>
          <w:szCs w:val="24"/>
        </w:rPr>
        <w:t xml:space="preserve"> г.</w:t>
      </w:r>
      <w:r>
        <w:rPr>
          <w:rFonts w:ascii="Times New Roman" w:eastAsia="Times New Roman" w:hAnsi="Times New Roman" w:cs="Times New Roman"/>
          <w:b/>
          <w:sz w:val="24"/>
          <w:szCs w:val="24"/>
        </w:rPr>
        <w:t xml:space="preserve"> </w:t>
      </w:r>
      <w:r w:rsidRPr="00581E01">
        <w:rPr>
          <w:rFonts w:ascii="Times New Roman" w:eastAsia="Times New Roman" w:hAnsi="Times New Roman" w:cs="Times New Roman"/>
          <w:sz w:val="24"/>
          <w:szCs w:val="24"/>
        </w:rPr>
        <w:t>и ВЪЗЛОЖИТЕЛЯТ развали Договора на това основание</w:t>
      </w:r>
      <w:r>
        <w:rPr>
          <w:rFonts w:ascii="Times New Roman" w:eastAsia="Times New Roman" w:hAnsi="Times New Roman" w:cs="Times New Roman"/>
          <w:sz w:val="24"/>
          <w:szCs w:val="24"/>
        </w:rPr>
        <w:t>;</w:t>
      </w:r>
      <w:r w:rsidRPr="00581E01">
        <w:rPr>
          <w:rFonts w:ascii="Times New Roman" w:eastAsia="Times New Roman" w:hAnsi="Times New Roman" w:cs="Times New Roman"/>
          <w:color w:val="000000"/>
          <w:spacing w:val="-2"/>
          <w:sz w:val="24"/>
          <w:szCs w:val="24"/>
        </w:rPr>
        <w:t xml:space="preserve"> </w:t>
      </w:r>
    </w:p>
    <w:p w:rsidR="00677D91" w:rsidRPr="00581E01" w:rsidRDefault="00677D91" w:rsidP="00677D91">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F54705">
        <w:rPr>
          <w:rFonts w:ascii="Times New Roman" w:eastAsia="Times New Roman" w:hAnsi="Times New Roman" w:cs="Times New Roman"/>
          <w:b/>
          <w:color w:val="000000"/>
          <w:spacing w:val="-2"/>
          <w:sz w:val="24"/>
          <w:szCs w:val="24"/>
        </w:rPr>
        <w:t>т.2.</w:t>
      </w:r>
      <w:r w:rsidRPr="00581E01">
        <w:rPr>
          <w:rFonts w:ascii="Times New Roman" w:eastAsia="Times New Roman" w:hAnsi="Times New Roman" w:cs="Times New Roman"/>
          <w:color w:val="000000"/>
          <w:spacing w:val="-2"/>
          <w:sz w:val="24"/>
          <w:szCs w:val="24"/>
        </w:rPr>
        <w:t xml:space="preserve"> при пълно неизпълне</w:t>
      </w:r>
      <w:r>
        <w:rPr>
          <w:rFonts w:ascii="Times New Roman" w:eastAsia="Times New Roman" w:hAnsi="Times New Roman" w:cs="Times New Roman"/>
          <w:color w:val="000000"/>
          <w:spacing w:val="-2"/>
          <w:sz w:val="24"/>
          <w:szCs w:val="24"/>
        </w:rPr>
        <w:t>ние</w:t>
      </w:r>
      <w:r w:rsidRPr="00581E01">
        <w:rPr>
          <w:rFonts w:ascii="Times New Roman" w:eastAsia="Times New Roman" w:hAnsi="Times New Roman" w:cs="Times New Roman"/>
          <w:color w:val="000000"/>
          <w:spacing w:val="-2"/>
          <w:sz w:val="24"/>
          <w:szCs w:val="24"/>
        </w:rPr>
        <w:t>, в т.ч. когато Услугите не отговарят на изискванията на ВЪЗЛОЖИТЕЛЯ,</w:t>
      </w:r>
      <w:r>
        <w:rPr>
          <w:rFonts w:ascii="Times New Roman" w:eastAsia="Times New Roman" w:hAnsi="Times New Roman" w:cs="Times New Roman"/>
          <w:color w:val="000000"/>
          <w:spacing w:val="-2"/>
          <w:sz w:val="24"/>
          <w:szCs w:val="24"/>
        </w:rPr>
        <w:t xml:space="preserve"> </w:t>
      </w:r>
      <w:r w:rsidRPr="00581E01">
        <w:rPr>
          <w:rFonts w:ascii="Times New Roman" w:eastAsia="Times New Roman" w:hAnsi="Times New Roman" w:cs="Times New Roman"/>
          <w:color w:val="000000"/>
          <w:spacing w:val="-2"/>
          <w:sz w:val="24"/>
          <w:szCs w:val="24"/>
        </w:rPr>
        <w:t xml:space="preserve">и разваляне на Договора от страна на ВЪЗЛОЖИТЕЛЯ на това основание; </w:t>
      </w:r>
    </w:p>
    <w:p w:rsidR="00677D91" w:rsidRPr="00581E01" w:rsidRDefault="00677D91" w:rsidP="00677D91">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F54705">
        <w:rPr>
          <w:rFonts w:ascii="Times New Roman" w:eastAsia="Times New Roman" w:hAnsi="Times New Roman" w:cs="Times New Roman"/>
          <w:b/>
          <w:color w:val="000000"/>
          <w:spacing w:val="-2"/>
          <w:sz w:val="24"/>
          <w:szCs w:val="24"/>
        </w:rPr>
        <w:t>т.3.</w:t>
      </w:r>
      <w:r w:rsidRPr="00581E01">
        <w:rPr>
          <w:rFonts w:ascii="Times New Roman" w:eastAsia="Times New Roman" w:hAnsi="Times New Roman" w:cs="Times New Roman"/>
          <w:color w:val="000000"/>
          <w:spacing w:val="-2"/>
          <w:sz w:val="24"/>
          <w:szCs w:val="24"/>
        </w:rPr>
        <w:t xml:space="preserve"> при прекратяване на дейността на ИЗПЪЛНИТЕЛЯ или при обявяването му в несъстоятелност.</w:t>
      </w:r>
    </w:p>
    <w:p w:rsidR="00677D91" w:rsidRPr="00581E01" w:rsidRDefault="00677D91" w:rsidP="00677D91">
      <w:pPr>
        <w:shd w:val="clear" w:color="auto" w:fill="FFFFFF"/>
        <w:tabs>
          <w:tab w:val="left" w:pos="-180"/>
        </w:tabs>
        <w:spacing w:after="0" w:line="240" w:lineRule="auto"/>
        <w:jc w:val="both"/>
        <w:rPr>
          <w:rFonts w:ascii="Times New Roman" w:eastAsia="Times New Roman" w:hAnsi="Times New Roman" w:cs="Times New Roman"/>
          <w:sz w:val="24"/>
          <w:szCs w:val="24"/>
        </w:rPr>
      </w:pPr>
      <w:r w:rsidRPr="00765AC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765AC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81E01">
        <w:rPr>
          <w:rFonts w:ascii="Times New Roman" w:eastAsia="Times New Roman" w:hAnsi="Times New Roman" w:cs="Times New Roman"/>
          <w:sz w:val="24"/>
          <w:szCs w:val="24"/>
        </w:rPr>
        <w:t>В</w:t>
      </w:r>
      <w:r>
        <w:rPr>
          <w:rFonts w:ascii="Times New Roman" w:eastAsia="Times New Roman" w:hAnsi="Times New Roman" w:cs="Times New Roman"/>
          <w:sz w:val="24"/>
          <w:szCs w:val="24"/>
        </w:rPr>
        <w:t>ъв</w:t>
      </w:r>
      <w:r w:rsidRPr="00581E01">
        <w:rPr>
          <w:rFonts w:ascii="Times New Roman" w:eastAsia="Times New Roman" w:hAnsi="Times New Roman" w:cs="Times New Roman"/>
          <w:sz w:val="24"/>
          <w:szCs w:val="24"/>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677D91" w:rsidRPr="00581E01" w:rsidRDefault="00677D91" w:rsidP="00677D91">
      <w:pPr>
        <w:shd w:val="clear" w:color="auto" w:fill="FFFFFF"/>
        <w:tabs>
          <w:tab w:val="left" w:pos="-180"/>
        </w:tabs>
        <w:spacing w:after="0" w:line="240" w:lineRule="auto"/>
        <w:jc w:val="both"/>
        <w:rPr>
          <w:rFonts w:ascii="Times New Roman" w:eastAsia="Times New Roman" w:hAnsi="Times New Roman" w:cs="Times New Roman"/>
          <w:sz w:val="24"/>
          <w:szCs w:val="24"/>
        </w:rPr>
      </w:pPr>
      <w:r w:rsidRPr="00F959D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581E01">
        <w:rPr>
          <w:rFonts w:ascii="Times New Roman" w:eastAsia="Times New Roman" w:hAnsi="Times New Roman" w:cs="Times New Roman"/>
          <w:sz w:val="24"/>
          <w:szCs w:val="24"/>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Pr>
          <w:rFonts w:ascii="Times New Roman" w:eastAsia="Times New Roman" w:hAnsi="Times New Roman" w:cs="Times New Roman"/>
          <w:sz w:val="24"/>
          <w:szCs w:val="24"/>
        </w:rPr>
        <w:t>20</w:t>
      </w:r>
      <w:r w:rsidRPr="00581E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два</w:t>
      </w:r>
      <w:r w:rsidRPr="00F959D8">
        <w:rPr>
          <w:rFonts w:ascii="Times New Roman" w:eastAsia="Times New Roman" w:hAnsi="Times New Roman" w:cs="Times New Roman"/>
          <w:sz w:val="24"/>
          <w:szCs w:val="24"/>
        </w:rPr>
        <w:t>десет</w:t>
      </w:r>
      <w:r w:rsidRPr="00F959D8">
        <w:rPr>
          <w:rFonts w:ascii="Times New Roman" w:eastAsia="Times New Roman" w:hAnsi="Times New Roman" w:cs="Times New Roman"/>
          <w:b/>
          <w:sz w:val="24"/>
          <w:szCs w:val="24"/>
        </w:rPr>
        <w:t>)</w:t>
      </w:r>
      <w:r w:rsidRPr="00581E01">
        <w:rPr>
          <w:rFonts w:ascii="Times New Roman" w:eastAsia="Times New Roman" w:hAnsi="Times New Roman" w:cs="Times New Roman"/>
          <w:sz w:val="24"/>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w:t>
      </w:r>
      <w:r>
        <w:rPr>
          <w:rFonts w:ascii="Times New Roman" w:eastAsia="Times New Roman" w:hAnsi="Times New Roman" w:cs="Times New Roman"/>
          <w:sz w:val="24"/>
          <w:szCs w:val="24"/>
        </w:rPr>
        <w:t>.7</w:t>
      </w:r>
      <w:r w:rsidRPr="00581E01">
        <w:rPr>
          <w:rFonts w:ascii="Times New Roman" w:eastAsia="Times New Roman" w:hAnsi="Times New Roman" w:cs="Times New Roman"/>
          <w:sz w:val="24"/>
          <w:szCs w:val="24"/>
        </w:rPr>
        <w:t xml:space="preserve"> от Договора.</w:t>
      </w:r>
    </w:p>
    <w:p w:rsidR="00677D91" w:rsidRPr="00C67030" w:rsidRDefault="00677D91" w:rsidP="00677D91">
      <w:pPr>
        <w:spacing w:after="0" w:line="240" w:lineRule="auto"/>
        <w:jc w:val="both"/>
        <w:rPr>
          <w:rFonts w:ascii="Times New Roman" w:eastAsia="Calibri" w:hAnsi="Times New Roman" w:cs="Times New Roman"/>
          <w:sz w:val="24"/>
        </w:rPr>
      </w:pPr>
      <w:r w:rsidRPr="00F959D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C67030">
        <w:rPr>
          <w:rFonts w:ascii="Times New Roman" w:eastAsia="Calibri" w:hAnsi="Times New Roman" w:cs="Times New Roman"/>
          <w:sz w:val="24"/>
        </w:rPr>
        <w:t>ВЪЗЛОЖИТЕЛЯТ не дължи лихва за времето, през което средства</w:t>
      </w:r>
      <w:r>
        <w:rPr>
          <w:rFonts w:ascii="Times New Roman" w:eastAsia="Calibri" w:hAnsi="Times New Roman" w:cs="Times New Roman"/>
          <w:sz w:val="24"/>
        </w:rPr>
        <w:t xml:space="preserve">та по Гаранцията за изпълнение </w:t>
      </w:r>
      <w:r w:rsidRPr="00C67030">
        <w:rPr>
          <w:rFonts w:ascii="Times New Roman" w:eastAsia="Calibri" w:hAnsi="Times New Roman" w:cs="Times New Roman"/>
          <w:sz w:val="24"/>
        </w:rPr>
        <w:t>са престояли при него законосъобразно.</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IV.</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ПРАВА И ЗАДЪЛЖЕНИЯ НА ИЗПЪЛНИТЕЛЯ</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p>
    <w:p w:rsidR="00677D91" w:rsidRPr="00527CA6" w:rsidRDefault="00677D91" w:rsidP="00677D91">
      <w:pPr>
        <w:spacing w:after="0" w:line="240" w:lineRule="auto"/>
        <w:jc w:val="both"/>
        <w:rPr>
          <w:rFonts w:ascii="Times New Roman" w:eastAsia="Times New Roman" w:hAnsi="Times New Roman" w:cs="Times New Roman"/>
          <w:b/>
          <w:color w:val="000000"/>
          <w:spacing w:val="1"/>
          <w:sz w:val="24"/>
          <w:szCs w:val="24"/>
        </w:rPr>
      </w:pPr>
      <w:r w:rsidRPr="005106D4">
        <w:rPr>
          <w:rFonts w:ascii="Times New Roman" w:eastAsia="Times New Roman" w:hAnsi="Times New Roman" w:cs="Times New Roman"/>
          <w:b/>
          <w:sz w:val="24"/>
          <w:szCs w:val="24"/>
        </w:rPr>
        <w:t xml:space="preserve">Чл.9.(1) </w:t>
      </w:r>
      <w:r w:rsidRPr="00527CA6">
        <w:rPr>
          <w:rFonts w:ascii="Times New Roman" w:eastAsia="Times New Roman" w:hAnsi="Times New Roman" w:cs="Times New Roman"/>
          <w:b/>
          <w:color w:val="000000"/>
          <w:spacing w:val="1"/>
          <w:sz w:val="24"/>
          <w:szCs w:val="24"/>
        </w:rPr>
        <w:t>ИЗПЪЛНИТЕЛЯТ се задължава:</w:t>
      </w:r>
    </w:p>
    <w:p w:rsidR="00677D91" w:rsidRPr="00527CA6" w:rsidRDefault="00677D91" w:rsidP="00677D91">
      <w:pPr>
        <w:spacing w:after="0" w:line="240" w:lineRule="auto"/>
        <w:jc w:val="both"/>
        <w:rPr>
          <w:rFonts w:ascii="Times New Roman" w:eastAsia="Times New Roman" w:hAnsi="Times New Roman" w:cs="Times New Roman"/>
          <w:color w:val="000000"/>
          <w:spacing w:val="1"/>
          <w:sz w:val="24"/>
          <w:szCs w:val="24"/>
        </w:rPr>
      </w:pPr>
      <w:bookmarkStart w:id="2" w:name="_DV_M81"/>
      <w:bookmarkEnd w:id="2"/>
      <w:r w:rsidRPr="00F54705">
        <w:rPr>
          <w:rFonts w:ascii="Times New Roman" w:eastAsia="Times New Roman" w:hAnsi="Times New Roman" w:cs="Times New Roman"/>
          <w:b/>
          <w:bCs/>
          <w:color w:val="000000"/>
          <w:spacing w:val="1"/>
          <w:sz w:val="24"/>
          <w:szCs w:val="24"/>
        </w:rPr>
        <w:t>т.1.</w:t>
      </w:r>
      <w:r w:rsidRPr="00527CA6">
        <w:rPr>
          <w:rFonts w:ascii="Times New Roman" w:eastAsia="Times New Roman" w:hAnsi="Times New Roman" w:cs="Times New Roman"/>
          <w:color w:val="000000"/>
          <w:spacing w:val="1"/>
          <w:sz w:val="24"/>
          <w:szCs w:val="24"/>
        </w:rPr>
        <w:t xml:space="preserve"> да предостави</w:t>
      </w:r>
      <w:r>
        <w:rPr>
          <w:rFonts w:ascii="Times New Roman" w:eastAsia="Times New Roman" w:hAnsi="Times New Roman" w:cs="Times New Roman"/>
          <w:color w:val="000000"/>
          <w:spacing w:val="1"/>
          <w:sz w:val="24"/>
          <w:szCs w:val="24"/>
        </w:rPr>
        <w:t xml:space="preserve"> </w:t>
      </w:r>
      <w:r w:rsidRPr="00527CA6">
        <w:rPr>
          <w:rFonts w:ascii="Times New Roman" w:eastAsia="Times New Roman" w:hAnsi="Times New Roman" w:cs="Times New Roman"/>
          <w:color w:val="000000"/>
          <w:spacing w:val="1"/>
          <w:sz w:val="24"/>
          <w:szCs w:val="24"/>
        </w:rPr>
        <w:t>Услугите и да изпълнява задълженията си по този Договор в уговорените срокове и качествено, в съответствие с Договора и Приложенията;</w:t>
      </w:r>
    </w:p>
    <w:p w:rsidR="00677D91" w:rsidRPr="00527CA6" w:rsidRDefault="00677D91" w:rsidP="00677D91">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т.2.</w:t>
      </w:r>
      <w:r w:rsidRPr="00527CA6">
        <w:rPr>
          <w:rFonts w:ascii="Times New Roman" w:eastAsia="Times New Roman" w:hAnsi="Times New Roman" w:cs="Times New Roman"/>
          <w:color w:val="000000"/>
          <w:spacing w:val="1"/>
          <w:sz w:val="24"/>
          <w:szCs w:val="24"/>
        </w:rPr>
        <w:t xml:space="preserve"> да представи на ВЪЗЛОЖИТЕЛЯ материалите и да извърши преработване и/или допълване в указания от ВЪЗЛОЖИТЕЛЯ срок</w:t>
      </w:r>
      <w:r>
        <w:rPr>
          <w:rFonts w:ascii="Times New Roman" w:eastAsia="Times New Roman" w:hAnsi="Times New Roman" w:cs="Times New Roman"/>
          <w:color w:val="000000"/>
          <w:spacing w:val="1"/>
          <w:sz w:val="24"/>
          <w:szCs w:val="24"/>
        </w:rPr>
        <w:t xml:space="preserve"> съгласно Договора</w:t>
      </w:r>
      <w:r w:rsidRPr="00527CA6">
        <w:rPr>
          <w:rFonts w:ascii="Times New Roman" w:eastAsia="Times New Roman" w:hAnsi="Times New Roman" w:cs="Times New Roman"/>
          <w:color w:val="000000"/>
          <w:spacing w:val="1"/>
          <w:sz w:val="24"/>
          <w:szCs w:val="24"/>
        </w:rPr>
        <w:t>;</w:t>
      </w:r>
    </w:p>
    <w:p w:rsidR="00677D91" w:rsidRPr="00527CA6" w:rsidRDefault="00677D91" w:rsidP="00677D91">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т.3.</w:t>
      </w:r>
      <w:r w:rsidRPr="00527CA6">
        <w:rPr>
          <w:rFonts w:ascii="Times New Roman" w:eastAsia="Times New Roman" w:hAnsi="Times New Roman" w:cs="Times New Roman"/>
          <w:color w:val="000000"/>
          <w:spacing w:val="1"/>
          <w:sz w:val="24"/>
          <w:szCs w:val="24"/>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677D91" w:rsidRPr="00527CA6" w:rsidRDefault="00677D91" w:rsidP="00677D91">
      <w:pPr>
        <w:spacing w:after="0" w:line="240" w:lineRule="auto"/>
        <w:jc w:val="both"/>
        <w:rPr>
          <w:rFonts w:ascii="Times New Roman" w:eastAsia="Times New Roman" w:hAnsi="Times New Roman" w:cs="Times New Roman"/>
          <w:color w:val="000000"/>
          <w:spacing w:val="1"/>
          <w:sz w:val="24"/>
          <w:szCs w:val="24"/>
        </w:rPr>
      </w:pPr>
      <w:bookmarkStart w:id="3" w:name="_DV_M82"/>
      <w:bookmarkEnd w:id="3"/>
      <w:r w:rsidRPr="00F54705">
        <w:rPr>
          <w:rFonts w:ascii="Times New Roman" w:eastAsia="Times New Roman" w:hAnsi="Times New Roman" w:cs="Times New Roman"/>
          <w:b/>
          <w:color w:val="000000"/>
          <w:spacing w:val="1"/>
          <w:sz w:val="24"/>
          <w:szCs w:val="24"/>
        </w:rPr>
        <w:t>т.4.</w:t>
      </w:r>
      <w:r w:rsidRPr="00527CA6">
        <w:rPr>
          <w:rFonts w:ascii="Times New Roman" w:eastAsia="Times New Roman" w:hAnsi="Times New Roman" w:cs="Times New Roman"/>
          <w:color w:val="000000"/>
          <w:spacing w:val="1"/>
          <w:sz w:val="24"/>
          <w:szCs w:val="24"/>
        </w:rPr>
        <w:t xml:space="preserve"> да изпълнява всички законосъобразни указания и изисквания на ВЪЗЛОЖИТЕЛЯ;</w:t>
      </w:r>
    </w:p>
    <w:p w:rsidR="00677D91" w:rsidRPr="00527CA6" w:rsidRDefault="00677D91" w:rsidP="00677D91">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т.5.</w:t>
      </w:r>
      <w:bookmarkStart w:id="4" w:name="_DV_M84"/>
      <w:bookmarkEnd w:id="4"/>
      <w:r w:rsidRPr="00527CA6">
        <w:rPr>
          <w:rFonts w:ascii="Times New Roman" w:eastAsia="Times New Roman" w:hAnsi="Times New Roman" w:cs="Times New Roman"/>
          <w:color w:val="000000"/>
          <w:spacing w:val="1"/>
          <w:sz w:val="24"/>
          <w:szCs w:val="24"/>
        </w:rPr>
        <w:t xml:space="preserve"> да не възлага работата или части от нея на подизпълнители, извън посочените в офертата на ИЗПЪЛНИТЕЛЯ;</w:t>
      </w:r>
    </w:p>
    <w:p w:rsidR="00677D91" w:rsidRPr="00527CA6" w:rsidRDefault="00677D91" w:rsidP="00677D91">
      <w:pPr>
        <w:spacing w:after="0" w:line="240" w:lineRule="auto"/>
        <w:jc w:val="both"/>
        <w:rPr>
          <w:rFonts w:ascii="Times New Roman" w:eastAsia="Times New Roman" w:hAnsi="Times New Roman" w:cs="Times New Roman"/>
          <w:color w:val="000000"/>
          <w:spacing w:val="1"/>
          <w:sz w:val="24"/>
          <w:szCs w:val="24"/>
        </w:rPr>
      </w:pPr>
      <w:r w:rsidRPr="007C36D2">
        <w:rPr>
          <w:rFonts w:ascii="Times New Roman" w:eastAsia="Times New Roman" w:hAnsi="Times New Roman" w:cs="Times New Roman"/>
          <w:b/>
          <w:color w:val="000000"/>
          <w:spacing w:val="1"/>
          <w:sz w:val="24"/>
          <w:szCs w:val="24"/>
        </w:rPr>
        <w:t>т.6.</w:t>
      </w:r>
      <w:r>
        <w:rPr>
          <w:rFonts w:ascii="Times New Roman" w:eastAsia="Times New Roman" w:hAnsi="Times New Roman" w:cs="Times New Roman"/>
          <w:color w:val="000000"/>
          <w:spacing w:val="1"/>
          <w:sz w:val="24"/>
          <w:szCs w:val="24"/>
        </w:rPr>
        <w:t xml:space="preserve"> </w:t>
      </w:r>
      <w:r w:rsidRPr="00527CA6">
        <w:rPr>
          <w:rFonts w:ascii="Times New Roman" w:eastAsia="Times New Roman" w:hAnsi="Times New Roman" w:cs="Times New Roman"/>
          <w:color w:val="000000"/>
          <w:spacing w:val="1"/>
          <w:sz w:val="24"/>
          <w:szCs w:val="24"/>
        </w:rPr>
        <w:t>да участва във всички работни срещи, свързани с изпълнението на този Договор;</w:t>
      </w:r>
    </w:p>
    <w:p w:rsidR="00677D91" w:rsidRPr="00527CA6" w:rsidRDefault="00677D91" w:rsidP="00677D91">
      <w:pPr>
        <w:spacing w:after="0" w:line="240" w:lineRule="auto"/>
        <w:jc w:val="both"/>
        <w:rPr>
          <w:rFonts w:ascii="Times New Roman" w:eastAsia="Calibri" w:hAnsi="Times New Roman" w:cs="Times New Roman"/>
          <w:sz w:val="24"/>
          <w:szCs w:val="24"/>
          <w:highlight w:val="yellow"/>
        </w:rPr>
      </w:pPr>
      <w:bookmarkStart w:id="5" w:name="_DV_M83"/>
      <w:bookmarkStart w:id="6" w:name="_DV_M85"/>
      <w:bookmarkStart w:id="7" w:name="_DV_M86"/>
      <w:bookmarkStart w:id="8" w:name="_DV_M87"/>
      <w:bookmarkEnd w:id="5"/>
      <w:bookmarkEnd w:id="6"/>
      <w:bookmarkEnd w:id="7"/>
      <w:bookmarkEnd w:id="8"/>
      <w:r w:rsidRPr="007C36D2">
        <w:rPr>
          <w:rFonts w:ascii="Times New Roman" w:eastAsia="Times New Roman" w:hAnsi="Times New Roman" w:cs="Times New Roman"/>
          <w:b/>
          <w:bCs/>
          <w:color w:val="000000"/>
          <w:spacing w:val="1"/>
          <w:sz w:val="24"/>
          <w:szCs w:val="24"/>
        </w:rPr>
        <w:t>т.7.</w:t>
      </w:r>
      <w:r>
        <w:rPr>
          <w:rFonts w:ascii="Times New Roman" w:eastAsia="Times New Roman" w:hAnsi="Times New Roman" w:cs="Times New Roman"/>
          <w:bCs/>
          <w:color w:val="000000"/>
          <w:spacing w:val="1"/>
          <w:sz w:val="24"/>
          <w:szCs w:val="24"/>
        </w:rPr>
        <w:t xml:space="preserve"> </w:t>
      </w:r>
      <w:r w:rsidRPr="00527CA6">
        <w:rPr>
          <w:rFonts w:ascii="Times New Roman" w:eastAsia="Times New Roman" w:hAnsi="Times New Roman" w:cs="Times New Roman"/>
          <w:sz w:val="24"/>
          <w:szCs w:val="24"/>
        </w:rPr>
        <w:t xml:space="preserve">се задължава да сключи договор/договори за </w:t>
      </w:r>
      <w:proofErr w:type="spellStart"/>
      <w:r w:rsidRPr="00527CA6">
        <w:rPr>
          <w:rFonts w:ascii="Times New Roman" w:eastAsia="Times New Roman" w:hAnsi="Times New Roman" w:cs="Times New Roman"/>
          <w:sz w:val="24"/>
          <w:szCs w:val="24"/>
        </w:rPr>
        <w:t>подизпълнение</w:t>
      </w:r>
      <w:proofErr w:type="spellEnd"/>
      <w:r w:rsidRPr="00527CA6">
        <w:rPr>
          <w:rFonts w:ascii="Times New Roman" w:eastAsia="Times New Roman" w:hAnsi="Times New Roman" w:cs="Times New Roman"/>
          <w:sz w:val="24"/>
          <w:szCs w:val="24"/>
        </w:rPr>
        <w:t xml:space="preserve"> с посочените в офертата </w:t>
      </w:r>
      <w:r>
        <w:rPr>
          <w:rFonts w:ascii="Times New Roman" w:eastAsia="Times New Roman" w:hAnsi="Times New Roman" w:cs="Times New Roman"/>
          <w:sz w:val="24"/>
          <w:szCs w:val="24"/>
        </w:rPr>
        <w:t>си</w:t>
      </w:r>
      <w:r w:rsidRPr="00527CA6">
        <w:rPr>
          <w:rFonts w:ascii="Times New Roman" w:eastAsia="Times New Roman" w:hAnsi="Times New Roman" w:cs="Times New Roman"/>
          <w:sz w:val="24"/>
          <w:szCs w:val="24"/>
        </w:rPr>
        <w:t xml:space="preserve"> подизпълнители в срок от </w:t>
      </w:r>
      <w:r w:rsidRPr="006F593D">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/три/ работни</w:t>
      </w:r>
      <w:r w:rsidRPr="00527CA6">
        <w:rPr>
          <w:rFonts w:ascii="Times New Roman" w:eastAsia="Times New Roman" w:hAnsi="Times New Roman" w:cs="Times New Roman"/>
          <w:sz w:val="24"/>
          <w:szCs w:val="24"/>
        </w:rPr>
        <w:t xml:space="preserve"> дни от сключване на настоящия Договор. В срок до </w:t>
      </w:r>
      <w:r w:rsidRPr="006F593D">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/три/ работни</w:t>
      </w:r>
      <w:r w:rsidRPr="00527CA6">
        <w:rPr>
          <w:rFonts w:ascii="Times New Roman" w:eastAsia="Times New Roman" w:hAnsi="Times New Roman" w:cs="Times New Roman"/>
          <w:sz w:val="24"/>
          <w:szCs w:val="24"/>
        </w:rPr>
        <w:t xml:space="preserve"> дни от сключването на договор за </w:t>
      </w:r>
      <w:proofErr w:type="spellStart"/>
      <w:r w:rsidRPr="00527CA6">
        <w:rPr>
          <w:rFonts w:ascii="Times New Roman" w:eastAsia="Times New Roman" w:hAnsi="Times New Roman" w:cs="Times New Roman"/>
          <w:sz w:val="24"/>
          <w:szCs w:val="24"/>
        </w:rPr>
        <w:t>подизпълнение</w:t>
      </w:r>
      <w:proofErr w:type="spellEnd"/>
      <w:r w:rsidRPr="00527CA6">
        <w:rPr>
          <w:rFonts w:ascii="Times New Roman" w:eastAsia="Times New Roman" w:hAnsi="Times New Roman" w:cs="Times New Roman"/>
          <w:sz w:val="24"/>
          <w:szCs w:val="24"/>
        </w:rPr>
        <w:t xml:space="preserve"> или на допълнително споразумение за замяна на посочен в офертата подизпълнител </w:t>
      </w:r>
      <w:r>
        <w:rPr>
          <w:rFonts w:ascii="Times New Roman" w:eastAsia="Times New Roman" w:hAnsi="Times New Roman" w:cs="Times New Roman"/>
          <w:sz w:val="24"/>
          <w:szCs w:val="24"/>
        </w:rPr>
        <w:t>ИЗПЪЛНИТЕЛЯТ</w:t>
      </w:r>
      <w:r w:rsidRPr="00527CA6">
        <w:rPr>
          <w:rFonts w:ascii="Times New Roman" w:eastAsia="Times New Roman" w:hAnsi="Times New Roman" w:cs="Times New Roman"/>
          <w:sz w:val="24"/>
          <w:szCs w:val="24"/>
        </w:rPr>
        <w:t xml:space="preserve"> изпраща копие на договора или на допълнителното споразумение на </w:t>
      </w:r>
      <w:r>
        <w:rPr>
          <w:rFonts w:ascii="Times New Roman" w:eastAsia="Times New Roman" w:hAnsi="Times New Roman" w:cs="Times New Roman"/>
          <w:sz w:val="24"/>
          <w:szCs w:val="24"/>
        </w:rPr>
        <w:t>ВЪЗЛОЖИТЕЛЯ</w:t>
      </w:r>
      <w:r w:rsidRPr="00527CA6">
        <w:rPr>
          <w:rFonts w:ascii="Times New Roman" w:eastAsia="Times New Roman" w:hAnsi="Times New Roman" w:cs="Times New Roman"/>
          <w:sz w:val="24"/>
          <w:szCs w:val="24"/>
        </w:rPr>
        <w:t xml:space="preserve"> заедно с доказателства, че са изпълнени условията по </w:t>
      </w:r>
      <w:hyperlink r:id="rId9" w:anchor="p28982788" w:tgtFrame="_blank" w:history="1">
        <w:r>
          <w:rPr>
            <w:rFonts w:ascii="Times New Roman" w:eastAsia="Times New Roman" w:hAnsi="Times New Roman" w:cs="Times New Roman"/>
            <w:sz w:val="24"/>
            <w:szCs w:val="24"/>
          </w:rPr>
          <w:t>чл.66, ал.</w:t>
        </w:r>
        <w:r w:rsidRPr="00527CA6">
          <w:rPr>
            <w:rFonts w:ascii="Times New Roman" w:eastAsia="Times New Roman" w:hAnsi="Times New Roman" w:cs="Times New Roman"/>
            <w:sz w:val="24"/>
            <w:szCs w:val="24"/>
          </w:rPr>
          <w:t>2</w:t>
        </w:r>
      </w:hyperlink>
      <w:r w:rsidRPr="00527CA6">
        <w:rPr>
          <w:rFonts w:ascii="Times New Roman" w:eastAsia="Times New Roman" w:hAnsi="Times New Roman" w:cs="Times New Roman"/>
          <w:sz w:val="24"/>
          <w:szCs w:val="24"/>
        </w:rPr>
        <w:t xml:space="preserve"> и </w:t>
      </w:r>
      <w:hyperlink r:id="rId10" w:anchor="p28982788" w:tgtFrame="_blank" w:history="1">
        <w:r w:rsidRPr="00527CA6">
          <w:rPr>
            <w:rFonts w:ascii="Times New Roman" w:eastAsia="Times New Roman" w:hAnsi="Times New Roman" w:cs="Times New Roman"/>
            <w:sz w:val="24"/>
            <w:szCs w:val="24"/>
          </w:rPr>
          <w:t>11 ЗОП</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ако е приложимо</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lastRenderedPageBreak/>
        <w:t>(</w:t>
      </w:r>
      <w:r>
        <w:rPr>
          <w:rFonts w:ascii="Times New Roman" w:eastAsia="Times New Roman" w:hAnsi="Times New Roman" w:cs="Times New Roman"/>
          <w:b/>
          <w:sz w:val="24"/>
          <w:szCs w:val="24"/>
        </w:rPr>
        <w:t>2</w:t>
      </w:r>
      <w:r w:rsidRPr="005106D4">
        <w:rPr>
          <w:rFonts w:ascii="Times New Roman" w:eastAsia="Times New Roman" w:hAnsi="Times New Roman" w:cs="Times New Roman"/>
          <w:b/>
          <w:sz w:val="24"/>
          <w:szCs w:val="24"/>
        </w:rPr>
        <w:t>) ИЗПЪЛНИТЕЛЯТ</w:t>
      </w:r>
      <w:r w:rsidRPr="005106D4">
        <w:rPr>
          <w:rFonts w:ascii="Times New Roman" w:eastAsia="Times New Roman" w:hAnsi="Times New Roman" w:cs="Times New Roman"/>
          <w:sz w:val="24"/>
          <w:szCs w:val="24"/>
        </w:rPr>
        <w:t xml:space="preserve"> </w:t>
      </w:r>
      <w:r w:rsidRPr="00527CA6">
        <w:rPr>
          <w:rFonts w:ascii="Times New Roman" w:eastAsia="Times New Roman" w:hAnsi="Times New Roman" w:cs="Times New Roman"/>
          <w:color w:val="000000"/>
          <w:spacing w:val="1"/>
          <w:sz w:val="24"/>
          <w:szCs w:val="24"/>
        </w:rPr>
        <w:t>се задължава</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да </w:t>
      </w:r>
      <w:r w:rsidRPr="005106D4">
        <w:rPr>
          <w:rFonts w:ascii="Times New Roman" w:eastAsia="Times New Roman" w:hAnsi="Times New Roman" w:cs="Times New Roman"/>
          <w:sz w:val="24"/>
          <w:szCs w:val="24"/>
        </w:rPr>
        <w:t xml:space="preserve">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чл.34, ал.1 от НИПГТ и от Експертен съвет за приемане на стопанските класове, възприетите </w:t>
      </w:r>
      <w:proofErr w:type="spellStart"/>
      <w:r w:rsidRPr="005106D4">
        <w:rPr>
          <w:rFonts w:ascii="Times New Roman" w:eastAsia="Times New Roman" w:hAnsi="Times New Roman" w:cs="Times New Roman"/>
          <w:sz w:val="24"/>
          <w:szCs w:val="24"/>
        </w:rPr>
        <w:t>турнуси</w:t>
      </w:r>
      <w:proofErr w:type="spellEnd"/>
      <w:r w:rsidRPr="005106D4">
        <w:rPr>
          <w:rFonts w:ascii="Times New Roman" w:eastAsia="Times New Roman" w:hAnsi="Times New Roman" w:cs="Times New Roman"/>
          <w:sz w:val="24"/>
          <w:szCs w:val="24"/>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5106D4">
        <w:rPr>
          <w:rFonts w:ascii="Times New Roman" w:eastAsia="Times New Roman" w:hAnsi="Times New Roman" w:cs="Times New Roman"/>
          <w:b/>
          <w:sz w:val="24"/>
          <w:szCs w:val="24"/>
        </w:rPr>
        <w:t>) ИЗПЪЛНИТЕЛЯТ</w:t>
      </w:r>
      <w:r w:rsidRPr="005106D4">
        <w:rPr>
          <w:rFonts w:ascii="Times New Roman" w:eastAsia="Times New Roman" w:hAnsi="Times New Roman" w:cs="Times New Roman"/>
          <w:sz w:val="24"/>
          <w:szCs w:val="24"/>
        </w:rPr>
        <w:t xml:space="preserve"> </w:t>
      </w:r>
      <w:r w:rsidRPr="00527CA6">
        <w:rPr>
          <w:rFonts w:ascii="Times New Roman" w:eastAsia="Times New Roman" w:hAnsi="Times New Roman" w:cs="Times New Roman"/>
          <w:color w:val="000000"/>
          <w:spacing w:val="1"/>
          <w:sz w:val="24"/>
          <w:szCs w:val="24"/>
        </w:rPr>
        <w:t>се задължава</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да </w:t>
      </w:r>
      <w:r w:rsidRPr="005106D4">
        <w:rPr>
          <w:rFonts w:ascii="Times New Roman" w:eastAsia="Times New Roman" w:hAnsi="Times New Roman" w:cs="Times New Roman"/>
          <w:sz w:val="24"/>
          <w:szCs w:val="24"/>
        </w:rPr>
        <w:t>започ</w:t>
      </w:r>
      <w:r>
        <w:rPr>
          <w:rFonts w:ascii="Times New Roman" w:eastAsia="Times New Roman" w:hAnsi="Times New Roman" w:cs="Times New Roman"/>
          <w:sz w:val="24"/>
          <w:szCs w:val="24"/>
        </w:rPr>
        <w:t>не</w:t>
      </w:r>
      <w:r w:rsidRPr="005106D4">
        <w:rPr>
          <w:rFonts w:ascii="Times New Roman" w:eastAsia="Times New Roman" w:hAnsi="Times New Roman" w:cs="Times New Roman"/>
          <w:sz w:val="24"/>
          <w:szCs w:val="24"/>
        </w:rPr>
        <w:t xml:space="preserve"> теренно-проучвателните работи в срок </w:t>
      </w:r>
      <w:r w:rsidRPr="005106D4">
        <w:rPr>
          <w:rFonts w:ascii="Times New Roman" w:eastAsia="Times New Roman" w:hAnsi="Times New Roman" w:cs="Times New Roman"/>
          <w:b/>
          <w:sz w:val="24"/>
          <w:szCs w:val="24"/>
        </w:rPr>
        <w:t>до</w:t>
      </w:r>
      <w:r w:rsidRPr="005106D4">
        <w:rPr>
          <w:rFonts w:ascii="Times New Roman" w:eastAsia="Times New Roman" w:hAnsi="Times New Roman" w:cs="Times New Roman"/>
          <w:sz w:val="24"/>
          <w:szCs w:val="24"/>
        </w:rPr>
        <w:t xml:space="preserve"> </w:t>
      </w:r>
      <w:r w:rsidRPr="008851CF">
        <w:rPr>
          <w:rFonts w:ascii="Times New Roman" w:eastAsia="Times New Roman" w:hAnsi="Times New Roman" w:cs="Times New Roman"/>
          <w:b/>
          <w:sz w:val="24"/>
          <w:szCs w:val="24"/>
        </w:rPr>
        <w:t>31.05.20</w:t>
      </w:r>
      <w:r>
        <w:rPr>
          <w:rFonts w:ascii="Times New Roman" w:eastAsia="Times New Roman" w:hAnsi="Times New Roman" w:cs="Times New Roman"/>
          <w:b/>
          <w:sz w:val="24"/>
          <w:szCs w:val="24"/>
        </w:rPr>
        <w:t>20</w:t>
      </w:r>
      <w:r w:rsidRPr="008851CF">
        <w:rPr>
          <w:rFonts w:ascii="Times New Roman" w:eastAsia="Times New Roman" w:hAnsi="Times New Roman" w:cs="Times New Roman"/>
          <w:b/>
          <w:sz w:val="24"/>
          <w:szCs w:val="24"/>
        </w:rPr>
        <w:t xml:space="preserve"> г</w:t>
      </w:r>
      <w:r w:rsidRPr="008851CF">
        <w:rPr>
          <w:rFonts w:ascii="Times New Roman" w:eastAsia="Times New Roman" w:hAnsi="Times New Roman" w:cs="Times New Roman"/>
          <w:sz w:val="24"/>
          <w:szCs w:val="24"/>
        </w:rPr>
        <w:t>.</w:t>
      </w:r>
      <w:r w:rsidRPr="007C36D2">
        <w:rPr>
          <w:rFonts w:ascii="Times New Roman" w:eastAsia="Times New Roman" w:hAnsi="Times New Roman" w:cs="Times New Roman"/>
          <w:sz w:val="24"/>
          <w:szCs w:val="24"/>
        </w:rPr>
        <w:t xml:space="preserve">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В срок </w:t>
      </w:r>
      <w:r w:rsidRPr="008851CF">
        <w:rPr>
          <w:rFonts w:ascii="Times New Roman" w:eastAsia="Times New Roman" w:hAnsi="Times New Roman" w:cs="Times New Roman"/>
          <w:sz w:val="24"/>
          <w:szCs w:val="24"/>
        </w:rPr>
        <w:t xml:space="preserve">до </w:t>
      </w:r>
      <w:r w:rsidRPr="008851CF">
        <w:rPr>
          <w:rFonts w:ascii="Times New Roman" w:eastAsia="Times New Roman" w:hAnsi="Times New Roman" w:cs="Times New Roman"/>
          <w:b/>
          <w:sz w:val="24"/>
          <w:szCs w:val="24"/>
        </w:rPr>
        <w:t>20 март 202</w:t>
      </w:r>
      <w:r>
        <w:rPr>
          <w:rFonts w:ascii="Times New Roman" w:eastAsia="Times New Roman" w:hAnsi="Times New Roman" w:cs="Times New Roman"/>
          <w:b/>
          <w:sz w:val="24"/>
          <w:szCs w:val="24"/>
        </w:rPr>
        <w:t>1</w:t>
      </w:r>
      <w:r w:rsidRPr="005106D4">
        <w:rPr>
          <w:rFonts w:ascii="Times New Roman" w:eastAsia="Times New Roman" w:hAnsi="Times New Roman" w:cs="Times New Roman"/>
          <w:b/>
          <w:sz w:val="24"/>
          <w:szCs w:val="24"/>
        </w:rPr>
        <w:t xml:space="preserve"> г. ИЗПЪЛНИТЕЛЯТ</w:t>
      </w:r>
      <w:r w:rsidRPr="005106D4">
        <w:rPr>
          <w:rFonts w:ascii="Times New Roman" w:eastAsia="Times New Roman" w:hAnsi="Times New Roman" w:cs="Times New Roman"/>
          <w:sz w:val="24"/>
          <w:szCs w:val="24"/>
        </w:rPr>
        <w:t xml:space="preserve"> </w:t>
      </w:r>
      <w:r w:rsidRPr="00527CA6">
        <w:rPr>
          <w:rFonts w:ascii="Times New Roman" w:eastAsia="Times New Roman" w:hAnsi="Times New Roman" w:cs="Times New Roman"/>
          <w:color w:val="000000"/>
          <w:spacing w:val="1"/>
          <w:sz w:val="24"/>
          <w:szCs w:val="24"/>
        </w:rPr>
        <w:t>се задължава</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да </w:t>
      </w:r>
      <w:r w:rsidRPr="005106D4">
        <w:rPr>
          <w:rFonts w:ascii="Times New Roman" w:eastAsia="Times New Roman" w:hAnsi="Times New Roman" w:cs="Times New Roman"/>
          <w:sz w:val="24"/>
          <w:szCs w:val="24"/>
        </w:rPr>
        <w:t>представ</w:t>
      </w:r>
      <w:r>
        <w:rPr>
          <w:rFonts w:ascii="Times New Roman" w:eastAsia="Times New Roman" w:hAnsi="Times New Roman" w:cs="Times New Roman"/>
          <w:sz w:val="24"/>
          <w:szCs w:val="24"/>
        </w:rPr>
        <w:t>и</w:t>
      </w:r>
      <w:r w:rsidRPr="005106D4">
        <w:rPr>
          <w:rFonts w:ascii="Times New Roman" w:eastAsia="Times New Roman" w:hAnsi="Times New Roman" w:cs="Times New Roman"/>
          <w:sz w:val="24"/>
          <w:szCs w:val="24"/>
        </w:rPr>
        <w:t xml:space="preserve"> в Изпълнителна агенция по горите предложение за обособяване на стопанските класове (групи) и за определяне на </w:t>
      </w:r>
      <w:proofErr w:type="spellStart"/>
      <w:r w:rsidRPr="005106D4">
        <w:rPr>
          <w:rFonts w:ascii="Times New Roman" w:eastAsia="Times New Roman" w:hAnsi="Times New Roman" w:cs="Times New Roman"/>
          <w:sz w:val="24"/>
          <w:szCs w:val="24"/>
        </w:rPr>
        <w:t>турнусите</w:t>
      </w:r>
      <w:proofErr w:type="spellEnd"/>
      <w:r w:rsidRPr="005106D4">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5106D4">
        <w:rPr>
          <w:rFonts w:ascii="Times New Roman" w:eastAsia="Times New Roman" w:hAnsi="Times New Roman" w:cs="Times New Roman"/>
          <w:sz w:val="24"/>
          <w:szCs w:val="24"/>
        </w:rPr>
        <w:t>сортиментиране</w:t>
      </w:r>
      <w:proofErr w:type="spellEnd"/>
      <w:r w:rsidRPr="005106D4">
        <w:rPr>
          <w:rFonts w:ascii="Times New Roman" w:eastAsia="Times New Roman" w:hAnsi="Times New Roman" w:cs="Times New Roman"/>
          <w:sz w:val="24"/>
          <w:szCs w:val="24"/>
        </w:rPr>
        <w:t xml:space="preserve"> на добивите, </w:t>
      </w:r>
      <w:proofErr w:type="spellStart"/>
      <w:r w:rsidRPr="005106D4">
        <w:rPr>
          <w:rFonts w:ascii="Times New Roman" w:eastAsia="Times New Roman" w:hAnsi="Times New Roman" w:cs="Times New Roman"/>
          <w:sz w:val="24"/>
          <w:szCs w:val="24"/>
        </w:rPr>
        <w:t>карнетите</w:t>
      </w:r>
      <w:proofErr w:type="spellEnd"/>
      <w:r w:rsidRPr="005106D4">
        <w:rPr>
          <w:rFonts w:ascii="Times New Roman" w:eastAsia="Times New Roman" w:hAnsi="Times New Roman" w:cs="Times New Roman"/>
          <w:sz w:val="24"/>
          <w:szCs w:val="24"/>
        </w:rPr>
        <w:t xml:space="preserve"> от заложените временни пробни площи и категоризирането на горските територии, за разглеждането им от Експертен съвет.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5</w:t>
      </w:r>
      <w:r w:rsidRPr="005106D4">
        <w:rPr>
          <w:rFonts w:ascii="Times New Roman" w:eastAsia="Times New Roman" w:hAnsi="Times New Roman" w:cs="Times New Roman"/>
          <w:b/>
          <w:sz w:val="24"/>
          <w:szCs w:val="24"/>
          <w:lang w:val="en-US"/>
        </w:rPr>
        <w:t xml:space="preserve">) </w:t>
      </w:r>
      <w:r w:rsidRPr="005106D4">
        <w:rPr>
          <w:rFonts w:ascii="Times New Roman" w:eastAsia="Times New Roman" w:hAnsi="Times New Roman" w:cs="Times New Roman"/>
          <w:sz w:val="24"/>
          <w:szCs w:val="24"/>
        </w:rPr>
        <w:t>В срок</w:t>
      </w:r>
      <w:r w:rsidRPr="005106D4">
        <w:rPr>
          <w:rFonts w:ascii="Times New Roman" w:eastAsia="Times New Roman" w:hAnsi="Times New Roman" w:cs="Times New Roman"/>
          <w:b/>
          <w:sz w:val="24"/>
          <w:szCs w:val="24"/>
        </w:rPr>
        <w:t xml:space="preserve"> </w:t>
      </w:r>
      <w:r w:rsidRPr="008851CF">
        <w:rPr>
          <w:rFonts w:ascii="Times New Roman" w:eastAsia="Times New Roman" w:hAnsi="Times New Roman" w:cs="Times New Roman"/>
          <w:b/>
          <w:sz w:val="24"/>
          <w:szCs w:val="24"/>
        </w:rPr>
        <w:t>до 15 май 202</w:t>
      </w:r>
      <w:r>
        <w:rPr>
          <w:rFonts w:ascii="Times New Roman" w:eastAsia="Times New Roman" w:hAnsi="Times New Roman" w:cs="Times New Roman"/>
          <w:b/>
          <w:sz w:val="24"/>
          <w:szCs w:val="24"/>
        </w:rPr>
        <w:t>1</w:t>
      </w:r>
      <w:r w:rsidRPr="005106D4">
        <w:rPr>
          <w:rFonts w:ascii="Times New Roman" w:eastAsia="Times New Roman" w:hAnsi="Times New Roman" w:cs="Times New Roman"/>
          <w:b/>
          <w:sz w:val="24"/>
          <w:szCs w:val="24"/>
        </w:rPr>
        <w:t xml:space="preserve"> г. ИЗПЪЛНИТЕЛЯТ</w:t>
      </w:r>
      <w:r w:rsidRPr="005106D4">
        <w:rPr>
          <w:rFonts w:ascii="Times New Roman" w:eastAsia="Times New Roman" w:hAnsi="Times New Roman" w:cs="Times New Roman"/>
          <w:sz w:val="24"/>
          <w:szCs w:val="24"/>
        </w:rPr>
        <w:t xml:space="preserve"> </w:t>
      </w:r>
      <w:r w:rsidRPr="00527CA6">
        <w:rPr>
          <w:rFonts w:ascii="Times New Roman" w:eastAsia="Times New Roman" w:hAnsi="Times New Roman" w:cs="Times New Roman"/>
          <w:color w:val="000000"/>
          <w:spacing w:val="1"/>
          <w:sz w:val="24"/>
          <w:szCs w:val="24"/>
        </w:rPr>
        <w:t>се задължава</w:t>
      </w:r>
      <w:r>
        <w:rPr>
          <w:rFonts w:ascii="Times New Roman" w:eastAsia="Times New Roman" w:hAnsi="Times New Roman" w:cs="Times New Roman"/>
          <w:color w:val="000000"/>
          <w:spacing w:val="1"/>
          <w:sz w:val="24"/>
          <w:szCs w:val="24"/>
        </w:rPr>
        <w:t xml:space="preserve"> да</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представ</w:t>
      </w:r>
      <w:r>
        <w:rPr>
          <w:rFonts w:ascii="Times New Roman" w:eastAsia="Times New Roman" w:hAnsi="Times New Roman" w:cs="Times New Roman"/>
          <w:sz w:val="24"/>
          <w:szCs w:val="24"/>
        </w:rPr>
        <w:t>и</w:t>
      </w:r>
      <w:r w:rsidRPr="005106D4">
        <w:rPr>
          <w:rFonts w:ascii="Times New Roman" w:eastAsia="Times New Roman" w:hAnsi="Times New Roman" w:cs="Times New Roman"/>
          <w:sz w:val="24"/>
          <w:szCs w:val="24"/>
        </w:rPr>
        <w:t xml:space="preserve"> обяснителна записка, </w:t>
      </w:r>
      <w:proofErr w:type="spellStart"/>
      <w:r w:rsidRPr="005106D4">
        <w:rPr>
          <w:rFonts w:ascii="Times New Roman" w:eastAsia="Times New Roman" w:hAnsi="Times New Roman" w:cs="Times New Roman"/>
          <w:sz w:val="24"/>
          <w:szCs w:val="24"/>
        </w:rPr>
        <w:t>комплектована</w:t>
      </w:r>
      <w:proofErr w:type="spellEnd"/>
      <w:r w:rsidRPr="005106D4">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за приемане от комисията по чл.37, ал.3 от НИПГТ;</w:t>
      </w:r>
    </w:p>
    <w:p w:rsidR="00677D91" w:rsidRPr="008851CF"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DD5B2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w:t>
      </w:r>
      <w:r w:rsidRPr="005106D4">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Дейностите по този договор</w:t>
      </w:r>
      <w:r w:rsidRPr="005106D4">
        <w:rPr>
          <w:rFonts w:ascii="Times New Roman" w:eastAsia="Times New Roman" w:hAnsi="Times New Roman" w:cs="Times New Roman"/>
          <w:sz w:val="24"/>
          <w:szCs w:val="24"/>
        </w:rPr>
        <w:t xml:space="preserve"> </w:t>
      </w:r>
      <w:r w:rsidRPr="005106D4">
        <w:rPr>
          <w:rFonts w:ascii="Times New Roman" w:eastAsia="Times New Roman" w:hAnsi="Times New Roman" w:cs="Times New Roman"/>
          <w:b/>
          <w:sz w:val="24"/>
          <w:szCs w:val="24"/>
        </w:rPr>
        <w:t>ИЗПЪЛНИТЕЛЯ</w:t>
      </w:r>
      <w:r w:rsidRPr="00F6635E">
        <w:rPr>
          <w:rFonts w:ascii="Times New Roman" w:eastAsia="Times New Roman" w:hAnsi="Times New Roman" w:cs="Times New Roman"/>
          <w:b/>
          <w:sz w:val="24"/>
          <w:szCs w:val="24"/>
        </w:rPr>
        <w:t xml:space="preserve"> </w:t>
      </w:r>
      <w:r w:rsidRPr="00F6635E">
        <w:rPr>
          <w:rFonts w:ascii="Times New Roman" w:eastAsia="Times New Roman" w:hAnsi="Times New Roman" w:cs="Times New Roman"/>
          <w:sz w:val="24"/>
          <w:szCs w:val="24"/>
        </w:rPr>
        <w:t xml:space="preserve">се задължава да </w:t>
      </w:r>
      <w:r w:rsidRPr="005106D4">
        <w:rPr>
          <w:rFonts w:ascii="Times New Roman" w:eastAsia="Times New Roman" w:hAnsi="Times New Roman" w:cs="Times New Roman"/>
          <w:sz w:val="24"/>
          <w:szCs w:val="24"/>
        </w:rPr>
        <w:t xml:space="preserve">извършва при спазване на нормативните актове, регламентиращи </w:t>
      </w:r>
      <w:r w:rsidRPr="008851CF">
        <w:rPr>
          <w:rFonts w:ascii="Times New Roman" w:eastAsia="Times New Roman" w:hAnsi="Times New Roman" w:cs="Times New Roman"/>
          <w:sz w:val="24"/>
          <w:szCs w:val="24"/>
        </w:rPr>
        <w:t xml:space="preserve">инвентаризацията на горските територии, изработването на горскостопански карти, горскостопански план, </w:t>
      </w:r>
      <w:proofErr w:type="spellStart"/>
      <w:r w:rsidRPr="008851CF">
        <w:rPr>
          <w:rFonts w:ascii="Times New Roman" w:eastAsia="Times New Roman" w:hAnsi="Times New Roman" w:cs="Times New Roman"/>
          <w:sz w:val="24"/>
          <w:szCs w:val="24"/>
        </w:rPr>
        <w:t>ловностопански</w:t>
      </w:r>
      <w:proofErr w:type="spellEnd"/>
      <w:r w:rsidRPr="008851CF">
        <w:rPr>
          <w:rFonts w:ascii="Times New Roman" w:eastAsia="Times New Roman" w:hAnsi="Times New Roman" w:cs="Times New Roman"/>
          <w:sz w:val="24"/>
          <w:szCs w:val="24"/>
        </w:rPr>
        <w:t xml:space="preserve"> план и плана за дейностите по опазване на горските територии от пожари.</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b/>
          <w:sz w:val="24"/>
          <w:szCs w:val="24"/>
        </w:rPr>
      </w:pPr>
      <w:r w:rsidRPr="008851CF">
        <w:rPr>
          <w:rFonts w:ascii="Times New Roman" w:eastAsia="Times New Roman" w:hAnsi="Times New Roman" w:cs="Times New Roman"/>
          <w:b/>
          <w:sz w:val="24"/>
          <w:szCs w:val="24"/>
        </w:rPr>
        <w:t>(7)</w:t>
      </w:r>
      <w:r w:rsidRPr="008851CF">
        <w:rPr>
          <w:rFonts w:ascii="Times New Roman" w:eastAsia="Times New Roman" w:hAnsi="Times New Roman" w:cs="Times New Roman"/>
          <w:sz w:val="24"/>
          <w:szCs w:val="24"/>
        </w:rPr>
        <w:t xml:space="preserve"> Графичната и атрибутна база данни, получени в резултат на изпълнените</w:t>
      </w:r>
      <w:r w:rsidRPr="005106D4">
        <w:rPr>
          <w:rFonts w:ascii="Times New Roman" w:eastAsia="Times New Roman" w:hAnsi="Times New Roman" w:cs="Times New Roman"/>
          <w:sz w:val="24"/>
          <w:szCs w:val="24"/>
        </w:rPr>
        <w:t xml:space="preserve"> дейности по настоящия договор, </w:t>
      </w:r>
      <w:r w:rsidRPr="005106D4">
        <w:rPr>
          <w:rFonts w:ascii="Times New Roman" w:eastAsia="Times New Roman" w:hAnsi="Times New Roman" w:cs="Times New Roman"/>
          <w:b/>
          <w:sz w:val="24"/>
          <w:szCs w:val="24"/>
        </w:rPr>
        <w:t>ИЗПЪЛНИТЕЛЯ</w:t>
      </w:r>
      <w:r w:rsidRPr="00F6635E">
        <w:rPr>
          <w:rFonts w:ascii="Times New Roman" w:eastAsia="Times New Roman" w:hAnsi="Times New Roman" w:cs="Times New Roman"/>
          <w:b/>
          <w:sz w:val="24"/>
          <w:szCs w:val="24"/>
        </w:rPr>
        <w:t xml:space="preserve"> </w:t>
      </w:r>
      <w:r w:rsidRPr="00F6635E">
        <w:rPr>
          <w:rFonts w:ascii="Times New Roman" w:eastAsia="Times New Roman" w:hAnsi="Times New Roman" w:cs="Times New Roman"/>
          <w:sz w:val="24"/>
          <w:szCs w:val="24"/>
        </w:rPr>
        <w:t xml:space="preserve">се задължава да </w:t>
      </w:r>
      <w:r w:rsidRPr="005106D4">
        <w:rPr>
          <w:rFonts w:ascii="Times New Roman" w:eastAsia="Times New Roman" w:hAnsi="Times New Roman" w:cs="Times New Roman"/>
          <w:sz w:val="24"/>
          <w:szCs w:val="24"/>
        </w:rPr>
        <w:t>преда</w:t>
      </w:r>
      <w:r>
        <w:rPr>
          <w:rFonts w:ascii="Times New Roman" w:eastAsia="Times New Roman" w:hAnsi="Times New Roman" w:cs="Times New Roman"/>
          <w:sz w:val="24"/>
          <w:szCs w:val="24"/>
        </w:rPr>
        <w:t>де</w:t>
      </w:r>
      <w:r w:rsidRPr="005106D4">
        <w:rPr>
          <w:rFonts w:ascii="Times New Roman" w:eastAsia="Times New Roman" w:hAnsi="Times New Roman" w:cs="Times New Roman"/>
          <w:sz w:val="24"/>
          <w:szCs w:val="24"/>
        </w:rPr>
        <w:t xml:space="preserve"> на ВЪЗЛОЖИТЕЛИТЕ във формат, съгласно Наредба № 20 от 18.11.2016 г. за съдържанието, условията и реда за създаването и поддържането на горскостопанските карти и </w:t>
      </w:r>
      <w:r w:rsidRPr="005106D4">
        <w:rPr>
          <w:rFonts w:ascii="Times New Roman" w:eastAsia="Calibri" w:hAnsi="Times New Roman" w:cs="Times New Roman"/>
          <w:color w:val="000000"/>
          <w:sz w:val="24"/>
          <w:lang w:bidi="bg-BG"/>
        </w:rPr>
        <w:t>НИПГТ</w:t>
      </w:r>
      <w:r w:rsidRPr="005106D4">
        <w:rPr>
          <w:rFonts w:ascii="Times New Roman" w:eastAsia="Times New Roman" w:hAnsi="Times New Roman" w:cs="Times New Roman"/>
          <w:sz w:val="24"/>
          <w:szCs w:val="24"/>
        </w:rPr>
        <w:t xml:space="preserve">, в срок </w:t>
      </w:r>
      <w:r w:rsidRPr="008851CF">
        <w:rPr>
          <w:rFonts w:ascii="Times New Roman" w:eastAsia="Times New Roman" w:hAnsi="Times New Roman" w:cs="Times New Roman"/>
          <w:b/>
          <w:sz w:val="24"/>
          <w:szCs w:val="24"/>
        </w:rPr>
        <w:t>до 30 ноември 202</w:t>
      </w:r>
      <w:r>
        <w:rPr>
          <w:rFonts w:ascii="Times New Roman" w:eastAsia="Times New Roman" w:hAnsi="Times New Roman" w:cs="Times New Roman"/>
          <w:b/>
          <w:sz w:val="24"/>
          <w:szCs w:val="24"/>
        </w:rPr>
        <w:t>1</w:t>
      </w:r>
      <w:r w:rsidRPr="008851CF">
        <w:rPr>
          <w:rFonts w:ascii="Times New Roman" w:eastAsia="Times New Roman" w:hAnsi="Times New Roman" w:cs="Times New Roman"/>
          <w:b/>
          <w:sz w:val="24"/>
          <w:szCs w:val="24"/>
        </w:rPr>
        <w:t xml:space="preserve"> г.</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8</w:t>
      </w:r>
      <w:r w:rsidRPr="005106D4">
        <w:rPr>
          <w:rFonts w:ascii="Times New Roman" w:eastAsia="Times New Roman" w:hAnsi="Times New Roman" w:cs="Times New Roman"/>
          <w:b/>
          <w:sz w:val="24"/>
          <w:szCs w:val="24"/>
        </w:rPr>
        <w:t>) ИЗПЪЛНИТЕЛЯТ</w:t>
      </w:r>
      <w:r w:rsidRPr="005106D4">
        <w:rPr>
          <w:rFonts w:ascii="Times New Roman" w:eastAsia="Times New Roman" w:hAnsi="Times New Roman" w:cs="Times New Roman"/>
          <w:sz w:val="24"/>
          <w:szCs w:val="24"/>
        </w:rPr>
        <w:t xml:space="preserve"> </w:t>
      </w:r>
      <w:r w:rsidRPr="00F6635E">
        <w:rPr>
          <w:rFonts w:ascii="Times New Roman" w:eastAsia="Times New Roman" w:hAnsi="Times New Roman" w:cs="Times New Roman"/>
          <w:sz w:val="24"/>
          <w:szCs w:val="24"/>
        </w:rPr>
        <w:t xml:space="preserve">се задължава да </w:t>
      </w:r>
      <w:r w:rsidRPr="005106D4">
        <w:rPr>
          <w:rFonts w:ascii="Times New Roman" w:eastAsia="Times New Roman" w:hAnsi="Times New Roman" w:cs="Times New Roman"/>
          <w:sz w:val="24"/>
          <w:szCs w:val="24"/>
        </w:rPr>
        <w:t>предостав</w:t>
      </w:r>
      <w:r>
        <w:rPr>
          <w:rFonts w:ascii="Times New Roman" w:eastAsia="Times New Roman" w:hAnsi="Times New Roman" w:cs="Times New Roman"/>
          <w:sz w:val="24"/>
          <w:szCs w:val="24"/>
        </w:rPr>
        <w:t>и</w:t>
      </w:r>
      <w:r w:rsidRPr="005106D4">
        <w:rPr>
          <w:rFonts w:ascii="Times New Roman" w:eastAsia="Times New Roman" w:hAnsi="Times New Roman" w:cs="Times New Roman"/>
          <w:sz w:val="24"/>
          <w:szCs w:val="24"/>
        </w:rPr>
        <w:t xml:space="preserve"> безвъзмездно на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Чл.10. ИЗПЪЛНИТЕЛЯТ</w:t>
      </w:r>
      <w:r w:rsidRPr="005106D4">
        <w:rPr>
          <w:rFonts w:ascii="Times New Roman" w:eastAsia="Times New Roman" w:hAnsi="Times New Roman" w:cs="Times New Roman"/>
          <w:sz w:val="24"/>
          <w:szCs w:val="24"/>
        </w:rPr>
        <w:t xml:space="preserve"> подписва приемно–предавателен протокол за всички предоставени му от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материали, съхранява ги и му ги връща след приключване на работите с предавателно–приемателен протокол.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Чл.11. ИЗПЪЛНИТЕЛЯТ</w:t>
      </w:r>
      <w:r w:rsidRPr="005106D4">
        <w:rPr>
          <w:rFonts w:ascii="Times New Roman" w:eastAsia="Times New Roman" w:hAnsi="Times New Roman" w:cs="Times New Roman"/>
          <w:sz w:val="24"/>
          <w:szCs w:val="24"/>
        </w:rPr>
        <w:t xml:space="preserve"> осигурява възможност за контрол от страна на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относно изпълнението на работите, предмет на договора, без това да пречи на работата му.</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Чл.12. ИЗПЪЛНИТЕЛЯТ</w:t>
      </w:r>
      <w:r w:rsidRPr="005106D4">
        <w:rPr>
          <w:rFonts w:ascii="Times New Roman" w:eastAsia="Times New Roman" w:hAnsi="Times New Roman" w:cs="Times New Roman"/>
          <w:sz w:val="24"/>
          <w:szCs w:val="24"/>
        </w:rPr>
        <w:t xml:space="preserve"> представя и защитава своята разработка пред Експертен съвет на Изпълнителна агенция по горите по реда на чл.39 от НИПГТ.</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Чл.13</w:t>
      </w:r>
      <w:r w:rsidRPr="005B1AA7">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w:t>
      </w:r>
      <w:proofErr w:type="spellStart"/>
      <w:r w:rsidRPr="005106D4">
        <w:rPr>
          <w:rFonts w:ascii="Times New Roman" w:eastAsia="Times New Roman" w:hAnsi="Times New Roman" w:cs="Times New Roman"/>
          <w:sz w:val="24"/>
          <w:szCs w:val="24"/>
        </w:rPr>
        <w:t>ловностопански</w:t>
      </w:r>
      <w:proofErr w:type="spellEnd"/>
      <w:r w:rsidRPr="005106D4">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чл.37 , ал.3 от НИПГТ, </w:t>
      </w:r>
      <w:r w:rsidRPr="005106D4">
        <w:rPr>
          <w:rFonts w:ascii="Times New Roman" w:eastAsia="Times New Roman" w:hAnsi="Times New Roman" w:cs="Times New Roman"/>
          <w:b/>
          <w:sz w:val="24"/>
          <w:szCs w:val="24"/>
        </w:rPr>
        <w:t>ИЗПЪЛНИТЕЛЯТ</w:t>
      </w:r>
      <w:r w:rsidRPr="005106D4">
        <w:rPr>
          <w:rFonts w:ascii="Times New Roman" w:eastAsia="Times New Roman" w:hAnsi="Times New Roman" w:cs="Times New Roman"/>
          <w:sz w:val="24"/>
          <w:szCs w:val="24"/>
        </w:rPr>
        <w:t xml:space="preserve"> отстранява за своя сметка констатираните грешки и пропуски в извършената работа.</w:t>
      </w:r>
    </w:p>
    <w:p w:rsidR="00677D91" w:rsidRDefault="00677D91" w:rsidP="00677D9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Чл.14. </w:t>
      </w:r>
      <w:r w:rsidRPr="005106D4">
        <w:rPr>
          <w:rFonts w:ascii="Times New Roman" w:eastAsia="Times New Roman" w:hAnsi="Times New Roman" w:cs="Times New Roman"/>
          <w:b/>
          <w:sz w:val="24"/>
          <w:szCs w:val="24"/>
        </w:rPr>
        <w:t>ИЗПЪЛНИТЕЛЯТ</w:t>
      </w:r>
      <w:r>
        <w:rPr>
          <w:rFonts w:ascii="Times New Roman" w:eastAsia="Times New Roman" w:hAnsi="Times New Roman" w:cs="Times New Roman"/>
          <w:b/>
          <w:sz w:val="24"/>
          <w:szCs w:val="24"/>
        </w:rPr>
        <w:t>:</w:t>
      </w:r>
    </w:p>
    <w:p w:rsidR="00677D91" w:rsidRPr="006B5635" w:rsidRDefault="00677D91" w:rsidP="00677D91">
      <w:pPr>
        <w:spacing w:after="0" w:line="240" w:lineRule="auto"/>
        <w:jc w:val="both"/>
        <w:rPr>
          <w:rFonts w:ascii="Times New Roman" w:eastAsia="Times New Roman" w:hAnsi="Times New Roman" w:cs="Times New Roman"/>
          <w:b/>
          <w:sz w:val="24"/>
          <w:szCs w:val="24"/>
        </w:rPr>
      </w:pPr>
      <w:r w:rsidRPr="00F54705">
        <w:rPr>
          <w:rFonts w:ascii="Times New Roman" w:eastAsia="Times New Roman" w:hAnsi="Times New Roman" w:cs="Times New Roman"/>
          <w:b/>
          <w:sz w:val="24"/>
          <w:szCs w:val="24"/>
        </w:rPr>
        <w:t>т.</w:t>
      </w:r>
      <w:r w:rsidRPr="00FF2DC7">
        <w:rPr>
          <w:rFonts w:ascii="Times New Roman" w:eastAsia="Times New Roman" w:hAnsi="Times New Roman" w:cs="Times New Roman"/>
          <w:b/>
          <w:sz w:val="24"/>
          <w:szCs w:val="24"/>
        </w:rPr>
        <w:t>1.</w:t>
      </w:r>
      <w:r w:rsidRPr="005106D4">
        <w:rPr>
          <w:rFonts w:ascii="Times New Roman" w:eastAsia="Times New Roman" w:hAnsi="Times New Roman" w:cs="Times New Roman"/>
          <w:sz w:val="24"/>
          <w:szCs w:val="24"/>
        </w:rPr>
        <w:t xml:space="preserve"> има право да получи уговореното по реда на Глава II възнаграждение.</w:t>
      </w:r>
      <w:r w:rsidRPr="0057342D">
        <w:rPr>
          <w:rFonts w:ascii="Times New Roman" w:eastAsia="Times New Roman" w:hAnsi="Times New Roman" w:cs="Times New Roman"/>
          <w:bCs/>
          <w:color w:val="000000"/>
          <w:spacing w:val="1"/>
          <w:sz w:val="24"/>
          <w:szCs w:val="24"/>
        </w:rPr>
        <w:t xml:space="preserve"> </w:t>
      </w:r>
    </w:p>
    <w:p w:rsidR="00677D91" w:rsidRDefault="00677D91" w:rsidP="00677D91">
      <w:pPr>
        <w:spacing w:after="0" w:line="240" w:lineRule="auto"/>
        <w:jc w:val="both"/>
        <w:rPr>
          <w:rFonts w:ascii="Times New Roman" w:eastAsia="Times New Roman" w:hAnsi="Times New Roman" w:cs="Times New Roman"/>
          <w:bCs/>
          <w:color w:val="000000"/>
          <w:spacing w:val="1"/>
          <w:sz w:val="24"/>
          <w:szCs w:val="24"/>
        </w:rPr>
      </w:pPr>
      <w:r w:rsidRPr="00F54705">
        <w:rPr>
          <w:rFonts w:ascii="Times New Roman" w:eastAsia="Times New Roman" w:hAnsi="Times New Roman"/>
          <w:b/>
          <w:color w:val="000000"/>
          <w:spacing w:val="1"/>
          <w:sz w:val="24"/>
          <w:szCs w:val="24"/>
        </w:rPr>
        <w:t>т.</w:t>
      </w:r>
      <w:r>
        <w:rPr>
          <w:rFonts w:ascii="Times New Roman" w:eastAsia="Times New Roman" w:hAnsi="Times New Roman"/>
          <w:b/>
          <w:color w:val="000000"/>
          <w:spacing w:val="1"/>
          <w:sz w:val="24"/>
          <w:szCs w:val="24"/>
        </w:rPr>
        <w:t>2.</w:t>
      </w:r>
      <w:r>
        <w:rPr>
          <w:rFonts w:ascii="Times New Roman" w:eastAsia="Times New Roman" w:hAnsi="Times New Roman"/>
          <w:color w:val="000000"/>
          <w:spacing w:val="1"/>
          <w:sz w:val="24"/>
          <w:szCs w:val="24"/>
        </w:rPr>
        <w:t xml:space="preserve"> </w:t>
      </w:r>
      <w:r w:rsidRPr="00576876">
        <w:rPr>
          <w:rFonts w:ascii="Times New Roman" w:eastAsia="Times New Roman" w:hAnsi="Times New Roman"/>
          <w:color w:val="000000"/>
          <w:spacing w:val="1"/>
          <w:sz w:val="24"/>
          <w:szCs w:val="24"/>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r>
        <w:rPr>
          <w:rFonts w:ascii="Times New Roman" w:eastAsia="Times New Roman" w:hAnsi="Times New Roman"/>
          <w:color w:val="000000"/>
          <w:spacing w:val="1"/>
          <w:sz w:val="24"/>
          <w:szCs w:val="24"/>
        </w:rPr>
        <w:t>.</w:t>
      </w:r>
    </w:p>
    <w:p w:rsidR="00677D91" w:rsidRPr="00976CBB" w:rsidRDefault="00677D91" w:rsidP="00677D91">
      <w:pPr>
        <w:spacing w:after="0" w:line="240" w:lineRule="auto"/>
        <w:jc w:val="both"/>
        <w:rPr>
          <w:rFonts w:ascii="Times New Roman" w:eastAsia="Times New Roman" w:hAnsi="Times New Roman" w:cs="Times New Roman"/>
          <w:bCs/>
          <w:spacing w:val="1"/>
          <w:sz w:val="24"/>
          <w:szCs w:val="24"/>
        </w:rPr>
      </w:pPr>
      <w:r w:rsidRPr="005106D4">
        <w:rPr>
          <w:rFonts w:ascii="Times New Roman" w:eastAsia="Times New Roman" w:hAnsi="Times New Roman" w:cs="Times New Roman"/>
          <w:b/>
          <w:sz w:val="24"/>
          <w:szCs w:val="24"/>
        </w:rPr>
        <w:t>Чл.15</w:t>
      </w:r>
      <w:r w:rsidRPr="00976CBB">
        <w:rPr>
          <w:rFonts w:ascii="Times New Roman" w:eastAsia="Times New Roman" w:hAnsi="Times New Roman" w:cs="Times New Roman"/>
          <w:b/>
          <w:sz w:val="24"/>
          <w:szCs w:val="24"/>
        </w:rPr>
        <w:t xml:space="preserve">. </w:t>
      </w:r>
      <w:r w:rsidRPr="00976CBB">
        <w:rPr>
          <w:rFonts w:ascii="Times New Roman" w:eastAsia="Times New Roman" w:hAnsi="Times New Roman" w:cs="Times New Roman"/>
          <w:bCs/>
          <w:spacing w:val="1"/>
          <w:sz w:val="24"/>
          <w:szCs w:val="24"/>
        </w:rPr>
        <w:t>Изброяването на конкретни права и задължения на Страните в този раздел от Договора не е 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677D91" w:rsidRPr="0057342D" w:rsidRDefault="00677D91" w:rsidP="00677D91">
      <w:pPr>
        <w:spacing w:after="0" w:line="240" w:lineRule="auto"/>
        <w:jc w:val="both"/>
        <w:rPr>
          <w:rFonts w:ascii="Times New Roman" w:eastAsia="Times New Roman" w:hAnsi="Times New Roman" w:cs="Times New Roman"/>
          <w:b/>
          <w:bCs/>
          <w:color w:val="000000"/>
          <w:spacing w:val="1"/>
          <w:sz w:val="24"/>
          <w:szCs w:val="24"/>
        </w:rPr>
      </w:pP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lastRenderedPageBreak/>
        <w:t>ГЛАВА V.</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8851CF">
        <w:rPr>
          <w:rFonts w:ascii="Times New Roman" w:eastAsia="Times New Roman" w:hAnsi="Times New Roman" w:cs="Times New Roman"/>
          <w:b/>
          <w:sz w:val="24"/>
          <w:szCs w:val="24"/>
        </w:rPr>
        <w:t>ПРАВА И ЗАДЪЛЖЕНИЯ НА ВЪЗЛОЖИТЕЛИТЕ</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p>
    <w:p w:rsidR="00677D91" w:rsidRPr="0069511B" w:rsidRDefault="00677D91" w:rsidP="00677D91">
      <w:pPr>
        <w:spacing w:after="0" w:line="240" w:lineRule="auto"/>
        <w:jc w:val="both"/>
        <w:rPr>
          <w:rFonts w:ascii="Times New Roman" w:eastAsia="Times New Roman" w:hAnsi="Times New Roman" w:cs="Times New Roman"/>
          <w:b/>
          <w:color w:val="000000"/>
          <w:spacing w:val="1"/>
          <w:sz w:val="24"/>
          <w:szCs w:val="24"/>
        </w:rPr>
      </w:pPr>
      <w:r w:rsidRPr="005106D4">
        <w:rPr>
          <w:rFonts w:ascii="Times New Roman" w:eastAsia="Times New Roman" w:hAnsi="Times New Roman" w:cs="Times New Roman"/>
          <w:b/>
          <w:sz w:val="24"/>
          <w:szCs w:val="24"/>
        </w:rPr>
        <w:t>Чл.1</w:t>
      </w:r>
      <w:r>
        <w:rPr>
          <w:rFonts w:ascii="Times New Roman" w:eastAsia="Times New Roman" w:hAnsi="Times New Roman" w:cs="Times New Roman"/>
          <w:b/>
          <w:sz w:val="24"/>
          <w:szCs w:val="24"/>
        </w:rPr>
        <w:t>6</w:t>
      </w:r>
      <w:r w:rsidRPr="005106D4">
        <w:rPr>
          <w:rFonts w:ascii="Times New Roman" w:eastAsia="Times New Roman" w:hAnsi="Times New Roman" w:cs="Times New Roman"/>
          <w:b/>
          <w:sz w:val="24"/>
          <w:szCs w:val="24"/>
        </w:rPr>
        <w:t>.(1</w:t>
      </w:r>
      <w:r>
        <w:rPr>
          <w:rFonts w:ascii="Times New Roman" w:eastAsia="Times New Roman" w:hAnsi="Times New Roman" w:cs="Times New Roman"/>
          <w:sz w:val="24"/>
          <w:szCs w:val="24"/>
        </w:rPr>
        <w:t>)</w:t>
      </w:r>
      <w:r w:rsidRPr="0069511B">
        <w:rPr>
          <w:rFonts w:ascii="Times New Roman" w:eastAsia="Times New Roman" w:hAnsi="Times New Roman" w:cs="Times New Roman"/>
          <w:b/>
          <w:bCs/>
          <w:color w:val="000000"/>
          <w:spacing w:val="1"/>
          <w:sz w:val="24"/>
          <w:szCs w:val="24"/>
        </w:rPr>
        <w:t xml:space="preserve">. </w:t>
      </w:r>
      <w:r w:rsidRPr="0069511B">
        <w:rPr>
          <w:rFonts w:ascii="Times New Roman" w:eastAsia="Times New Roman" w:hAnsi="Times New Roman" w:cs="Times New Roman"/>
          <w:b/>
          <w:color w:val="000000"/>
          <w:spacing w:val="1"/>
          <w:sz w:val="24"/>
          <w:szCs w:val="24"/>
        </w:rPr>
        <w:t>ВЪЗЛОЖИТЕЛЯТ има право:</w:t>
      </w:r>
    </w:p>
    <w:p w:rsidR="00677D91" w:rsidRPr="0069511B" w:rsidRDefault="00677D91" w:rsidP="00677D91">
      <w:pPr>
        <w:spacing w:after="0" w:line="240" w:lineRule="auto"/>
        <w:jc w:val="both"/>
        <w:rPr>
          <w:rFonts w:ascii="Times New Roman" w:eastAsia="Times New Roman" w:hAnsi="Times New Roman" w:cs="Times New Roman"/>
          <w:color w:val="000000"/>
          <w:spacing w:val="1"/>
          <w:sz w:val="24"/>
          <w:szCs w:val="24"/>
        </w:rPr>
      </w:pPr>
      <w:bookmarkStart w:id="9" w:name="_DV_M94"/>
      <w:bookmarkEnd w:id="9"/>
      <w:r w:rsidRPr="00F54705">
        <w:rPr>
          <w:rFonts w:ascii="Times New Roman" w:eastAsia="Times New Roman" w:hAnsi="Times New Roman" w:cs="Times New Roman"/>
          <w:b/>
          <w:bCs/>
          <w:color w:val="000000"/>
          <w:spacing w:val="1"/>
          <w:sz w:val="24"/>
          <w:szCs w:val="24"/>
        </w:rPr>
        <w:t>т.1.</w:t>
      </w:r>
      <w:r w:rsidRPr="0069511B">
        <w:rPr>
          <w:rFonts w:ascii="Times New Roman" w:eastAsia="Times New Roman" w:hAnsi="Times New Roman" w:cs="Times New Roman"/>
          <w:color w:val="000000"/>
          <w:spacing w:val="1"/>
          <w:sz w:val="24"/>
          <w:szCs w:val="24"/>
        </w:rPr>
        <w:t xml:space="preserve"> да изисква и да получи/получава</w:t>
      </w:r>
      <w:r>
        <w:rPr>
          <w:rFonts w:ascii="Times New Roman" w:eastAsia="Times New Roman" w:hAnsi="Times New Roman" w:cs="Times New Roman"/>
          <w:color w:val="000000"/>
          <w:spacing w:val="1"/>
          <w:sz w:val="24"/>
          <w:szCs w:val="24"/>
        </w:rPr>
        <w:t xml:space="preserve"> </w:t>
      </w:r>
      <w:r w:rsidRPr="0069511B">
        <w:rPr>
          <w:rFonts w:ascii="Times New Roman" w:eastAsia="Times New Roman" w:hAnsi="Times New Roman" w:cs="Times New Roman"/>
          <w:color w:val="000000"/>
          <w:spacing w:val="1"/>
          <w:sz w:val="24"/>
          <w:szCs w:val="24"/>
        </w:rPr>
        <w:t>Услугите в</w:t>
      </w:r>
      <w:r>
        <w:rPr>
          <w:rFonts w:ascii="Times New Roman" w:eastAsia="Times New Roman" w:hAnsi="Times New Roman" w:cs="Times New Roman"/>
          <w:color w:val="000000"/>
          <w:spacing w:val="1"/>
          <w:sz w:val="24"/>
          <w:szCs w:val="24"/>
        </w:rPr>
        <w:t xml:space="preserve"> </w:t>
      </w:r>
      <w:r w:rsidRPr="0069511B">
        <w:rPr>
          <w:rFonts w:ascii="Times New Roman" w:eastAsia="Times New Roman" w:hAnsi="Times New Roman" w:cs="Times New Roman"/>
          <w:color w:val="000000"/>
          <w:spacing w:val="1"/>
          <w:sz w:val="24"/>
          <w:szCs w:val="24"/>
        </w:rPr>
        <w:t>уговорените срокове, количество и качество;</w:t>
      </w:r>
    </w:p>
    <w:p w:rsidR="00677D91" w:rsidRPr="0069511B" w:rsidRDefault="00677D91" w:rsidP="00677D91">
      <w:pPr>
        <w:spacing w:after="0" w:line="240" w:lineRule="auto"/>
        <w:jc w:val="both"/>
        <w:rPr>
          <w:rFonts w:ascii="Times New Roman" w:eastAsia="Times New Roman" w:hAnsi="Times New Roman" w:cs="Times New Roman"/>
          <w:color w:val="000000"/>
          <w:spacing w:val="1"/>
          <w:sz w:val="24"/>
          <w:szCs w:val="24"/>
        </w:rPr>
      </w:pPr>
      <w:bookmarkStart w:id="10" w:name="_DV_M95"/>
      <w:bookmarkEnd w:id="10"/>
      <w:r w:rsidRPr="00F54705">
        <w:rPr>
          <w:rFonts w:ascii="Times New Roman" w:eastAsia="Times New Roman" w:hAnsi="Times New Roman" w:cs="Times New Roman"/>
          <w:b/>
          <w:bCs/>
          <w:color w:val="000000"/>
          <w:spacing w:val="1"/>
          <w:sz w:val="24"/>
          <w:szCs w:val="24"/>
        </w:rPr>
        <w:t>т.2.</w:t>
      </w:r>
      <w:r w:rsidRPr="0069511B">
        <w:rPr>
          <w:rFonts w:ascii="Times New Roman" w:eastAsia="Times New Roman" w:hAnsi="Times New Roman" w:cs="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w:t>
      </w:r>
      <w:r>
        <w:rPr>
          <w:rFonts w:ascii="Times New Roman" w:eastAsia="Times New Roman" w:hAnsi="Times New Roman" w:cs="Times New Roman"/>
          <w:color w:val="000000"/>
          <w:spacing w:val="1"/>
          <w:sz w:val="24"/>
          <w:szCs w:val="24"/>
        </w:rPr>
        <w:t>с</w:t>
      </w:r>
      <w:r w:rsidRPr="0069511B">
        <w:rPr>
          <w:rFonts w:ascii="Times New Roman" w:eastAsia="Times New Roman" w:hAnsi="Times New Roman" w:cs="Times New Roman"/>
          <w:color w:val="000000"/>
          <w:spacing w:val="1"/>
          <w:sz w:val="24"/>
          <w:szCs w:val="24"/>
        </w:rPr>
        <w:t>рок на Договора, или да извършва проверки, при необходимост и на мястото на изпълнение на Договора, но без с това да пречи на изпълнението;</w:t>
      </w:r>
    </w:p>
    <w:p w:rsidR="00677D91" w:rsidRPr="0069511B" w:rsidRDefault="00677D91" w:rsidP="00677D91">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bCs/>
          <w:color w:val="000000"/>
          <w:spacing w:val="1"/>
          <w:sz w:val="24"/>
          <w:szCs w:val="24"/>
        </w:rPr>
        <w:t>т.3.</w:t>
      </w:r>
      <w:r w:rsidRPr="0069511B">
        <w:rPr>
          <w:rFonts w:ascii="Times New Roman" w:eastAsia="Times New Roman" w:hAnsi="Times New Roman" w:cs="Times New Roman"/>
          <w:color w:val="000000"/>
          <w:spacing w:val="1"/>
          <w:sz w:val="24"/>
          <w:szCs w:val="24"/>
        </w:rPr>
        <w:t xml:space="preserve"> да изисква, при необходимост и по своя преценка, обосновка от страна на</w:t>
      </w:r>
      <w:r w:rsidRPr="0069511B">
        <w:rPr>
          <w:rFonts w:ascii="Times New Roman" w:eastAsia="Times New Roman" w:hAnsi="Times New Roman" w:cs="Times New Roman"/>
          <w:bCs/>
          <w:color w:val="000000"/>
          <w:spacing w:val="1"/>
          <w:sz w:val="24"/>
          <w:szCs w:val="24"/>
        </w:rPr>
        <w:t xml:space="preserve"> ИЗПЪЛНИТЕЛЯ</w:t>
      </w:r>
      <w:r w:rsidRPr="0069511B">
        <w:rPr>
          <w:rFonts w:ascii="Times New Roman" w:eastAsia="Times New Roman" w:hAnsi="Times New Roman" w:cs="Times New Roman"/>
          <w:color w:val="000000"/>
          <w:spacing w:val="1"/>
          <w:sz w:val="24"/>
          <w:szCs w:val="24"/>
        </w:rPr>
        <w:t xml:space="preserve"> на изготвените от него разработки/материали</w:t>
      </w:r>
      <w:r>
        <w:rPr>
          <w:rFonts w:ascii="Times New Roman" w:eastAsia="Times New Roman" w:hAnsi="Times New Roman" w:cs="Times New Roman"/>
          <w:color w:val="000000"/>
          <w:spacing w:val="1"/>
          <w:sz w:val="24"/>
          <w:szCs w:val="24"/>
        </w:rPr>
        <w:t xml:space="preserve"> </w:t>
      </w:r>
      <w:r w:rsidRPr="0069511B">
        <w:rPr>
          <w:rFonts w:ascii="Times New Roman" w:eastAsia="Times New Roman" w:hAnsi="Times New Roman" w:cs="Times New Roman"/>
          <w:color w:val="000000"/>
          <w:spacing w:val="1"/>
          <w:sz w:val="24"/>
          <w:szCs w:val="24"/>
        </w:rPr>
        <w:t>или съответна част от тях;</w:t>
      </w:r>
    </w:p>
    <w:p w:rsidR="00677D91" w:rsidRPr="0069511B" w:rsidRDefault="00677D91" w:rsidP="00677D91">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bCs/>
          <w:color w:val="000000"/>
          <w:spacing w:val="1"/>
          <w:sz w:val="24"/>
          <w:szCs w:val="24"/>
        </w:rPr>
        <w:t>т.4.</w:t>
      </w:r>
      <w:r w:rsidRPr="0069511B">
        <w:rPr>
          <w:rFonts w:ascii="Times New Roman" w:eastAsia="Times New Roman" w:hAnsi="Times New Roman" w:cs="Times New Roman"/>
          <w:color w:val="000000"/>
          <w:spacing w:val="1"/>
          <w:sz w:val="24"/>
          <w:szCs w:val="24"/>
        </w:rPr>
        <w:t xml:space="preserve"> да изисква от</w:t>
      </w:r>
      <w:r w:rsidRPr="0069511B">
        <w:rPr>
          <w:rFonts w:ascii="Times New Roman" w:eastAsia="Times New Roman" w:hAnsi="Times New Roman" w:cs="Times New Roman"/>
          <w:bCs/>
          <w:color w:val="000000"/>
          <w:spacing w:val="1"/>
          <w:sz w:val="24"/>
          <w:szCs w:val="24"/>
        </w:rPr>
        <w:t xml:space="preserve"> ИЗПЪЛНИТЕЛЯ</w:t>
      </w:r>
      <w:r w:rsidRPr="0069511B">
        <w:rPr>
          <w:rFonts w:ascii="Times New Roman" w:eastAsia="Times New Roman" w:hAnsi="Times New Roman" w:cs="Times New Roman"/>
          <w:color w:val="000000"/>
          <w:spacing w:val="1"/>
          <w:sz w:val="24"/>
          <w:szCs w:val="24"/>
        </w:rPr>
        <w:t xml:space="preserve"> преработване или доработване на </w:t>
      </w:r>
      <w:r>
        <w:rPr>
          <w:rFonts w:ascii="Times New Roman" w:eastAsia="Times New Roman" w:hAnsi="Times New Roman" w:cs="Times New Roman"/>
          <w:color w:val="000000"/>
          <w:spacing w:val="1"/>
          <w:sz w:val="24"/>
          <w:szCs w:val="24"/>
        </w:rPr>
        <w:t>всеки/</w:t>
      </w:r>
      <w:r w:rsidRPr="0069511B">
        <w:rPr>
          <w:rFonts w:ascii="Times New Roman" w:eastAsia="Times New Roman" w:hAnsi="Times New Roman" w:cs="Times New Roman"/>
          <w:color w:val="000000"/>
          <w:spacing w:val="1"/>
          <w:sz w:val="24"/>
          <w:szCs w:val="24"/>
        </w:rPr>
        <w:t>всяка</w:t>
      </w:r>
      <w:r>
        <w:rPr>
          <w:rFonts w:ascii="Times New Roman" w:eastAsia="Times New Roman" w:hAnsi="Times New Roman" w:cs="Times New Roman"/>
          <w:color w:val="000000"/>
          <w:spacing w:val="1"/>
          <w:sz w:val="24"/>
          <w:szCs w:val="24"/>
        </w:rPr>
        <w:t xml:space="preserve"> </w:t>
      </w:r>
      <w:r w:rsidRPr="0069511B">
        <w:rPr>
          <w:rFonts w:ascii="Times New Roman" w:eastAsia="Times New Roman" w:hAnsi="Times New Roman" w:cs="Times New Roman"/>
          <w:color w:val="000000"/>
          <w:spacing w:val="1"/>
          <w:sz w:val="24"/>
          <w:szCs w:val="24"/>
        </w:rPr>
        <w:t xml:space="preserve">от </w:t>
      </w:r>
      <w:r>
        <w:rPr>
          <w:rFonts w:ascii="Times New Roman" w:eastAsia="Times New Roman" w:hAnsi="Times New Roman" w:cs="Times New Roman"/>
          <w:color w:val="000000"/>
          <w:spacing w:val="1"/>
          <w:sz w:val="24"/>
          <w:szCs w:val="24"/>
        </w:rPr>
        <w:t xml:space="preserve"> разработките/материалите</w:t>
      </w:r>
      <w:r w:rsidRPr="0069511B">
        <w:rPr>
          <w:rFonts w:ascii="Times New Roman" w:eastAsia="Times New Roman" w:hAnsi="Times New Roman" w:cs="Times New Roman"/>
          <w:color w:val="000000"/>
          <w:spacing w:val="1"/>
          <w:sz w:val="24"/>
          <w:szCs w:val="24"/>
        </w:rPr>
        <w:t xml:space="preserve">, в съответствие с уговореното </w:t>
      </w:r>
      <w:r>
        <w:rPr>
          <w:rFonts w:ascii="Times New Roman" w:eastAsia="Times New Roman" w:hAnsi="Times New Roman" w:cs="Times New Roman"/>
          <w:color w:val="000000"/>
          <w:spacing w:val="1"/>
          <w:sz w:val="24"/>
          <w:szCs w:val="24"/>
        </w:rPr>
        <w:t>в</w:t>
      </w:r>
      <w:r w:rsidRPr="0069511B">
        <w:rPr>
          <w:rFonts w:ascii="Times New Roman" w:eastAsia="Times New Roman" w:hAnsi="Times New Roman" w:cs="Times New Roman"/>
          <w:color w:val="000000"/>
          <w:spacing w:val="1"/>
          <w:sz w:val="24"/>
          <w:szCs w:val="24"/>
        </w:rPr>
        <w:t xml:space="preserve"> съответствие с уговореното в чл</w:t>
      </w:r>
      <w:r>
        <w:rPr>
          <w:rFonts w:ascii="Times New Roman" w:eastAsia="Times New Roman" w:hAnsi="Times New Roman" w:cs="Times New Roman"/>
          <w:color w:val="000000"/>
          <w:spacing w:val="1"/>
          <w:sz w:val="24"/>
          <w:szCs w:val="24"/>
        </w:rPr>
        <w:t>.2 от</w:t>
      </w:r>
      <w:r w:rsidRPr="0069511B">
        <w:rPr>
          <w:rFonts w:ascii="Times New Roman" w:eastAsia="Times New Roman" w:hAnsi="Times New Roman" w:cs="Times New Roman"/>
          <w:color w:val="000000"/>
          <w:spacing w:val="1"/>
          <w:sz w:val="24"/>
          <w:szCs w:val="24"/>
        </w:rPr>
        <w:t xml:space="preserve"> Договора</w:t>
      </w:r>
      <w:r>
        <w:rPr>
          <w:rFonts w:ascii="Times New Roman" w:eastAsia="Times New Roman" w:hAnsi="Times New Roman" w:cs="Times New Roman"/>
          <w:color w:val="000000"/>
          <w:spacing w:val="1"/>
          <w:sz w:val="24"/>
          <w:szCs w:val="24"/>
        </w:rPr>
        <w:t xml:space="preserve"> и съгласно нормативните изисквания</w:t>
      </w:r>
      <w:r w:rsidRPr="0069511B">
        <w:rPr>
          <w:rFonts w:ascii="Times New Roman" w:eastAsia="Times New Roman" w:hAnsi="Times New Roman" w:cs="Times New Roman"/>
          <w:color w:val="000000"/>
          <w:spacing w:val="1"/>
          <w:sz w:val="24"/>
          <w:szCs w:val="24"/>
        </w:rPr>
        <w:t>;</w:t>
      </w:r>
    </w:p>
    <w:p w:rsidR="00677D91" w:rsidRPr="0069511B" w:rsidRDefault="00677D91" w:rsidP="00677D91">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bCs/>
          <w:color w:val="000000"/>
          <w:spacing w:val="1"/>
          <w:sz w:val="24"/>
          <w:szCs w:val="24"/>
        </w:rPr>
        <w:t>т.5.</w:t>
      </w:r>
      <w:r w:rsidRPr="0069511B">
        <w:rPr>
          <w:rFonts w:ascii="Times New Roman" w:eastAsia="Times New Roman" w:hAnsi="Times New Roman" w:cs="Times New Roman"/>
          <w:color w:val="000000"/>
          <w:spacing w:val="1"/>
          <w:sz w:val="24"/>
          <w:szCs w:val="24"/>
        </w:rPr>
        <w:t xml:space="preserve"> да не приеме някои от разработките/материалите, в съответствие с уговореното от Договора</w:t>
      </w:r>
      <w:r>
        <w:rPr>
          <w:rFonts w:ascii="Times New Roman" w:eastAsia="Times New Roman" w:hAnsi="Times New Roman" w:cs="Times New Roman"/>
          <w:color w:val="000000"/>
          <w:spacing w:val="1"/>
          <w:sz w:val="24"/>
          <w:szCs w:val="24"/>
        </w:rPr>
        <w:t>.</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w:t>
      </w:r>
      <w:r w:rsidRPr="0069511B">
        <w:rPr>
          <w:rFonts w:ascii="Times New Roman" w:eastAsia="Times New Roman" w:hAnsi="Times New Roman" w:cs="Times New Roman"/>
          <w:b/>
          <w:sz w:val="24"/>
          <w:szCs w:val="24"/>
        </w:rPr>
        <w:t>2</w:t>
      </w: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69511B">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sz w:val="24"/>
          <w:szCs w:val="24"/>
        </w:rPr>
        <w:t xml:space="preserve">предоставят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Pr="005106D4">
        <w:rPr>
          <w:rFonts w:ascii="Times New Roman" w:eastAsia="Times New Roman" w:hAnsi="Times New Roman" w:cs="Times New Roman"/>
          <w:b/>
          <w:sz w:val="24"/>
          <w:szCs w:val="24"/>
        </w:rPr>
        <w:t>) ВЪЗЛОЖИТЕЛИТЕ</w:t>
      </w:r>
      <w:r w:rsidRPr="005106D4">
        <w:rPr>
          <w:rFonts w:ascii="Times New Roman" w:eastAsia="Times New Roman" w:hAnsi="Times New Roman" w:cs="Times New Roman"/>
          <w:sz w:val="24"/>
          <w:szCs w:val="24"/>
        </w:rPr>
        <w:t xml:space="preserve"> предоставят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5106D4">
        <w:rPr>
          <w:rFonts w:ascii="Times New Roman" w:eastAsia="Times New Roman" w:hAnsi="Times New Roman" w:cs="Times New Roman"/>
          <w:b/>
          <w:sz w:val="24"/>
          <w:szCs w:val="24"/>
        </w:rPr>
        <w:t>Чл.1</w:t>
      </w:r>
      <w:r>
        <w:rPr>
          <w:rFonts w:ascii="Times New Roman" w:eastAsia="Times New Roman" w:hAnsi="Times New Roman" w:cs="Times New Roman"/>
          <w:b/>
          <w:sz w:val="24"/>
          <w:szCs w:val="24"/>
        </w:rPr>
        <w:t>7</w:t>
      </w:r>
      <w:r w:rsidRPr="005106D4">
        <w:rPr>
          <w:rFonts w:ascii="Times New Roman" w:eastAsia="Times New Roman" w:hAnsi="Times New Roman" w:cs="Times New Roman"/>
          <w:b/>
          <w:sz w:val="24"/>
          <w:szCs w:val="24"/>
        </w:rPr>
        <w:t>. ВЪЗЛОЖИТЕЛИТЕ</w:t>
      </w:r>
      <w:r w:rsidRPr="005106D4">
        <w:rPr>
          <w:rFonts w:ascii="Times New Roman" w:eastAsia="Times New Roman" w:hAnsi="Times New Roman" w:cs="Times New Roman"/>
          <w:sz w:val="24"/>
          <w:szCs w:val="24"/>
        </w:rPr>
        <w:t xml:space="preserve"> изплащат в срок от </w:t>
      </w:r>
      <w:r>
        <w:rPr>
          <w:rFonts w:ascii="Times New Roman" w:eastAsia="Times New Roman" w:hAnsi="Times New Roman" w:cs="Times New Roman"/>
          <w:b/>
          <w:sz w:val="24"/>
          <w:szCs w:val="24"/>
        </w:rPr>
        <w:t>3</w:t>
      </w:r>
      <w:r w:rsidRPr="005106D4">
        <w:rPr>
          <w:rFonts w:ascii="Times New Roman" w:eastAsia="Times New Roman" w:hAnsi="Times New Roman" w:cs="Times New Roman"/>
          <w:b/>
          <w:sz w:val="24"/>
          <w:szCs w:val="24"/>
        </w:rPr>
        <w:t>0 (</w:t>
      </w:r>
      <w:r>
        <w:rPr>
          <w:rFonts w:ascii="Times New Roman" w:eastAsia="Times New Roman" w:hAnsi="Times New Roman" w:cs="Times New Roman"/>
          <w:sz w:val="24"/>
          <w:szCs w:val="24"/>
        </w:rPr>
        <w:t>три</w:t>
      </w:r>
      <w:r w:rsidRPr="005106D4">
        <w:rPr>
          <w:rFonts w:ascii="Times New Roman" w:eastAsia="Times New Roman" w:hAnsi="Times New Roman" w:cs="Times New Roman"/>
          <w:sz w:val="24"/>
          <w:szCs w:val="24"/>
        </w:rPr>
        <w:t>десет) дни представените им от ИЗПЪЛНИТЕЛЯ акт по начин, размери и срокове, съгласно Глава II.</w:t>
      </w:r>
      <w:r w:rsidRPr="005106D4">
        <w:rPr>
          <w:rFonts w:ascii="Times New Roman" w:eastAsia="Times New Roman" w:hAnsi="Times New Roman" w:cs="Times New Roman"/>
          <w:color w:val="FF0000"/>
          <w:sz w:val="24"/>
          <w:szCs w:val="24"/>
        </w:rPr>
        <w:tab/>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w:t>
      </w:r>
      <w:r>
        <w:rPr>
          <w:rFonts w:ascii="Times New Roman" w:eastAsia="Times New Roman" w:hAnsi="Times New Roman" w:cs="Times New Roman"/>
          <w:b/>
          <w:sz w:val="24"/>
          <w:szCs w:val="24"/>
        </w:rPr>
        <w:t>8</w:t>
      </w: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w:t>
      </w:r>
      <w:r w:rsidRPr="005106D4">
        <w:rPr>
          <w:rFonts w:ascii="Times New Roman" w:eastAsia="Times New Roman" w:hAnsi="Times New Roman" w:cs="Times New Roman"/>
          <w:b/>
          <w:sz w:val="24"/>
          <w:szCs w:val="24"/>
        </w:rPr>
        <w:t>) ВЪЗЛОЖИТЕЛИТЕ</w:t>
      </w:r>
      <w:r w:rsidRPr="005106D4">
        <w:rPr>
          <w:rFonts w:ascii="Times New Roman" w:eastAsia="Times New Roman" w:hAnsi="Times New Roman" w:cs="Times New Roman"/>
          <w:sz w:val="24"/>
          <w:szCs w:val="24"/>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НИПГТ.</w:t>
      </w:r>
    </w:p>
    <w:p w:rsidR="00677D91" w:rsidRPr="00F0523E" w:rsidRDefault="00677D91" w:rsidP="00677D91">
      <w:pPr>
        <w:spacing w:after="0" w:line="240" w:lineRule="auto"/>
        <w:jc w:val="both"/>
        <w:rPr>
          <w:rFonts w:ascii="Times New Roman" w:eastAsia="Times New Roman" w:hAnsi="Times New Roman" w:cs="Times New Roman"/>
          <w:b/>
          <w:color w:val="000000"/>
          <w:spacing w:val="1"/>
          <w:sz w:val="24"/>
          <w:szCs w:val="24"/>
        </w:rPr>
      </w:pPr>
      <w:r w:rsidRPr="005106D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5106D4">
        <w:rPr>
          <w:rFonts w:ascii="Times New Roman" w:eastAsia="Times New Roman" w:hAnsi="Times New Roman" w:cs="Times New Roman"/>
          <w:b/>
          <w:sz w:val="24"/>
          <w:szCs w:val="24"/>
        </w:rPr>
        <w:t xml:space="preserve">) </w:t>
      </w:r>
      <w:r w:rsidRPr="00F0523E">
        <w:rPr>
          <w:rFonts w:ascii="Times New Roman" w:eastAsia="Times New Roman" w:hAnsi="Times New Roman" w:cs="Times New Roman"/>
          <w:b/>
          <w:color w:val="000000"/>
          <w:spacing w:val="1"/>
          <w:sz w:val="24"/>
          <w:szCs w:val="24"/>
        </w:rPr>
        <w:t>ВЪЗЛОЖИТЕЛЯТ се задължава:</w:t>
      </w:r>
    </w:p>
    <w:p w:rsidR="00677D91" w:rsidRPr="00F0523E" w:rsidRDefault="00677D91" w:rsidP="00677D91">
      <w:pPr>
        <w:spacing w:after="0" w:line="240" w:lineRule="auto"/>
        <w:jc w:val="both"/>
        <w:rPr>
          <w:rFonts w:ascii="Times New Roman" w:eastAsia="Times New Roman" w:hAnsi="Times New Roman" w:cs="Times New Roman"/>
          <w:color w:val="000000"/>
          <w:spacing w:val="1"/>
          <w:sz w:val="24"/>
          <w:szCs w:val="24"/>
        </w:rPr>
      </w:pPr>
      <w:bookmarkStart w:id="11" w:name="_DV_M100"/>
      <w:bookmarkEnd w:id="11"/>
      <w:r w:rsidRPr="00F54705">
        <w:rPr>
          <w:rFonts w:ascii="Times New Roman" w:eastAsia="Times New Roman" w:hAnsi="Times New Roman" w:cs="Times New Roman"/>
          <w:b/>
          <w:color w:val="000000"/>
          <w:spacing w:val="1"/>
          <w:sz w:val="24"/>
          <w:szCs w:val="24"/>
        </w:rPr>
        <w:t>т.1.</w:t>
      </w:r>
      <w:r>
        <w:rPr>
          <w:rFonts w:ascii="Times New Roman" w:eastAsia="Times New Roman" w:hAnsi="Times New Roman" w:cs="Times New Roman"/>
          <w:color w:val="000000"/>
          <w:spacing w:val="1"/>
          <w:sz w:val="24"/>
          <w:szCs w:val="24"/>
        </w:rPr>
        <w:t xml:space="preserve"> да приеме </w:t>
      </w:r>
      <w:r w:rsidRPr="00F0523E">
        <w:rPr>
          <w:rFonts w:ascii="Times New Roman" w:eastAsia="Times New Roman" w:hAnsi="Times New Roman" w:cs="Times New Roman"/>
          <w:color w:val="000000"/>
          <w:spacing w:val="1"/>
          <w:sz w:val="24"/>
          <w:szCs w:val="24"/>
        </w:rPr>
        <w:t xml:space="preserve">изпълнението на Услугите за всеки отделен </w:t>
      </w:r>
      <w:r>
        <w:rPr>
          <w:rFonts w:ascii="Times New Roman" w:eastAsia="Times New Roman" w:hAnsi="Times New Roman" w:cs="Times New Roman"/>
          <w:color w:val="000000"/>
          <w:spacing w:val="1"/>
          <w:sz w:val="24"/>
          <w:szCs w:val="24"/>
        </w:rPr>
        <w:t xml:space="preserve"> </w:t>
      </w:r>
      <w:r w:rsidRPr="00F0523E">
        <w:rPr>
          <w:rFonts w:ascii="Times New Roman" w:eastAsia="Times New Roman" w:hAnsi="Times New Roman" w:cs="Times New Roman"/>
          <w:color w:val="000000"/>
          <w:spacing w:val="1"/>
          <w:sz w:val="24"/>
          <w:szCs w:val="24"/>
        </w:rPr>
        <w:t>етап</w:t>
      </w:r>
      <w:r>
        <w:rPr>
          <w:rFonts w:ascii="Times New Roman" w:eastAsia="Times New Roman" w:hAnsi="Times New Roman" w:cs="Times New Roman"/>
          <w:color w:val="000000"/>
          <w:spacing w:val="1"/>
          <w:sz w:val="24"/>
          <w:szCs w:val="24"/>
        </w:rPr>
        <w:t xml:space="preserve"> </w:t>
      </w:r>
      <w:r w:rsidRPr="00F0523E">
        <w:rPr>
          <w:rFonts w:ascii="Times New Roman" w:eastAsia="Times New Roman" w:hAnsi="Times New Roman" w:cs="Times New Roman"/>
          <w:color w:val="000000"/>
          <w:spacing w:val="1"/>
          <w:sz w:val="24"/>
          <w:szCs w:val="24"/>
        </w:rPr>
        <w:t xml:space="preserve">всеки от </w:t>
      </w:r>
      <w:r>
        <w:rPr>
          <w:rFonts w:ascii="Times New Roman" w:eastAsia="Times New Roman" w:hAnsi="Times New Roman" w:cs="Times New Roman"/>
          <w:color w:val="000000"/>
          <w:spacing w:val="1"/>
          <w:sz w:val="24"/>
          <w:szCs w:val="24"/>
        </w:rPr>
        <w:t xml:space="preserve"> </w:t>
      </w:r>
      <w:r w:rsidRPr="00F0523E">
        <w:rPr>
          <w:rFonts w:ascii="Times New Roman" w:eastAsia="Times New Roman" w:hAnsi="Times New Roman" w:cs="Times New Roman"/>
          <w:color w:val="000000"/>
          <w:spacing w:val="1"/>
          <w:sz w:val="24"/>
          <w:szCs w:val="24"/>
        </w:rPr>
        <w:t xml:space="preserve">разработките/материалите </w:t>
      </w:r>
      <w:r>
        <w:rPr>
          <w:rFonts w:ascii="Times New Roman" w:eastAsia="Times New Roman" w:hAnsi="Times New Roman" w:cs="Times New Roman"/>
          <w:color w:val="000000"/>
          <w:spacing w:val="1"/>
          <w:sz w:val="24"/>
          <w:szCs w:val="24"/>
        </w:rPr>
        <w:t>от</w:t>
      </w:r>
      <w:r w:rsidRPr="00F0523E">
        <w:rPr>
          <w:rFonts w:ascii="Times New Roman" w:eastAsia="Times New Roman" w:hAnsi="Times New Roman" w:cs="Times New Roman"/>
          <w:color w:val="000000"/>
          <w:spacing w:val="1"/>
          <w:sz w:val="24"/>
          <w:szCs w:val="24"/>
        </w:rPr>
        <w:t xml:space="preserve"> всяка дейност, когато отговаря на договореното, по реда и при условията на този Договор;</w:t>
      </w:r>
    </w:p>
    <w:p w:rsidR="00677D91" w:rsidRPr="00F0523E" w:rsidRDefault="00677D91" w:rsidP="00677D91">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bCs/>
          <w:color w:val="000000"/>
          <w:spacing w:val="1"/>
          <w:sz w:val="24"/>
          <w:szCs w:val="24"/>
        </w:rPr>
        <w:t>т.2.</w:t>
      </w:r>
      <w:r w:rsidRPr="00F0523E">
        <w:rPr>
          <w:rFonts w:ascii="Times New Roman" w:eastAsia="Times New Roman" w:hAnsi="Times New Roman" w:cs="Times New Roman"/>
          <w:color w:val="000000"/>
          <w:spacing w:val="1"/>
          <w:sz w:val="24"/>
          <w:szCs w:val="24"/>
        </w:rPr>
        <w:t xml:space="preserve"> да заплати на ИЗПЪЛНИТЕЛЯ </w:t>
      </w:r>
      <w:r>
        <w:rPr>
          <w:rFonts w:ascii="Times New Roman" w:eastAsia="Times New Roman" w:hAnsi="Times New Roman" w:cs="Times New Roman"/>
          <w:color w:val="000000"/>
          <w:spacing w:val="1"/>
          <w:sz w:val="24"/>
          <w:szCs w:val="24"/>
        </w:rPr>
        <w:t>ц</w:t>
      </w:r>
      <w:r w:rsidRPr="00F0523E">
        <w:rPr>
          <w:rFonts w:ascii="Times New Roman" w:eastAsia="Times New Roman" w:hAnsi="Times New Roman" w:cs="Times New Roman"/>
          <w:color w:val="000000"/>
          <w:spacing w:val="1"/>
          <w:sz w:val="24"/>
          <w:szCs w:val="24"/>
        </w:rPr>
        <w:t>ената в размера, по реда и при условията, предвидени в този Договор;</w:t>
      </w:r>
    </w:p>
    <w:p w:rsidR="00677D91" w:rsidRPr="00F0523E" w:rsidRDefault="00677D91" w:rsidP="00677D91">
      <w:pPr>
        <w:spacing w:after="0" w:line="240" w:lineRule="auto"/>
        <w:jc w:val="both"/>
        <w:rPr>
          <w:rFonts w:ascii="Times New Roman" w:eastAsia="Times New Roman" w:hAnsi="Times New Roman" w:cs="Times New Roman"/>
          <w:color w:val="000000"/>
          <w:spacing w:val="1"/>
          <w:sz w:val="24"/>
          <w:szCs w:val="24"/>
        </w:rPr>
      </w:pPr>
      <w:bookmarkStart w:id="12" w:name="_DV_M101"/>
      <w:bookmarkEnd w:id="12"/>
      <w:r w:rsidRPr="00F54705">
        <w:rPr>
          <w:rFonts w:ascii="Times New Roman" w:eastAsia="Times New Roman" w:hAnsi="Times New Roman" w:cs="Times New Roman"/>
          <w:b/>
          <w:color w:val="000000"/>
          <w:spacing w:val="1"/>
          <w:sz w:val="24"/>
          <w:szCs w:val="24"/>
        </w:rPr>
        <w:t>т.3</w:t>
      </w:r>
      <w:r w:rsidRPr="00F54705">
        <w:rPr>
          <w:rFonts w:ascii="Times New Roman" w:eastAsia="Times New Roman" w:hAnsi="Times New Roman" w:cs="Times New Roman"/>
          <w:b/>
          <w:bCs/>
          <w:color w:val="000000"/>
          <w:spacing w:val="1"/>
          <w:sz w:val="24"/>
          <w:szCs w:val="24"/>
        </w:rPr>
        <w:t>.</w:t>
      </w:r>
      <w:r w:rsidRPr="00F0523E">
        <w:rPr>
          <w:rFonts w:ascii="Times New Roman" w:eastAsia="Times New Roman" w:hAnsi="Times New Roman" w:cs="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F0523E">
        <w:rPr>
          <w:rFonts w:ascii="Times New Roman" w:eastAsia="Times New Roman" w:hAnsi="Times New Roman" w:cs="Times New Roman"/>
          <w:color w:val="000000"/>
          <w:spacing w:val="1"/>
          <w:sz w:val="24"/>
          <w:szCs w:val="24"/>
        </w:rPr>
        <w:t>относимите</w:t>
      </w:r>
      <w:proofErr w:type="spellEnd"/>
      <w:r w:rsidRPr="00F0523E">
        <w:rPr>
          <w:rFonts w:ascii="Times New Roman" w:eastAsia="Times New Roman" w:hAnsi="Times New Roman" w:cs="Times New Roman"/>
          <w:color w:val="000000"/>
          <w:spacing w:val="1"/>
          <w:sz w:val="24"/>
          <w:szCs w:val="24"/>
        </w:rPr>
        <w:t xml:space="preserve"> изисквания или ограничения съгласно приложимото право;</w:t>
      </w:r>
    </w:p>
    <w:p w:rsidR="00677D91" w:rsidRPr="00F0523E" w:rsidRDefault="00677D91" w:rsidP="00677D91">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т.4.</w:t>
      </w:r>
      <w:r w:rsidRPr="00F0523E">
        <w:rPr>
          <w:rFonts w:ascii="Times New Roman" w:eastAsia="Times New Roman" w:hAnsi="Times New Roman" w:cs="Times New Roman"/>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677D91" w:rsidRPr="00F0523E" w:rsidRDefault="00677D91" w:rsidP="00677D91">
      <w:pPr>
        <w:spacing w:after="0" w:line="240" w:lineRule="auto"/>
        <w:jc w:val="both"/>
        <w:rPr>
          <w:rFonts w:ascii="Times New Roman" w:eastAsia="Times New Roman" w:hAnsi="Times New Roman" w:cs="Times New Roman"/>
          <w:color w:val="000000"/>
          <w:spacing w:val="1"/>
          <w:sz w:val="24"/>
          <w:szCs w:val="24"/>
        </w:rPr>
      </w:pPr>
      <w:r w:rsidRPr="00F54705">
        <w:rPr>
          <w:rFonts w:ascii="Times New Roman" w:eastAsia="Times New Roman" w:hAnsi="Times New Roman" w:cs="Times New Roman"/>
          <w:b/>
          <w:color w:val="000000"/>
          <w:spacing w:val="1"/>
          <w:sz w:val="24"/>
          <w:szCs w:val="24"/>
        </w:rPr>
        <w:t>т.5.</w:t>
      </w:r>
      <w:r w:rsidRPr="00F0523E">
        <w:rPr>
          <w:rFonts w:ascii="Times New Roman" w:eastAsia="Times New Roman" w:hAnsi="Times New Roman" w:cs="Times New Roman"/>
          <w:color w:val="000000"/>
          <w:spacing w:val="1"/>
          <w:sz w:val="24"/>
          <w:szCs w:val="24"/>
        </w:rPr>
        <w:t xml:space="preserve"> да освободи представената от ИЗПЪЛНИТЕЛЯ Гаранция за изпъл</w:t>
      </w:r>
      <w:r>
        <w:rPr>
          <w:rFonts w:ascii="Times New Roman" w:eastAsia="Times New Roman" w:hAnsi="Times New Roman" w:cs="Times New Roman"/>
          <w:color w:val="000000"/>
          <w:spacing w:val="1"/>
          <w:sz w:val="24"/>
          <w:szCs w:val="24"/>
        </w:rPr>
        <w:t xml:space="preserve">нение, съгласно клаузите на чл.6 и следващите </w:t>
      </w:r>
      <w:r w:rsidRPr="00F0523E">
        <w:rPr>
          <w:rFonts w:ascii="Times New Roman" w:eastAsia="Times New Roman" w:hAnsi="Times New Roman" w:cs="Times New Roman"/>
          <w:color w:val="000000"/>
          <w:spacing w:val="1"/>
          <w:sz w:val="24"/>
          <w:szCs w:val="24"/>
        </w:rPr>
        <w:t>от Договора;</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color w:val="FF0000"/>
          <w:sz w:val="24"/>
          <w:szCs w:val="24"/>
        </w:rPr>
      </w:pP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VI.</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ПРЕКРАТЯВАНЕ НА ДОГОВОРА</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Чл.1</w:t>
      </w:r>
      <w:r>
        <w:rPr>
          <w:rFonts w:ascii="Times New Roman" w:eastAsia="Times New Roman" w:hAnsi="Times New Roman" w:cs="Times New Roman"/>
          <w:b/>
          <w:sz w:val="24"/>
          <w:szCs w:val="24"/>
        </w:rPr>
        <w:t>9</w:t>
      </w:r>
      <w:r w:rsidRPr="005106D4">
        <w:rPr>
          <w:rFonts w:ascii="Times New Roman" w:eastAsia="Times New Roman" w:hAnsi="Times New Roman" w:cs="Times New Roman"/>
          <w:b/>
          <w:sz w:val="24"/>
          <w:szCs w:val="24"/>
        </w:rPr>
        <w:t>. (1)</w:t>
      </w:r>
      <w:r w:rsidRPr="005106D4">
        <w:rPr>
          <w:rFonts w:ascii="Times New Roman" w:eastAsia="Times New Roman" w:hAnsi="Times New Roman" w:cs="Times New Roman"/>
          <w:sz w:val="24"/>
          <w:szCs w:val="24"/>
        </w:rPr>
        <w:t xml:space="preserve"> Действието на този договор се прекратява:</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т.1.</w:t>
      </w:r>
      <w:r w:rsidRPr="005106D4">
        <w:rPr>
          <w:rFonts w:ascii="Times New Roman" w:eastAsia="Times New Roman" w:hAnsi="Times New Roman" w:cs="Times New Roman"/>
          <w:sz w:val="24"/>
          <w:szCs w:val="24"/>
        </w:rPr>
        <w:t xml:space="preserve"> с изпълнението на всички задължения на страните;</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т.2.</w:t>
      </w:r>
      <w:r w:rsidRPr="005106D4">
        <w:rPr>
          <w:rFonts w:ascii="Times New Roman" w:eastAsia="Times New Roman" w:hAnsi="Times New Roman" w:cs="Times New Roman"/>
          <w:sz w:val="24"/>
          <w:szCs w:val="24"/>
        </w:rPr>
        <w:t xml:space="preserve"> при неспазване на задълженията по чл.9, ал.1 от страна на </w:t>
      </w:r>
      <w:r w:rsidRPr="005106D4">
        <w:rPr>
          <w:rFonts w:ascii="Times New Roman" w:eastAsia="Times New Roman" w:hAnsi="Times New Roman" w:cs="Times New Roman"/>
          <w:b/>
          <w:sz w:val="24"/>
          <w:szCs w:val="24"/>
        </w:rPr>
        <w:t>ИЗПЪЛНИТЕЛЯ;</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т.3.</w:t>
      </w:r>
      <w:r w:rsidRPr="005106D4">
        <w:rPr>
          <w:rFonts w:ascii="Times New Roman" w:eastAsia="Times New Roman" w:hAnsi="Times New Roman" w:cs="Times New Roman"/>
          <w:sz w:val="24"/>
          <w:szCs w:val="24"/>
        </w:rPr>
        <w:t xml:space="preserve"> при настъпване на обективна невъзможност за изпълнение на възложената работа.</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(2)</w:t>
      </w:r>
      <w:r w:rsidRPr="005106D4">
        <w:rPr>
          <w:rFonts w:ascii="Times New Roman" w:eastAsia="Times New Roman" w:hAnsi="Times New Roman" w:cs="Times New Roman"/>
          <w:sz w:val="24"/>
          <w:szCs w:val="24"/>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дължат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възнаграждение за извършената работа до прекратяване на договора.</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lastRenderedPageBreak/>
        <w:t>Чл.</w:t>
      </w:r>
      <w:r>
        <w:rPr>
          <w:rFonts w:ascii="Times New Roman" w:eastAsia="Times New Roman" w:hAnsi="Times New Roman" w:cs="Times New Roman"/>
          <w:b/>
          <w:sz w:val="24"/>
          <w:szCs w:val="24"/>
        </w:rPr>
        <w:t>20</w:t>
      </w:r>
      <w:r w:rsidRPr="00F42C93">
        <w:rPr>
          <w:rFonts w:ascii="Times New Roman" w:eastAsia="Times New Roman" w:hAnsi="Times New Roman" w:cs="Times New Roman"/>
          <w:b/>
          <w:sz w:val="24"/>
          <w:szCs w:val="24"/>
        </w:rPr>
        <w:t xml:space="preserve">. (1) </w:t>
      </w:r>
      <w:r w:rsidRPr="00976CBB">
        <w:rPr>
          <w:rFonts w:ascii="Times New Roman" w:eastAsia="Times New Roman" w:hAnsi="Times New Roman" w:cs="Times New Roman"/>
          <w:sz w:val="24"/>
          <w:szCs w:val="24"/>
        </w:rPr>
        <w:t>Този Договор се прекратява:</w:t>
      </w:r>
      <w:r w:rsidRPr="00976CBB">
        <w:rPr>
          <w:rFonts w:ascii="Times New Roman" w:eastAsia="Times New Roman" w:hAnsi="Times New Roman" w:cs="Times New Roman"/>
          <w:sz w:val="24"/>
          <w:szCs w:val="24"/>
          <w:vertAlign w:val="superscript"/>
        </w:rPr>
        <w:footnoteReference w:id="1"/>
      </w:r>
    </w:p>
    <w:p w:rsidR="00677D91" w:rsidRPr="00976CBB" w:rsidRDefault="00677D91" w:rsidP="00677D91">
      <w:pPr>
        <w:keepLines/>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т.1.</w:t>
      </w:r>
      <w:r w:rsidRPr="00976CBB">
        <w:rPr>
          <w:rFonts w:ascii="Times New Roman" w:eastAsia="Times New Roman" w:hAnsi="Times New Roman" w:cs="Times New Roman"/>
          <w:sz w:val="24"/>
          <w:szCs w:val="24"/>
        </w:rPr>
        <w:t xml:space="preserve"> с изтичане на [Срока на Договора / срока по чл.[4] от Договора] [или с достигане на максимално допустимата Стойност на Договора (ако е приложимо)];</w:t>
      </w:r>
    </w:p>
    <w:p w:rsidR="00677D91" w:rsidRPr="00976CBB" w:rsidRDefault="00677D91" w:rsidP="00677D91">
      <w:pPr>
        <w:keepLines/>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т.2.</w:t>
      </w:r>
      <w:r w:rsidRPr="00976CBB">
        <w:rPr>
          <w:rFonts w:ascii="Times New Roman" w:eastAsia="Times New Roman" w:hAnsi="Times New Roman" w:cs="Times New Roman"/>
          <w:sz w:val="24"/>
          <w:szCs w:val="24"/>
        </w:rPr>
        <w:t xml:space="preserve"> с изпълнението на всички задължения на Страните по него; </w:t>
      </w:r>
    </w:p>
    <w:p w:rsidR="00677D91" w:rsidRPr="00976CBB" w:rsidRDefault="00677D91" w:rsidP="00677D91">
      <w:pPr>
        <w:keepLines/>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т.3.</w:t>
      </w:r>
      <w:r w:rsidRPr="00976CBB">
        <w:rPr>
          <w:rFonts w:ascii="Times New Roman" w:eastAsia="Times New Roman" w:hAnsi="Times New Roman" w:cs="Times New Roman"/>
          <w:sz w:val="24"/>
          <w:szCs w:val="24"/>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Pr="00F42C93">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/три/</w:t>
      </w:r>
      <w:r w:rsidRPr="0097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работни </w:t>
      </w:r>
      <w:r w:rsidRPr="00976CBB">
        <w:rPr>
          <w:rFonts w:ascii="Times New Roman" w:eastAsia="Times New Roman" w:hAnsi="Times New Roman" w:cs="Times New Roman"/>
          <w:sz w:val="24"/>
          <w:szCs w:val="24"/>
        </w:rPr>
        <w:t>дни от настъпване на невъзможността</w:t>
      </w:r>
      <w:r>
        <w:rPr>
          <w:rFonts w:ascii="Times New Roman" w:eastAsia="Times New Roman" w:hAnsi="Times New Roman" w:cs="Times New Roman"/>
          <w:sz w:val="24"/>
          <w:szCs w:val="24"/>
        </w:rPr>
        <w:t>, както и</w:t>
      </w:r>
      <w:r w:rsidRPr="00976CBB">
        <w:rPr>
          <w:rFonts w:ascii="Times New Roman" w:eastAsia="Times New Roman" w:hAnsi="Times New Roman" w:cs="Times New Roman"/>
          <w:sz w:val="24"/>
          <w:szCs w:val="24"/>
        </w:rPr>
        <w:t xml:space="preserve"> да представи доказателства; </w:t>
      </w:r>
    </w:p>
    <w:p w:rsidR="00677D91" w:rsidRPr="00976CBB" w:rsidRDefault="00677D91" w:rsidP="00677D91">
      <w:pPr>
        <w:keepLines/>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т.4.</w:t>
      </w:r>
      <w:r w:rsidRPr="00976CBB">
        <w:rPr>
          <w:rFonts w:ascii="Times New Roman" w:eastAsia="Times New Roman" w:hAnsi="Times New Roman" w:cs="Times New Roman"/>
          <w:sz w:val="24"/>
          <w:szCs w:val="24"/>
        </w:rPr>
        <w:t xml:space="preserve"> при прекратяване на юридическо лице – Страна по Договора без </w:t>
      </w:r>
      <w:proofErr w:type="spellStart"/>
      <w:r w:rsidRPr="00976CBB">
        <w:rPr>
          <w:rFonts w:ascii="Times New Roman" w:eastAsia="Times New Roman" w:hAnsi="Times New Roman" w:cs="Times New Roman"/>
          <w:sz w:val="24"/>
          <w:szCs w:val="24"/>
        </w:rPr>
        <w:t>правоприемство</w:t>
      </w:r>
      <w:proofErr w:type="spellEnd"/>
      <w:r w:rsidRPr="00976CBB">
        <w:rPr>
          <w:rFonts w:ascii="Times New Roman" w:eastAsia="Times New Roman" w:hAnsi="Times New Roman" w:cs="Times New Roman"/>
          <w:sz w:val="24"/>
          <w:szCs w:val="24"/>
        </w:rPr>
        <w:t>,</w:t>
      </w:r>
      <w:r w:rsidRPr="00976CBB">
        <w:rPr>
          <w:rFonts w:ascii="Calibri" w:eastAsia="Calibri" w:hAnsi="Calibri" w:cs="Times New Roman"/>
        </w:rPr>
        <w:t xml:space="preserve"> </w:t>
      </w:r>
      <w:r w:rsidRPr="00976CBB">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677D91" w:rsidRPr="00976CBB" w:rsidRDefault="00677D91" w:rsidP="00677D91">
      <w:pPr>
        <w:keepLines/>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т.5.</w:t>
      </w:r>
      <w:r w:rsidRPr="00976CBB">
        <w:rPr>
          <w:rFonts w:ascii="Times New Roman" w:eastAsia="Times New Roman" w:hAnsi="Times New Roman" w:cs="Times New Roman"/>
          <w:sz w:val="24"/>
          <w:szCs w:val="24"/>
        </w:rPr>
        <w:t xml:space="preserve"> при условията по чл. 5, ал. 1, т. 3 от ЗИФОДРЮПДРСЛ.</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(2)</w:t>
      </w:r>
      <w:r w:rsidRPr="00976CBB">
        <w:rPr>
          <w:rFonts w:ascii="Times New Roman" w:eastAsia="Times New Roman" w:hAnsi="Times New Roman" w:cs="Times New Roman"/>
          <w:sz w:val="24"/>
          <w:szCs w:val="24"/>
        </w:rPr>
        <w:t xml:space="preserve"> Договорът може да бъде прекратен</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т.1.</w:t>
      </w:r>
      <w:r w:rsidRPr="00976CBB">
        <w:rPr>
          <w:rFonts w:ascii="Times New Roman" w:eastAsia="Times New Roman" w:hAnsi="Times New Roman" w:cs="Times New Roman"/>
          <w:sz w:val="24"/>
          <w:szCs w:val="24"/>
        </w:rPr>
        <w:tab/>
        <w:t>по взаимно съгласие на Страните, изразено в писмена форма;</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F42C93">
        <w:rPr>
          <w:rFonts w:ascii="Times New Roman" w:eastAsia="Times New Roman" w:hAnsi="Times New Roman" w:cs="Times New Roman"/>
          <w:b/>
          <w:sz w:val="24"/>
          <w:szCs w:val="24"/>
        </w:rPr>
        <w:t>т.2.</w:t>
      </w:r>
      <w:r w:rsidRPr="00976CBB">
        <w:rPr>
          <w:rFonts w:ascii="Times New Roman" w:eastAsia="Times New Roman" w:hAnsi="Times New Roman" w:cs="Times New Roman"/>
          <w:sz w:val="24"/>
          <w:szCs w:val="24"/>
        </w:rPr>
        <w:tab/>
        <w:t>когато за ИЗПЪЛНИТЕЛЯ бъде открито производство по несъстоятелност или ликвидация – по искане на [всяка от Страните / ВЪЗЛОЖИТЕЛЯ].</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7962D9">
        <w:rPr>
          <w:rFonts w:ascii="Times New Roman" w:eastAsia="Times New Roman" w:hAnsi="Times New Roman" w:cs="Times New Roman"/>
          <w:b/>
          <w:sz w:val="24"/>
          <w:szCs w:val="24"/>
        </w:rPr>
        <w:t>Чл.21.(1)</w:t>
      </w:r>
      <w:r w:rsidRPr="00976CBB">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976CBB">
        <w:rPr>
          <w:rFonts w:ascii="Calibri" w:eastAsia="Calibri" w:hAnsi="Calibri" w:cs="Times New Roman"/>
        </w:rPr>
        <w:t xml:space="preserve"> </w:t>
      </w:r>
      <w:r w:rsidRPr="00976CBB">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677D91" w:rsidRPr="00976CBB" w:rsidRDefault="00677D91" w:rsidP="00677D91">
      <w:pPr>
        <w:keepLines/>
        <w:tabs>
          <w:tab w:val="left" w:pos="4950"/>
        </w:tabs>
        <w:autoSpaceDE w:val="0"/>
        <w:autoSpaceDN w:val="0"/>
        <w:spacing w:after="0" w:line="240" w:lineRule="auto"/>
        <w:jc w:val="both"/>
        <w:rPr>
          <w:rFonts w:ascii="Times New Roman" w:eastAsia="Times New Roman" w:hAnsi="Times New Roman" w:cs="Times New Roman"/>
          <w:sz w:val="24"/>
          <w:szCs w:val="24"/>
        </w:rPr>
      </w:pPr>
      <w:r w:rsidRPr="007962D9">
        <w:rPr>
          <w:rFonts w:ascii="Times New Roman" w:eastAsia="Times New Roman" w:hAnsi="Times New Roman" w:cs="Times New Roman"/>
          <w:b/>
          <w:sz w:val="24"/>
          <w:szCs w:val="24"/>
        </w:rPr>
        <w:t>(2)</w:t>
      </w:r>
      <w:r w:rsidRPr="00976CBB">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7962D9">
        <w:rPr>
          <w:rFonts w:ascii="Times New Roman" w:eastAsia="Times New Roman" w:hAnsi="Times New Roman" w:cs="Times New Roman"/>
          <w:b/>
          <w:sz w:val="24"/>
          <w:szCs w:val="24"/>
        </w:rPr>
        <w:t>т.1.</w:t>
      </w:r>
      <w:r w:rsidRPr="00976CBB">
        <w:rPr>
          <w:rFonts w:ascii="Times New Roman" w:eastAsia="Times New Roman" w:hAnsi="Times New Roman" w:cs="Times New Roman"/>
          <w:sz w:val="24"/>
          <w:szCs w:val="24"/>
        </w:rPr>
        <w:t xml:space="preserve"> когато ИЗПЪЛНИТЕЛЯТ не е започнал изпълнението на Услугите до </w:t>
      </w:r>
      <w:r w:rsidRPr="007C36D2">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/десет/работни дни, считано от Датата на</w:t>
      </w:r>
      <w:r w:rsidRPr="00976CBB">
        <w:rPr>
          <w:rFonts w:ascii="Times New Roman" w:eastAsia="Times New Roman" w:hAnsi="Times New Roman" w:cs="Times New Roman"/>
          <w:sz w:val="24"/>
          <w:szCs w:val="24"/>
        </w:rPr>
        <w:t xml:space="preserve"> срок</w:t>
      </w:r>
      <w:r>
        <w:rPr>
          <w:rFonts w:ascii="Times New Roman" w:eastAsia="Times New Roman" w:hAnsi="Times New Roman" w:cs="Times New Roman"/>
          <w:sz w:val="24"/>
          <w:szCs w:val="24"/>
        </w:rPr>
        <w:t>овете, посочени в чл.9 от настоящия Договор</w:t>
      </w:r>
      <w:r w:rsidRPr="00976CBB">
        <w:rPr>
          <w:rFonts w:ascii="Times New Roman" w:eastAsia="Times New Roman" w:hAnsi="Times New Roman" w:cs="Times New Roman"/>
          <w:sz w:val="24"/>
          <w:szCs w:val="24"/>
        </w:rPr>
        <w:t>;</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7962D9">
        <w:rPr>
          <w:rFonts w:ascii="Times New Roman" w:eastAsia="Times New Roman" w:hAnsi="Times New Roman" w:cs="Times New Roman"/>
          <w:b/>
          <w:sz w:val="24"/>
          <w:szCs w:val="24"/>
        </w:rPr>
        <w:t>т.2.</w:t>
      </w:r>
      <w:r w:rsidRPr="00976CBB">
        <w:rPr>
          <w:rFonts w:ascii="Times New Roman" w:eastAsia="Times New Roman" w:hAnsi="Times New Roman" w:cs="Times New Roman"/>
          <w:sz w:val="24"/>
          <w:szCs w:val="24"/>
        </w:rPr>
        <w:t xml:space="preserve"> ИЗПЪЛНИТЕЛЯТ е прекратил изпълнението на Услугите за повече от </w:t>
      </w:r>
      <w:r w:rsidRPr="007C36D2">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/тридесет/ </w:t>
      </w:r>
      <w:r w:rsidRPr="00976CBB">
        <w:rPr>
          <w:rFonts w:ascii="Times New Roman" w:eastAsia="Times New Roman" w:hAnsi="Times New Roman" w:cs="Times New Roman"/>
          <w:sz w:val="24"/>
          <w:szCs w:val="24"/>
        </w:rPr>
        <w:t>дни;</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7962D9">
        <w:rPr>
          <w:rFonts w:ascii="Times New Roman" w:eastAsia="Times New Roman" w:hAnsi="Times New Roman" w:cs="Times New Roman"/>
          <w:b/>
          <w:sz w:val="24"/>
          <w:szCs w:val="24"/>
        </w:rPr>
        <w:t>т.3.</w:t>
      </w:r>
      <w:r w:rsidRPr="00976CBB">
        <w:rPr>
          <w:rFonts w:ascii="Times New Roman" w:eastAsia="Times New Roman" w:hAnsi="Times New Roman" w:cs="Times New Roman"/>
          <w:sz w:val="24"/>
          <w:szCs w:val="24"/>
        </w:rPr>
        <w:t xml:space="preserve"> ИЗПЪЛНИТЕЛЯТ е допуснал съществено отклонение от Условията за изпълнение на поръчката</w:t>
      </w:r>
      <w:r>
        <w:rPr>
          <w:rFonts w:ascii="Times New Roman" w:eastAsia="Times New Roman" w:hAnsi="Times New Roman" w:cs="Times New Roman"/>
          <w:sz w:val="24"/>
          <w:szCs w:val="24"/>
        </w:rPr>
        <w:t>, т</w:t>
      </w:r>
      <w:r w:rsidRPr="00976CBB">
        <w:rPr>
          <w:rFonts w:ascii="Times New Roman" w:eastAsia="Times New Roman" w:hAnsi="Times New Roman" w:cs="Times New Roman"/>
          <w:sz w:val="24"/>
          <w:szCs w:val="24"/>
        </w:rPr>
        <w:t>ехническата спецификация и</w:t>
      </w:r>
      <w:r>
        <w:rPr>
          <w:rFonts w:ascii="Times New Roman" w:eastAsia="Times New Roman" w:hAnsi="Times New Roman" w:cs="Times New Roman"/>
          <w:sz w:val="24"/>
          <w:szCs w:val="24"/>
        </w:rPr>
        <w:t>/или</w:t>
      </w:r>
      <w:r w:rsidRPr="0097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Pr="00976CBB">
        <w:rPr>
          <w:rFonts w:ascii="Times New Roman" w:eastAsia="Times New Roman" w:hAnsi="Times New Roman" w:cs="Times New Roman"/>
          <w:sz w:val="24"/>
          <w:szCs w:val="24"/>
        </w:rPr>
        <w:t>ехническото предложение.</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976CBB">
        <w:rPr>
          <w:rFonts w:ascii="Times New Roman" w:eastAsia="Times New Roman" w:hAnsi="Times New Roman" w:cs="Times New Roman"/>
          <w:sz w:val="24"/>
          <w:szCs w:val="24"/>
        </w:rPr>
        <w:t>(3)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p>
    <w:p w:rsidR="00677D91" w:rsidRPr="00976CBB" w:rsidRDefault="00677D91" w:rsidP="00677D91">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Чл.22</w:t>
      </w:r>
      <w:r w:rsidRPr="00F54705">
        <w:rPr>
          <w:rFonts w:ascii="Times New Roman" w:eastAsia="Times New Roman" w:hAnsi="Times New Roman" w:cs="Times New Roman"/>
          <w:b/>
          <w:sz w:val="24"/>
          <w:szCs w:val="24"/>
        </w:rPr>
        <w:t>.</w:t>
      </w:r>
      <w:r w:rsidRPr="00976CBB">
        <w:rPr>
          <w:rFonts w:ascii="Times New Roman" w:eastAsia="Times New Roman" w:hAnsi="Times New Roman" w:cs="Times New Roman"/>
          <w:sz w:val="24"/>
          <w:szCs w:val="24"/>
        </w:rPr>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F54705">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23</w:t>
      </w:r>
      <w:r w:rsidRPr="00F54705">
        <w:rPr>
          <w:rFonts w:ascii="Times New Roman" w:eastAsia="Times New Roman" w:hAnsi="Times New Roman" w:cs="Times New Roman"/>
          <w:b/>
          <w:sz w:val="24"/>
          <w:szCs w:val="24"/>
        </w:rPr>
        <w:t>.</w:t>
      </w:r>
      <w:r w:rsidRPr="00976CBB">
        <w:rPr>
          <w:rFonts w:ascii="Times New Roman" w:eastAsia="Times New Roman" w:hAnsi="Times New Roman" w:cs="Times New Roman"/>
          <w:sz w:val="24"/>
          <w:szCs w:val="24"/>
        </w:rPr>
        <w:t xml:space="preserve"> Във всички случаи на прекратяване на Договора, освен при прекратяване на юридическо лице – Страна по Договора без </w:t>
      </w:r>
      <w:proofErr w:type="spellStart"/>
      <w:r w:rsidRPr="00976CBB">
        <w:rPr>
          <w:rFonts w:ascii="Times New Roman" w:eastAsia="Times New Roman" w:hAnsi="Times New Roman" w:cs="Times New Roman"/>
          <w:sz w:val="24"/>
          <w:szCs w:val="24"/>
        </w:rPr>
        <w:t>правоприемство</w:t>
      </w:r>
      <w:proofErr w:type="spellEnd"/>
      <w:r w:rsidRPr="00976CBB">
        <w:rPr>
          <w:rFonts w:ascii="Times New Roman" w:eastAsia="Times New Roman" w:hAnsi="Times New Roman" w:cs="Times New Roman"/>
          <w:sz w:val="24"/>
          <w:szCs w:val="24"/>
        </w:rPr>
        <w:t>:</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т.1.</w:t>
      </w:r>
      <w:r w:rsidRPr="00976CBB">
        <w:rPr>
          <w:rFonts w:ascii="Times New Roman" w:eastAsia="Times New Roman" w:hAnsi="Times New Roman" w:cs="Times New Roman"/>
          <w:sz w:val="24"/>
          <w:szCs w:val="24"/>
        </w:rPr>
        <w:t xml:space="preserve">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т.2.</w:t>
      </w:r>
      <w:r w:rsidRPr="00976CBB">
        <w:rPr>
          <w:rFonts w:ascii="Times New Roman" w:eastAsia="Times New Roman" w:hAnsi="Times New Roman" w:cs="Times New Roman"/>
          <w:sz w:val="24"/>
          <w:szCs w:val="24"/>
        </w:rPr>
        <w:t xml:space="preserve"> ИЗПЪЛНИТЕЛЯТ се задължава:</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а)</w:t>
      </w:r>
      <w:r w:rsidRPr="00976CBB">
        <w:rPr>
          <w:rFonts w:ascii="Times New Roman" w:eastAsia="Times New Roman" w:hAnsi="Times New Roman" w:cs="Times New Roman"/>
          <w:sz w:val="24"/>
          <w:szCs w:val="24"/>
        </w:rPr>
        <w:t xml:space="preserve"> да преустанови предоставянето на Услугите, с изключение на такива дейности, каквито може да бъдат необходими и поискани от ВЪЗЛОЖИТЕЛЯ; </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б)</w:t>
      </w:r>
      <w:r w:rsidRPr="00976CBB">
        <w:rPr>
          <w:rFonts w:ascii="Times New Roman" w:eastAsia="Times New Roman" w:hAnsi="Times New Roman" w:cs="Times New Roman"/>
          <w:sz w:val="24"/>
          <w:szCs w:val="24"/>
        </w:rPr>
        <w:t xml:space="preserve"> да предаде на ВЪЗЛОЖИТЕЛЯ всички </w:t>
      </w:r>
      <w:proofErr w:type="spellStart"/>
      <w:r>
        <w:rPr>
          <w:rFonts w:ascii="Times New Roman" w:eastAsia="Times New Roman" w:hAnsi="Times New Roman" w:cs="Times New Roman"/>
          <w:sz w:val="24"/>
          <w:szCs w:val="24"/>
        </w:rPr>
        <w:t>законоизискуеми</w:t>
      </w:r>
      <w:proofErr w:type="spellEnd"/>
      <w:r>
        <w:rPr>
          <w:rFonts w:ascii="Times New Roman" w:eastAsia="Times New Roman" w:hAnsi="Times New Roman" w:cs="Times New Roman"/>
          <w:sz w:val="24"/>
          <w:szCs w:val="24"/>
        </w:rPr>
        <w:t xml:space="preserve"> документи и материали</w:t>
      </w:r>
      <w:r w:rsidRPr="00976C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76CBB">
        <w:rPr>
          <w:rFonts w:ascii="Times New Roman" w:eastAsia="Times New Roman" w:hAnsi="Times New Roman" w:cs="Times New Roman"/>
          <w:sz w:val="24"/>
          <w:szCs w:val="24"/>
        </w:rPr>
        <w:t xml:space="preserve">изготвени от </w:t>
      </w:r>
      <w:r>
        <w:rPr>
          <w:rFonts w:ascii="Times New Roman" w:eastAsia="Times New Roman" w:hAnsi="Times New Roman" w:cs="Times New Roman"/>
          <w:sz w:val="24"/>
          <w:szCs w:val="24"/>
        </w:rPr>
        <w:t>ИЗПЪЛНИТЕЛЯ</w:t>
      </w:r>
      <w:r w:rsidRPr="00976CBB">
        <w:rPr>
          <w:rFonts w:ascii="Times New Roman" w:eastAsia="Times New Roman" w:hAnsi="Times New Roman" w:cs="Times New Roman"/>
          <w:sz w:val="24"/>
          <w:szCs w:val="24"/>
        </w:rPr>
        <w:t xml:space="preserve"> в изпълнение на Договора до датата на прекратяването; </w:t>
      </w:r>
    </w:p>
    <w:p w:rsidR="00677D91" w:rsidRPr="00976CBB" w:rsidRDefault="00677D91" w:rsidP="00677D91">
      <w:pPr>
        <w:keepLines/>
        <w:autoSpaceDE w:val="0"/>
        <w:autoSpaceDN w:val="0"/>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в)</w:t>
      </w:r>
      <w:r w:rsidRPr="00976CBB">
        <w:rPr>
          <w:rFonts w:ascii="Times New Roman" w:eastAsia="Times New Roman" w:hAnsi="Times New Roman" w:cs="Times New Roman"/>
          <w:sz w:val="24"/>
          <w:szCs w:val="24"/>
        </w:rPr>
        <w:t xml:space="preserve">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677D91" w:rsidRPr="001B0484" w:rsidRDefault="00677D91" w:rsidP="00677D91">
      <w:pPr>
        <w:keepLines/>
        <w:spacing w:after="0" w:line="240" w:lineRule="auto"/>
        <w:jc w:val="both"/>
        <w:rPr>
          <w:rFonts w:ascii="Times New Roman" w:eastAsia="Times New Roman" w:hAnsi="Times New Roman" w:cs="Times New Roman"/>
          <w:color w:val="00B0F0"/>
          <w:sz w:val="24"/>
          <w:szCs w:val="24"/>
        </w:rPr>
      </w:pP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VІІ.</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ФОРСМАЖОРНИ СЪБИТИЯ</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p>
    <w:p w:rsidR="00677D91" w:rsidRPr="009B41DB"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5106D4">
        <w:rPr>
          <w:rFonts w:ascii="Times New Roman" w:eastAsia="Times New Roman" w:hAnsi="Times New Roman" w:cs="Times New Roman"/>
          <w:b/>
          <w:sz w:val="24"/>
          <w:szCs w:val="24"/>
        </w:rPr>
        <w:lastRenderedPageBreak/>
        <w:t>Чл.</w:t>
      </w:r>
      <w:r>
        <w:rPr>
          <w:rFonts w:ascii="Times New Roman" w:eastAsia="Times New Roman" w:hAnsi="Times New Roman" w:cs="Times New Roman"/>
          <w:b/>
          <w:sz w:val="24"/>
          <w:szCs w:val="24"/>
        </w:rPr>
        <w:t>24</w:t>
      </w:r>
      <w:r w:rsidRPr="005106D4">
        <w:rPr>
          <w:rFonts w:ascii="Times New Roman" w:eastAsia="Times New Roman" w:hAnsi="Times New Roman" w:cs="Times New Roman"/>
          <w:b/>
          <w:sz w:val="24"/>
          <w:szCs w:val="24"/>
        </w:rPr>
        <w:t>.(1)</w:t>
      </w:r>
      <w:r w:rsidRPr="005106D4">
        <w:rPr>
          <w:rFonts w:ascii="Times New Roman" w:eastAsia="Times New Roman" w:hAnsi="Times New Roman" w:cs="Times New Roman"/>
          <w:sz w:val="24"/>
          <w:szCs w:val="24"/>
        </w:rPr>
        <w:t xml:space="preserve"> </w:t>
      </w:r>
      <w:r w:rsidRPr="009B41DB">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677D91" w:rsidRPr="009B41DB"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9B41DB">
        <w:rPr>
          <w:rFonts w:ascii="Times New Roman" w:eastAsia="Times New Roman" w:hAnsi="Times New Roman" w:cs="Times New Roman"/>
          <w:b/>
          <w:sz w:val="24"/>
          <w:szCs w:val="24"/>
        </w:rPr>
        <w:t xml:space="preserve">(2) </w:t>
      </w:r>
      <w:r w:rsidRPr="009B41DB">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677D91" w:rsidRPr="009B41DB"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9B41DB">
        <w:rPr>
          <w:rFonts w:ascii="Times New Roman" w:eastAsia="Times New Roman" w:hAnsi="Times New Roman" w:cs="Times New Roman"/>
          <w:b/>
          <w:sz w:val="24"/>
          <w:szCs w:val="24"/>
        </w:rPr>
        <w:t xml:space="preserve">(3) </w:t>
      </w:r>
      <w:r w:rsidRPr="009B41DB">
        <w:rPr>
          <w:rFonts w:ascii="Times New Roman" w:eastAsia="Times New Roman" w:hAnsi="Times New Roman" w:cs="Times New Roman"/>
          <w:noProof/>
          <w:sz w:val="24"/>
          <w:szCs w:val="24"/>
          <w:lang w:eastAsia="en-GB"/>
        </w:rPr>
        <w:t xml:space="preserve">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w:t>
      </w:r>
      <w:r>
        <w:rPr>
          <w:rFonts w:ascii="Times New Roman" w:eastAsia="Times New Roman" w:hAnsi="Times New Roman" w:cs="Times New Roman"/>
          <w:noProof/>
          <w:sz w:val="24"/>
          <w:szCs w:val="24"/>
          <w:lang w:eastAsia="en-GB"/>
        </w:rPr>
        <w:t>н</w:t>
      </w:r>
      <w:r w:rsidRPr="009B41DB">
        <w:rPr>
          <w:rFonts w:ascii="Times New Roman" w:eastAsia="Times New Roman" w:hAnsi="Times New Roman" w:cs="Times New Roman"/>
          <w:noProof/>
          <w:sz w:val="24"/>
          <w:szCs w:val="24"/>
          <w:lang w:eastAsia="en-GB"/>
        </w:rPr>
        <w:t>езабавно при</w:t>
      </w:r>
      <w:r>
        <w:rPr>
          <w:rFonts w:ascii="Times New Roman" w:eastAsia="Times New Roman" w:hAnsi="Times New Roman" w:cs="Times New Roman"/>
          <w:noProof/>
          <w:sz w:val="24"/>
          <w:szCs w:val="24"/>
          <w:lang w:eastAsia="en-GB"/>
        </w:rPr>
        <w:t xml:space="preserve"> </w:t>
      </w:r>
      <w:r w:rsidRPr="009B41DB">
        <w:rPr>
          <w:rFonts w:ascii="Times New Roman" w:eastAsia="Times New Roman" w:hAnsi="Times New Roman" w:cs="Times New Roman"/>
          <w:noProof/>
          <w:sz w:val="24"/>
          <w:szCs w:val="24"/>
          <w:lang w:eastAsia="en-GB"/>
        </w:rPr>
        <w:t>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677D91" w:rsidRPr="009B41DB"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9B41DB">
        <w:rPr>
          <w:rFonts w:ascii="Times New Roman" w:eastAsia="Times New Roman" w:hAnsi="Times New Roman" w:cs="Times New Roman"/>
          <w:b/>
          <w:sz w:val="24"/>
          <w:szCs w:val="24"/>
        </w:rPr>
        <w:t xml:space="preserve">(4) </w:t>
      </w:r>
      <w:r w:rsidRPr="009B41DB">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677D91" w:rsidRPr="009B41DB"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9B41DB">
        <w:rPr>
          <w:rFonts w:ascii="Times New Roman" w:eastAsia="Times New Roman" w:hAnsi="Times New Roman" w:cs="Times New Roman"/>
          <w:b/>
          <w:sz w:val="24"/>
          <w:szCs w:val="24"/>
        </w:rPr>
        <w:t xml:space="preserve">(5) </w:t>
      </w:r>
      <w:r w:rsidRPr="009B41DB">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677D91" w:rsidRPr="009B41DB"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т.1.</w:t>
      </w:r>
      <w:r w:rsidRPr="009B41DB">
        <w:rPr>
          <w:rFonts w:ascii="Times New Roman" w:eastAsia="Times New Roman" w:hAnsi="Times New Roman" w:cs="Times New Roman"/>
          <w:noProof/>
          <w:sz w:val="24"/>
          <w:szCs w:val="24"/>
          <w:lang w:eastAsia="en-GB"/>
        </w:rPr>
        <w:t xml:space="preserve"> която е била в забава или друго неизпълнение преди настъпването на непреодолима сила;</w:t>
      </w:r>
    </w:p>
    <w:p w:rsidR="00677D91" w:rsidRPr="009B41DB"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т.2.</w:t>
      </w:r>
      <w:r w:rsidRPr="009B41DB">
        <w:rPr>
          <w:rFonts w:ascii="Times New Roman" w:eastAsia="Times New Roman" w:hAnsi="Times New Roman" w:cs="Times New Roman"/>
          <w:noProof/>
          <w:sz w:val="24"/>
          <w:szCs w:val="24"/>
          <w:lang w:eastAsia="en-GB"/>
        </w:rPr>
        <w:t xml:space="preserve"> която не е информирала другата Страна за настъпването на непреодолима сила; или</w:t>
      </w:r>
    </w:p>
    <w:p w:rsidR="00677D91" w:rsidRPr="009B41DB"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т.3.</w:t>
      </w:r>
      <w:r w:rsidRPr="009B41DB">
        <w:rPr>
          <w:rFonts w:ascii="Times New Roman" w:eastAsia="Times New Roman" w:hAnsi="Times New Roman" w:cs="Times New Roman"/>
          <w:noProof/>
          <w:sz w:val="24"/>
          <w:szCs w:val="24"/>
          <w:lang w:eastAsia="en-GB"/>
        </w:rPr>
        <w:t xml:space="preserve"> чиято небрежност или умишлени действия или бездействия са довели до невъзможност за изпълнение на Договора.</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9B41DB">
        <w:rPr>
          <w:rFonts w:ascii="Times New Roman" w:eastAsia="Times New Roman" w:hAnsi="Times New Roman" w:cs="Times New Roman"/>
          <w:b/>
          <w:sz w:val="24"/>
          <w:szCs w:val="24"/>
        </w:rPr>
        <w:t xml:space="preserve">(6) </w:t>
      </w:r>
      <w:r w:rsidRPr="009B41DB">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p>
    <w:p w:rsidR="00677D91"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VIII.</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НЕУСТОЙКИ И САНКЦИИ ПРИ НЕИЗПЪЛНЕНИЕ</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p>
    <w:p w:rsidR="00677D91"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807F5D">
        <w:rPr>
          <w:rFonts w:ascii="Times New Roman" w:eastAsia="Times New Roman" w:hAnsi="Times New Roman" w:cs="Times New Roman"/>
          <w:b/>
          <w:sz w:val="24"/>
          <w:szCs w:val="24"/>
        </w:rPr>
        <w:t>Чл.25.</w:t>
      </w:r>
      <w:r w:rsidRPr="00807F5D">
        <w:rPr>
          <w:rFonts w:ascii="Times New Roman" w:eastAsia="Times New Roman" w:hAnsi="Times New Roman" w:cs="Times New Roman"/>
          <w:sz w:val="24"/>
          <w:szCs w:val="24"/>
        </w:rPr>
        <w:t xml:space="preserve"> При забавяне изпълнението на задълженията в сроковете по чл.2 от договора,  </w:t>
      </w:r>
      <w:r w:rsidRPr="00807F5D">
        <w:rPr>
          <w:rFonts w:ascii="Times New Roman" w:eastAsia="Times New Roman" w:hAnsi="Times New Roman" w:cs="Times New Roman"/>
          <w:b/>
          <w:sz w:val="24"/>
          <w:szCs w:val="24"/>
        </w:rPr>
        <w:t>ИЗПЪЛНИТЕЛЯТ</w:t>
      </w:r>
      <w:r w:rsidRPr="00807F5D">
        <w:rPr>
          <w:rFonts w:ascii="Times New Roman" w:eastAsia="Times New Roman" w:hAnsi="Times New Roman" w:cs="Times New Roman"/>
          <w:sz w:val="24"/>
          <w:szCs w:val="24"/>
        </w:rPr>
        <w:t xml:space="preserve"> дължи </w:t>
      </w:r>
      <w:r w:rsidRPr="00807F5D">
        <w:rPr>
          <w:rFonts w:ascii="Times New Roman" w:eastAsia="Calibri" w:hAnsi="Times New Roman" w:cs="Times New Roman"/>
          <w:sz w:val="24"/>
          <w:szCs w:val="24"/>
        </w:rPr>
        <w:t xml:space="preserve">неустойка в размер на </w:t>
      </w:r>
      <w:r w:rsidRPr="00807F5D">
        <w:rPr>
          <w:rFonts w:ascii="Times New Roman" w:eastAsia="Calibri" w:hAnsi="Times New Roman" w:cs="Times New Roman"/>
          <w:b/>
          <w:sz w:val="24"/>
          <w:szCs w:val="24"/>
        </w:rPr>
        <w:t>0,5 %</w:t>
      </w:r>
      <w:r w:rsidRPr="00807F5D">
        <w:rPr>
          <w:rFonts w:ascii="Times New Roman" w:eastAsia="Calibri" w:hAnsi="Times New Roman" w:cs="Times New Roman"/>
          <w:sz w:val="24"/>
          <w:szCs w:val="24"/>
        </w:rPr>
        <w:t xml:space="preserve"> ( нула</w:t>
      </w:r>
      <w:r w:rsidRPr="00807F5D">
        <w:rPr>
          <w:rFonts w:ascii="Times New Roman" w:eastAsia="Times New Roman" w:hAnsi="Times New Roman" w:cs="Times New Roman"/>
          <w:sz w:val="24"/>
          <w:szCs w:val="24"/>
        </w:rPr>
        <w:t xml:space="preserve"> цяло и пет процента) за всеки просрочен ден от договорената цена, но не повече от </w:t>
      </w:r>
      <w:r w:rsidRPr="00807F5D">
        <w:rPr>
          <w:rFonts w:ascii="Times New Roman" w:eastAsia="Times New Roman" w:hAnsi="Times New Roman" w:cs="Times New Roman"/>
          <w:b/>
          <w:sz w:val="24"/>
          <w:szCs w:val="24"/>
        </w:rPr>
        <w:t>15 %</w:t>
      </w:r>
      <w:r w:rsidRPr="00807F5D">
        <w:rPr>
          <w:rFonts w:ascii="Times New Roman" w:eastAsia="Times New Roman" w:hAnsi="Times New Roman" w:cs="Times New Roman"/>
          <w:sz w:val="24"/>
          <w:szCs w:val="24"/>
        </w:rPr>
        <w:t xml:space="preserve"> (петнадесет процента) от остатъка за плащане.</w:t>
      </w:r>
    </w:p>
    <w:p w:rsidR="00677D91" w:rsidRPr="00EB1538"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IX.</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НЕУСТОЙКИ ПРИ ПРЕКРАТЯВАНЕ НА ДОГОВОРА</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Чл.2</w:t>
      </w:r>
      <w:r>
        <w:rPr>
          <w:rFonts w:ascii="Times New Roman" w:eastAsia="Times New Roman" w:hAnsi="Times New Roman" w:cs="Times New Roman"/>
          <w:b/>
          <w:sz w:val="24"/>
          <w:szCs w:val="24"/>
        </w:rPr>
        <w:t>6</w:t>
      </w:r>
      <w:r w:rsidRPr="005106D4">
        <w:rPr>
          <w:rFonts w:ascii="Times New Roman" w:eastAsia="Times New Roman" w:hAnsi="Times New Roman" w:cs="Times New Roman"/>
          <w:sz w:val="24"/>
          <w:szCs w:val="24"/>
        </w:rPr>
        <w:t xml:space="preserve">. Ако договорът се прекрати едностранно от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то същите заплащат в пълен размер извършените до момента на прекратяването работи.</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Чл.2</w:t>
      </w:r>
      <w:r>
        <w:rPr>
          <w:rFonts w:ascii="Times New Roman" w:eastAsia="Times New Roman" w:hAnsi="Times New Roman" w:cs="Times New Roman"/>
          <w:b/>
          <w:sz w:val="24"/>
          <w:szCs w:val="24"/>
        </w:rPr>
        <w:t>7</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Ако договорът се прекрати едностранно от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то </w:t>
      </w:r>
      <w:r w:rsidRPr="005106D4">
        <w:rPr>
          <w:rFonts w:ascii="Times New Roman" w:eastAsia="Times New Roman" w:hAnsi="Times New Roman" w:cs="Times New Roman"/>
          <w:b/>
          <w:sz w:val="24"/>
          <w:szCs w:val="24"/>
        </w:rPr>
        <w:t>ИЗПЪЛНИТЕЛЯТ</w:t>
      </w:r>
      <w:r w:rsidRPr="005106D4">
        <w:rPr>
          <w:rFonts w:ascii="Times New Roman" w:eastAsia="Times New Roman" w:hAnsi="Times New Roman" w:cs="Times New Roman"/>
          <w:sz w:val="24"/>
          <w:szCs w:val="24"/>
        </w:rPr>
        <w:t xml:space="preserve"> дължи всички разходи, извършени до момента от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плюс неустойка в размер на </w:t>
      </w:r>
      <w:r w:rsidRPr="005106D4">
        <w:rPr>
          <w:rFonts w:ascii="Times New Roman" w:eastAsia="Times New Roman" w:hAnsi="Times New Roman" w:cs="Times New Roman"/>
          <w:b/>
          <w:sz w:val="24"/>
          <w:szCs w:val="24"/>
        </w:rPr>
        <w:t>10 %</w:t>
      </w:r>
      <w:r w:rsidRPr="005106D4">
        <w:rPr>
          <w:rFonts w:ascii="Times New Roman" w:eastAsia="Times New Roman" w:hAnsi="Times New Roman" w:cs="Times New Roman"/>
          <w:sz w:val="24"/>
          <w:szCs w:val="24"/>
        </w:rPr>
        <w:t xml:space="preserve"> от стойността на договора.</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Чл.2</w:t>
      </w:r>
      <w:r>
        <w:rPr>
          <w:rFonts w:ascii="Times New Roman" w:eastAsia="Times New Roman" w:hAnsi="Times New Roman" w:cs="Times New Roman"/>
          <w:b/>
          <w:sz w:val="24"/>
          <w:szCs w:val="24"/>
        </w:rPr>
        <w:t>8</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Ако извършването на работата по чл.1,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изплащат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възнаграждение в размер на изработената част.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 2</w:t>
      </w:r>
      <w:r>
        <w:rPr>
          <w:rFonts w:ascii="Times New Roman" w:eastAsia="Times New Roman" w:hAnsi="Times New Roman" w:cs="Times New Roman"/>
          <w:b/>
          <w:sz w:val="24"/>
          <w:szCs w:val="24"/>
        </w:rPr>
        <w:t>9</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677D91"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ГЛАВА X.</w:t>
      </w:r>
    </w:p>
    <w:p w:rsidR="00677D91" w:rsidRPr="005106D4" w:rsidRDefault="00677D91" w:rsidP="00677D91">
      <w:pPr>
        <w:spacing w:after="0"/>
        <w:jc w:val="center"/>
        <w:rPr>
          <w:rFonts w:ascii="Times New Roman" w:eastAsia="Calibri" w:hAnsi="Times New Roman" w:cs="Times New Roman"/>
          <w:b/>
          <w:sz w:val="24"/>
          <w:szCs w:val="24"/>
          <w:u w:val="single"/>
        </w:rPr>
      </w:pPr>
      <w:r w:rsidRPr="005106D4">
        <w:rPr>
          <w:rFonts w:ascii="Times New Roman" w:eastAsia="Calibri" w:hAnsi="Times New Roman" w:cs="Times New Roman"/>
          <w:b/>
          <w:sz w:val="24"/>
          <w:szCs w:val="24"/>
          <w:u w:val="single"/>
        </w:rPr>
        <w:t>ПОДИЗПЪЛНИТЕЛ</w:t>
      </w:r>
    </w:p>
    <w:p w:rsidR="00677D91" w:rsidRPr="005106D4" w:rsidRDefault="00677D91" w:rsidP="00677D91">
      <w:pPr>
        <w:spacing w:after="0"/>
        <w:rPr>
          <w:rFonts w:ascii="Times New Roman" w:eastAsia="Calibri" w:hAnsi="Times New Roman" w:cs="Times New Roman"/>
          <w:b/>
          <w:sz w:val="24"/>
          <w:szCs w:val="24"/>
          <w:u w:val="single"/>
        </w:rPr>
      </w:pPr>
    </w:p>
    <w:p w:rsidR="00677D91" w:rsidRPr="005106D4" w:rsidRDefault="00677D91" w:rsidP="00677D91">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lastRenderedPageBreak/>
        <w:t>Чл.</w:t>
      </w:r>
      <w:r>
        <w:rPr>
          <w:rFonts w:ascii="Times New Roman" w:eastAsia="Calibri" w:hAnsi="Times New Roman" w:cs="Times New Roman"/>
          <w:b/>
          <w:sz w:val="24"/>
          <w:szCs w:val="24"/>
        </w:rPr>
        <w:t>30</w:t>
      </w:r>
      <w:r w:rsidRPr="005B1AA7">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677D91" w:rsidRPr="005106D4" w:rsidRDefault="00677D91" w:rsidP="00677D91">
      <w:pPr>
        <w:spacing w:after="0"/>
        <w:jc w:val="both"/>
        <w:rPr>
          <w:rFonts w:ascii="Times New Roman" w:eastAsia="MS Mincho" w:hAnsi="Times New Roman" w:cs="Times New Roman"/>
          <w:sz w:val="24"/>
          <w:szCs w:val="24"/>
        </w:rPr>
      </w:pPr>
      <w:r w:rsidRPr="005106D4">
        <w:rPr>
          <w:rFonts w:ascii="Times New Roman" w:eastAsia="Calibri" w:hAnsi="Times New Roman" w:cs="Times New Roman"/>
          <w:b/>
          <w:sz w:val="24"/>
          <w:szCs w:val="24"/>
        </w:rPr>
        <w:t>Чл.</w:t>
      </w:r>
      <w:r>
        <w:rPr>
          <w:rFonts w:ascii="Times New Roman" w:eastAsia="Calibri" w:hAnsi="Times New Roman" w:cs="Times New Roman"/>
          <w:b/>
          <w:sz w:val="24"/>
          <w:szCs w:val="24"/>
        </w:rPr>
        <w:t>31</w:t>
      </w:r>
      <w:r w:rsidRPr="005106D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106D4">
        <w:rPr>
          <w:rFonts w:ascii="Times New Roman" w:eastAsia="Calibri" w:hAnsi="Times New Roman" w:cs="Times New Roman"/>
          <w:sz w:val="24"/>
          <w:szCs w:val="24"/>
        </w:rPr>
        <w:t>ИЗПЪЛНИТЕЛЯТ се задължава д</w:t>
      </w:r>
      <w:r w:rsidRPr="005106D4">
        <w:rPr>
          <w:rFonts w:ascii="Times New Roman" w:eastAsia="MS Mincho" w:hAnsi="Times New Roman" w:cs="Times New Roman"/>
          <w:sz w:val="24"/>
          <w:szCs w:val="24"/>
        </w:rPr>
        <w:t xml:space="preserve">а сключи договор за </w:t>
      </w:r>
      <w:proofErr w:type="spellStart"/>
      <w:r w:rsidRPr="005106D4">
        <w:rPr>
          <w:rFonts w:ascii="Times New Roman" w:eastAsia="MS Mincho" w:hAnsi="Times New Roman" w:cs="Times New Roman"/>
          <w:sz w:val="24"/>
          <w:szCs w:val="24"/>
        </w:rPr>
        <w:t>подизпълнение</w:t>
      </w:r>
      <w:proofErr w:type="spellEnd"/>
      <w:r w:rsidRPr="005106D4">
        <w:rPr>
          <w:rFonts w:ascii="Times New Roman" w:eastAsia="MS Mincho" w:hAnsi="Times New Roman" w:cs="Times New Roman"/>
          <w:sz w:val="24"/>
          <w:szCs w:val="24"/>
        </w:rPr>
        <w:t>, когато е обявил в офертата си ползването на подизпълнител при спазване разпоредбите на ЗОП и ППЗОП.</w:t>
      </w:r>
    </w:p>
    <w:p w:rsidR="00677D91" w:rsidRPr="005106D4" w:rsidRDefault="00677D91" w:rsidP="00677D91">
      <w:pPr>
        <w:spacing w:after="0"/>
        <w:jc w:val="both"/>
        <w:rPr>
          <w:rFonts w:ascii="Times New Roman" w:eastAsia="MS Mincho" w:hAnsi="Times New Roman" w:cs="Times New Roman"/>
          <w:sz w:val="24"/>
          <w:szCs w:val="24"/>
        </w:rPr>
      </w:pPr>
      <w:r w:rsidRPr="005106D4">
        <w:rPr>
          <w:rFonts w:ascii="Times New Roman" w:eastAsia="MS Mincho" w:hAnsi="Times New Roman" w:cs="Times New Roman"/>
          <w:b/>
          <w:sz w:val="24"/>
          <w:szCs w:val="24"/>
        </w:rPr>
        <w:t>Чл</w:t>
      </w:r>
      <w:r>
        <w:rPr>
          <w:rFonts w:ascii="Times New Roman" w:eastAsia="MS Mincho" w:hAnsi="Times New Roman" w:cs="Times New Roman"/>
          <w:b/>
          <w:sz w:val="24"/>
          <w:szCs w:val="24"/>
        </w:rPr>
        <w:t>32</w:t>
      </w:r>
      <w:r w:rsidRPr="005106D4">
        <w:rPr>
          <w:rFonts w:ascii="Times New Roman" w:eastAsia="MS Mincho" w:hAnsi="Times New Roman" w:cs="Times New Roman"/>
          <w:b/>
          <w:sz w:val="24"/>
          <w:szCs w:val="24"/>
        </w:rPr>
        <w:t>.</w:t>
      </w:r>
      <w:r>
        <w:rPr>
          <w:rFonts w:ascii="Times New Roman" w:eastAsia="MS Mincho" w:hAnsi="Times New Roman" w:cs="Times New Roman"/>
          <w:b/>
          <w:sz w:val="24"/>
          <w:szCs w:val="24"/>
        </w:rPr>
        <w:t xml:space="preserve"> </w:t>
      </w:r>
      <w:r w:rsidRPr="005106D4">
        <w:rPr>
          <w:rFonts w:ascii="Times New Roman" w:eastAsia="Calibri" w:hAnsi="Times New Roman" w:cs="Times New Roman"/>
          <w:sz w:val="24"/>
          <w:szCs w:val="24"/>
        </w:rPr>
        <w:t>ИЗПЪЛНИТЕЛЯТ се задължава д</w:t>
      </w:r>
      <w:r w:rsidRPr="005106D4">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677D91" w:rsidRPr="005106D4" w:rsidRDefault="00677D91" w:rsidP="00677D91">
      <w:pPr>
        <w:spacing w:after="0"/>
        <w:jc w:val="both"/>
        <w:rPr>
          <w:rFonts w:ascii="Times New Roman" w:eastAsia="MS Mincho" w:hAnsi="Times New Roman" w:cs="Times New Roman"/>
          <w:sz w:val="24"/>
          <w:szCs w:val="24"/>
        </w:rPr>
      </w:pPr>
      <w:r w:rsidRPr="005106D4">
        <w:rPr>
          <w:rFonts w:ascii="Times New Roman" w:eastAsia="MS Mincho" w:hAnsi="Times New Roman" w:cs="Times New Roman"/>
          <w:b/>
          <w:sz w:val="24"/>
          <w:szCs w:val="24"/>
        </w:rPr>
        <w:t>Чл</w:t>
      </w:r>
      <w:r w:rsidRPr="005106D4">
        <w:rPr>
          <w:rFonts w:ascii="Times New Roman" w:eastAsia="MS Mincho" w:hAnsi="Times New Roman" w:cs="Times New Roman"/>
          <w:sz w:val="24"/>
          <w:szCs w:val="24"/>
        </w:rPr>
        <w:t>.</w:t>
      </w:r>
      <w:r>
        <w:rPr>
          <w:rFonts w:ascii="Times New Roman" w:eastAsia="MS Mincho" w:hAnsi="Times New Roman" w:cs="Times New Roman"/>
          <w:b/>
          <w:sz w:val="24"/>
          <w:szCs w:val="24"/>
        </w:rPr>
        <w:t>33</w:t>
      </w:r>
      <w:r w:rsidRPr="005106D4">
        <w:rPr>
          <w:rFonts w:ascii="Times New Roman" w:eastAsia="MS Mincho" w:hAnsi="Times New Roman" w:cs="Times New Roman"/>
          <w:b/>
          <w:sz w:val="24"/>
          <w:szCs w:val="24"/>
        </w:rPr>
        <w:t>.</w:t>
      </w:r>
      <w:r w:rsidRPr="005106D4">
        <w:rPr>
          <w:rFonts w:ascii="Times New Roman" w:eastAsia="MS Mincho" w:hAnsi="Times New Roman" w:cs="Times New Roman"/>
          <w:sz w:val="24"/>
          <w:szCs w:val="24"/>
        </w:rPr>
        <w:t xml:space="preserve"> В срок до 3 дни от сключването на договор за </w:t>
      </w:r>
      <w:proofErr w:type="spellStart"/>
      <w:r w:rsidRPr="005106D4">
        <w:rPr>
          <w:rFonts w:ascii="Times New Roman" w:eastAsia="MS Mincho" w:hAnsi="Times New Roman" w:cs="Times New Roman"/>
          <w:sz w:val="24"/>
          <w:szCs w:val="24"/>
        </w:rPr>
        <w:t>подизпълнение</w:t>
      </w:r>
      <w:proofErr w:type="spellEnd"/>
      <w:r w:rsidRPr="005106D4">
        <w:rPr>
          <w:rFonts w:ascii="Times New Roman" w:eastAsia="MS Mincho" w:hAnsi="Times New Roman" w:cs="Times New Roman"/>
          <w:sz w:val="24"/>
          <w:szCs w:val="24"/>
        </w:rPr>
        <w:t xml:space="preserve">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 че са изпълнени условията по </w:t>
      </w:r>
      <w:hyperlink r:id="rId11" w:history="1">
        <w:r w:rsidRPr="005106D4">
          <w:rPr>
            <w:rFonts w:ascii="Times New Roman" w:eastAsia="Calibri" w:hAnsi="Times New Roman" w:cs="Times New Roman"/>
            <w:sz w:val="24"/>
            <w:szCs w:val="24"/>
          </w:rPr>
          <w:t>чл.66, ал.2</w:t>
        </w:r>
      </w:hyperlink>
      <w:r w:rsidRPr="005106D4">
        <w:rPr>
          <w:rFonts w:ascii="Times New Roman" w:eastAsia="MS Mincho" w:hAnsi="Times New Roman" w:cs="Times New Roman"/>
          <w:sz w:val="24"/>
          <w:szCs w:val="24"/>
        </w:rPr>
        <w:t xml:space="preserve"> и ал.</w:t>
      </w:r>
      <w:hyperlink r:id="rId12" w:history="1">
        <w:r w:rsidRPr="005106D4">
          <w:rPr>
            <w:rFonts w:ascii="Times New Roman" w:eastAsia="Calibri" w:hAnsi="Times New Roman" w:cs="Times New Roman"/>
            <w:sz w:val="24"/>
            <w:szCs w:val="24"/>
          </w:rPr>
          <w:t>11 от ЗОП</w:t>
        </w:r>
      </w:hyperlink>
      <w:r w:rsidRPr="005106D4">
        <w:rPr>
          <w:rFonts w:ascii="Times New Roman" w:eastAsia="MS Mincho" w:hAnsi="Times New Roman" w:cs="Times New Roman"/>
          <w:sz w:val="24"/>
          <w:szCs w:val="24"/>
        </w:rPr>
        <w:t>.</w:t>
      </w:r>
    </w:p>
    <w:p w:rsidR="00677D91" w:rsidRPr="005106D4" w:rsidRDefault="00677D91" w:rsidP="00677D91">
      <w:pPr>
        <w:spacing w:after="0"/>
        <w:jc w:val="both"/>
        <w:rPr>
          <w:rFonts w:ascii="Times New Roman" w:eastAsia="Calibri" w:hAnsi="Times New Roman" w:cs="Times New Roman"/>
          <w:sz w:val="24"/>
          <w:szCs w:val="24"/>
        </w:rPr>
      </w:pPr>
      <w:r w:rsidRPr="005106D4">
        <w:rPr>
          <w:rFonts w:ascii="Times New Roman" w:eastAsia="MS Mincho" w:hAnsi="Times New Roman" w:cs="Times New Roman"/>
          <w:b/>
          <w:sz w:val="24"/>
          <w:szCs w:val="24"/>
        </w:rPr>
        <w:t>Чл.3</w:t>
      </w:r>
      <w:r>
        <w:rPr>
          <w:rFonts w:ascii="Times New Roman" w:eastAsia="MS Mincho" w:hAnsi="Times New Roman" w:cs="Times New Roman"/>
          <w:b/>
          <w:sz w:val="24"/>
          <w:szCs w:val="24"/>
        </w:rPr>
        <w:t>4</w:t>
      </w:r>
      <w:r w:rsidRPr="005106D4">
        <w:rPr>
          <w:rFonts w:ascii="Times New Roman" w:eastAsia="MS Mincho" w:hAnsi="Times New Roman" w:cs="Times New Roman"/>
          <w:b/>
          <w:sz w:val="24"/>
          <w:szCs w:val="24"/>
        </w:rPr>
        <w:t>.</w:t>
      </w:r>
      <w:r w:rsidRPr="005106D4">
        <w:rPr>
          <w:rFonts w:ascii="Times New Roman" w:eastAsia="MS Mincho" w:hAnsi="Times New Roman" w:cs="Times New Roman"/>
          <w:sz w:val="24"/>
          <w:szCs w:val="24"/>
        </w:rPr>
        <w:t xml:space="preserve"> ИЗПЪЛНИТЕЛЯТ</w:t>
      </w:r>
      <w:r w:rsidRPr="005106D4">
        <w:rPr>
          <w:rFonts w:ascii="Times New Roman" w:eastAsia="Calibri"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w:t>
      </w:r>
      <w:proofErr w:type="spellStart"/>
      <w:r w:rsidRPr="005106D4">
        <w:rPr>
          <w:rFonts w:ascii="Times New Roman" w:eastAsia="Calibri" w:hAnsi="Times New Roman" w:cs="Times New Roman"/>
          <w:sz w:val="24"/>
          <w:szCs w:val="24"/>
        </w:rPr>
        <w:t>подизпълнение</w:t>
      </w:r>
      <w:proofErr w:type="spellEnd"/>
      <w:r w:rsidRPr="005106D4">
        <w:rPr>
          <w:rFonts w:ascii="Times New Roman" w:eastAsia="Calibri" w:hAnsi="Times New Roman" w:cs="Times New Roman"/>
          <w:sz w:val="24"/>
          <w:szCs w:val="24"/>
        </w:rPr>
        <w:t xml:space="preserve"> съгласно ЗОП. </w:t>
      </w:r>
    </w:p>
    <w:p w:rsidR="00677D91" w:rsidRPr="005106D4" w:rsidRDefault="00677D91" w:rsidP="00677D91">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t>Чл.3</w:t>
      </w:r>
      <w:r>
        <w:rPr>
          <w:rFonts w:ascii="Times New Roman" w:eastAsia="Calibri" w:hAnsi="Times New Roman" w:cs="Times New Roman"/>
          <w:b/>
          <w:sz w:val="24"/>
          <w:szCs w:val="24"/>
        </w:rPr>
        <w:t>5</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677D91" w:rsidRPr="005106D4" w:rsidRDefault="00677D91" w:rsidP="00677D91">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t>Чл.3</w:t>
      </w:r>
      <w:r>
        <w:rPr>
          <w:rFonts w:ascii="Times New Roman" w:eastAsia="Calibri" w:hAnsi="Times New Roman" w:cs="Times New Roman"/>
          <w:b/>
          <w:sz w:val="24"/>
          <w:szCs w:val="24"/>
        </w:rPr>
        <w:t>6</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677D91" w:rsidRPr="005106D4" w:rsidRDefault="00677D91" w:rsidP="00677D91">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t>Чл.3</w:t>
      </w:r>
      <w:r>
        <w:rPr>
          <w:rFonts w:ascii="Times New Roman" w:eastAsia="Calibri" w:hAnsi="Times New Roman" w:cs="Times New Roman"/>
          <w:b/>
          <w:sz w:val="24"/>
          <w:szCs w:val="24"/>
        </w:rPr>
        <w:t>7</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677D91" w:rsidRPr="005106D4" w:rsidRDefault="00677D91" w:rsidP="00677D91">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t>Чл.3</w:t>
      </w:r>
      <w:r>
        <w:rPr>
          <w:rFonts w:ascii="Times New Roman" w:eastAsia="Calibri" w:hAnsi="Times New Roman" w:cs="Times New Roman"/>
          <w:b/>
          <w:sz w:val="24"/>
          <w:szCs w:val="24"/>
        </w:rPr>
        <w:t>8</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w:t>
      </w:r>
      <w:r w:rsidRPr="005106D4">
        <w:rPr>
          <w:rFonts w:ascii="Calibri" w:eastAsia="Calibri" w:hAnsi="Calibri" w:cs="Times New Roman"/>
        </w:rPr>
        <w:t xml:space="preserve"> /</w:t>
      </w:r>
      <w:r w:rsidRPr="005106D4">
        <w:rPr>
          <w:rFonts w:ascii="Times New Roman" w:eastAsia="Calibri" w:hAnsi="Times New Roman" w:cs="Times New Roman"/>
          <w:sz w:val="24"/>
          <w:szCs w:val="24"/>
        </w:rPr>
        <w:t>ИЗПЪЛНИТЕЛЯ/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677D91" w:rsidRPr="005106D4" w:rsidRDefault="00677D91" w:rsidP="00677D91">
      <w:pPr>
        <w:spacing w:after="0"/>
        <w:jc w:val="both"/>
        <w:rPr>
          <w:rFonts w:ascii="Times New Roman" w:eastAsia="Calibri" w:hAnsi="Times New Roman" w:cs="Times New Roman"/>
          <w:color w:val="000000"/>
          <w:sz w:val="24"/>
          <w:szCs w:val="24"/>
        </w:rPr>
      </w:pPr>
      <w:r w:rsidRPr="005106D4">
        <w:rPr>
          <w:rFonts w:ascii="Times New Roman" w:eastAsia="Calibri" w:hAnsi="Times New Roman" w:cs="Times New Roman"/>
          <w:b/>
          <w:sz w:val="24"/>
          <w:szCs w:val="24"/>
        </w:rPr>
        <w:t>Чл.3</w:t>
      </w:r>
      <w:r>
        <w:rPr>
          <w:rFonts w:ascii="Times New Roman" w:eastAsia="Calibri" w:hAnsi="Times New Roman" w:cs="Times New Roman"/>
          <w:b/>
          <w:sz w:val="24"/>
          <w:szCs w:val="24"/>
        </w:rPr>
        <w:t>9</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w:t>
      </w:r>
      <w:r w:rsidRPr="005106D4">
        <w:rPr>
          <w:rFonts w:ascii="Times New Roman" w:eastAsia="Calibri" w:hAnsi="Times New Roman" w:cs="Times New Roman"/>
          <w:color w:val="000000"/>
          <w:sz w:val="24"/>
          <w:szCs w:val="24"/>
        </w:rPr>
        <w:t>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677D91" w:rsidRPr="005106D4" w:rsidRDefault="00677D91" w:rsidP="00677D91">
      <w:pPr>
        <w:spacing w:after="0"/>
        <w:jc w:val="both"/>
        <w:rPr>
          <w:rFonts w:ascii="Times New Roman" w:eastAsia="Calibri" w:hAnsi="Times New Roman" w:cs="Times New Roman"/>
          <w:sz w:val="24"/>
          <w:szCs w:val="24"/>
        </w:rPr>
      </w:pPr>
      <w:r w:rsidRPr="005106D4">
        <w:rPr>
          <w:rFonts w:ascii="Times New Roman" w:eastAsia="Calibri" w:hAnsi="Times New Roman" w:cs="Times New Roman"/>
          <w:b/>
          <w:sz w:val="24"/>
          <w:szCs w:val="24"/>
        </w:rPr>
        <w:t>Чл.</w:t>
      </w:r>
      <w:r>
        <w:rPr>
          <w:rFonts w:ascii="Times New Roman" w:eastAsia="Calibri" w:hAnsi="Times New Roman" w:cs="Times New Roman"/>
          <w:b/>
          <w:sz w:val="24"/>
          <w:szCs w:val="24"/>
        </w:rPr>
        <w:t>40</w:t>
      </w:r>
      <w:r w:rsidRPr="005106D4">
        <w:rPr>
          <w:rFonts w:ascii="Times New Roman" w:eastAsia="Calibri" w:hAnsi="Times New Roman" w:cs="Times New Roman"/>
          <w:b/>
          <w:sz w:val="24"/>
          <w:szCs w:val="24"/>
        </w:rPr>
        <w:t>.</w:t>
      </w:r>
      <w:r w:rsidRPr="005106D4">
        <w:rPr>
          <w:rFonts w:ascii="Times New Roman" w:eastAsia="Calibri"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p>
    <w:p w:rsidR="00677D91" w:rsidRPr="005106D4" w:rsidRDefault="00677D91" w:rsidP="00677D91">
      <w:pPr>
        <w:spacing w:after="0"/>
        <w:jc w:val="center"/>
        <w:rPr>
          <w:rFonts w:ascii="Times New Roman" w:eastAsia="Calibri" w:hAnsi="Times New Roman" w:cs="Times New Roman"/>
          <w:b/>
          <w:sz w:val="24"/>
          <w:szCs w:val="24"/>
          <w:u w:val="single"/>
        </w:rPr>
      </w:pPr>
      <w:r w:rsidRPr="005106D4">
        <w:rPr>
          <w:rFonts w:ascii="Times New Roman" w:eastAsia="Calibri" w:hAnsi="Times New Roman" w:cs="Times New Roman"/>
          <w:b/>
          <w:sz w:val="24"/>
          <w:szCs w:val="24"/>
          <w:u w:val="single"/>
        </w:rPr>
        <w:t xml:space="preserve">ГЛАВА </w:t>
      </w:r>
      <w:r w:rsidRPr="005106D4">
        <w:rPr>
          <w:rFonts w:ascii="Times New Roman" w:eastAsia="Times New Roman" w:hAnsi="Times New Roman" w:cs="Times New Roman"/>
          <w:b/>
          <w:sz w:val="24"/>
          <w:szCs w:val="24"/>
          <w:u w:val="single"/>
        </w:rPr>
        <w:t>X</w:t>
      </w:r>
      <w:r w:rsidRPr="005106D4">
        <w:rPr>
          <w:rFonts w:ascii="Times New Roman" w:eastAsia="Calibri" w:hAnsi="Times New Roman" w:cs="Times New Roman"/>
          <w:b/>
          <w:sz w:val="24"/>
          <w:szCs w:val="24"/>
          <w:u w:val="single"/>
        </w:rPr>
        <w:t>I</w:t>
      </w:r>
    </w:p>
    <w:p w:rsidR="00677D91" w:rsidRPr="005106D4" w:rsidRDefault="00677D91" w:rsidP="00677D91">
      <w:pPr>
        <w:tabs>
          <w:tab w:val="left" w:pos="-284"/>
          <w:tab w:val="left" w:pos="9781"/>
        </w:tabs>
        <w:spacing w:after="0" w:line="240" w:lineRule="auto"/>
        <w:jc w:val="center"/>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rPr>
        <w:t>ОБЩИ РАЗПОРЕДБИ</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b/>
          <w:sz w:val="24"/>
          <w:szCs w:val="24"/>
        </w:rPr>
      </w:pPr>
    </w:p>
    <w:p w:rsidR="00677D91"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41</w:t>
      </w:r>
      <w:r w:rsidRPr="005106D4">
        <w:rPr>
          <w:rFonts w:ascii="Times New Roman" w:eastAsia="Times New Roman" w:hAnsi="Times New Roman" w:cs="Times New Roman"/>
          <w:b/>
          <w:sz w:val="24"/>
          <w:szCs w:val="24"/>
        </w:rPr>
        <w:t>.</w:t>
      </w:r>
      <w:r w:rsidRPr="005106D4">
        <w:rPr>
          <w:rFonts w:ascii="Times New Roman" w:eastAsia="Times New Roman" w:hAnsi="Times New Roman" w:cs="Times New Roman"/>
          <w:sz w:val="24"/>
          <w:szCs w:val="24"/>
        </w:rPr>
        <w:t xml:space="preserve"> </w:t>
      </w:r>
      <w:r w:rsidRPr="00AE0FC3">
        <w:rPr>
          <w:rFonts w:ascii="Times New Roman" w:eastAsia="Times New Roman" w:hAnsi="Times New Roman" w:cs="Times New Roman"/>
          <w:sz w:val="24"/>
          <w:szCs w:val="24"/>
        </w:rPr>
        <w:t>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42</w:t>
      </w:r>
      <w:r w:rsidRPr="005106D4">
        <w:rPr>
          <w:rFonts w:ascii="Times New Roman" w:eastAsia="Times New Roman" w:hAnsi="Times New Roman" w:cs="Times New Roman"/>
          <w:sz w:val="24"/>
          <w:szCs w:val="24"/>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AE0FC3">
        <w:rPr>
          <w:rFonts w:ascii="Times New Roman" w:eastAsia="Times New Roman" w:hAnsi="Times New Roman" w:cs="Times New Roman"/>
          <w:b/>
          <w:sz w:val="24"/>
          <w:szCs w:val="24"/>
        </w:rPr>
        <w:t>Чл.4</w:t>
      </w:r>
      <w:r>
        <w:rPr>
          <w:rFonts w:ascii="Times New Roman" w:eastAsia="Times New Roman" w:hAnsi="Times New Roman" w:cs="Times New Roman"/>
          <w:b/>
          <w:sz w:val="24"/>
          <w:szCs w:val="24"/>
        </w:rPr>
        <w:t>3</w:t>
      </w:r>
      <w:r w:rsidRPr="00AE0FC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rPr>
        <w:t>Настоящият договор влиза в сила от датата на подписването му.</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44.</w:t>
      </w:r>
      <w:r w:rsidRPr="000B2239">
        <w:rPr>
          <w:rFonts w:ascii="Times New Roman" w:eastAsia="Times New Roman" w:hAnsi="Times New Roman" w:cs="Times New Roman"/>
          <w:b/>
          <w:noProof/>
          <w:sz w:val="24"/>
          <w:szCs w:val="24"/>
          <w:lang w:eastAsia="en-GB"/>
        </w:rPr>
        <w:t>(1)</w:t>
      </w:r>
      <w:r w:rsidRPr="000B2239">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noProof/>
          <w:sz w:val="24"/>
          <w:szCs w:val="24"/>
          <w:lang w:eastAsia="en-GB"/>
        </w:rPr>
        <w:t>(2)</w:t>
      </w:r>
      <w:r w:rsidRPr="000B2239">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677D91" w:rsidRPr="000B2239"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1. За ВЪЗЛОЖИТЕЛЯ:</w:t>
      </w:r>
    </w:p>
    <w:p w:rsidR="00677D91" w:rsidRPr="000B2239"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 xml:space="preserve">Адрес за кореспонденция: </w:t>
      </w:r>
      <w:r>
        <w:rPr>
          <w:rFonts w:ascii="Times New Roman" w:eastAsia="Times New Roman" w:hAnsi="Times New Roman" w:cs="Times New Roman"/>
          <w:noProof/>
          <w:sz w:val="24"/>
          <w:szCs w:val="24"/>
          <w:lang w:eastAsia="en-GB"/>
        </w:rPr>
        <w:t>гр.кюстендил, бул.България № 33</w:t>
      </w:r>
      <w:r w:rsidRPr="000B2239">
        <w:rPr>
          <w:rFonts w:ascii="Times New Roman" w:eastAsia="Times New Roman" w:hAnsi="Times New Roman" w:cs="Times New Roman"/>
          <w:noProof/>
          <w:sz w:val="24"/>
          <w:szCs w:val="24"/>
          <w:lang w:eastAsia="en-GB"/>
        </w:rPr>
        <w:t xml:space="preserve"> </w:t>
      </w:r>
    </w:p>
    <w:p w:rsidR="00677D91" w:rsidRPr="000B2239"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lastRenderedPageBreak/>
        <w:t xml:space="preserve">Тел.: </w:t>
      </w:r>
      <w:r>
        <w:rPr>
          <w:rFonts w:ascii="Times New Roman" w:eastAsia="Times New Roman" w:hAnsi="Times New Roman" w:cs="Times New Roman"/>
          <w:noProof/>
          <w:sz w:val="24"/>
          <w:szCs w:val="24"/>
          <w:lang w:eastAsia="en-GB"/>
        </w:rPr>
        <w:t>078-550510</w:t>
      </w:r>
    </w:p>
    <w:p w:rsidR="00677D91" w:rsidRPr="000B2239"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 xml:space="preserve">Факс: </w:t>
      </w:r>
      <w:r w:rsidRPr="00EB1538">
        <w:rPr>
          <w:rFonts w:ascii="Times New Roman" w:eastAsia="Times New Roman" w:hAnsi="Times New Roman" w:cs="Times New Roman"/>
          <w:noProof/>
          <w:sz w:val="24"/>
          <w:szCs w:val="24"/>
          <w:lang w:eastAsia="en-GB"/>
        </w:rPr>
        <w:t>078-55051</w:t>
      </w:r>
      <w:r>
        <w:rPr>
          <w:rFonts w:ascii="Times New Roman" w:eastAsia="Times New Roman" w:hAnsi="Times New Roman" w:cs="Times New Roman"/>
          <w:noProof/>
          <w:sz w:val="24"/>
          <w:szCs w:val="24"/>
          <w:lang w:eastAsia="en-GB"/>
        </w:rPr>
        <w:t>2</w:t>
      </w:r>
    </w:p>
    <w:p w:rsidR="00677D91"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 xml:space="preserve">e-mail: </w:t>
      </w:r>
      <w:hyperlink r:id="rId13" w:history="1">
        <w:r w:rsidRPr="00553118">
          <w:rPr>
            <w:rStyle w:val="af5"/>
            <w:rFonts w:ascii="Times New Roman" w:eastAsia="Times New Roman" w:hAnsi="Times New Roman" w:cs="Times New Roman"/>
            <w:noProof/>
            <w:sz w:val="24"/>
            <w:szCs w:val="24"/>
            <w:lang w:eastAsia="en-GB"/>
          </w:rPr>
          <w:t>rugkustendil@iag.bg</w:t>
        </w:r>
      </w:hyperlink>
    </w:p>
    <w:p w:rsidR="00677D91" w:rsidRPr="000B2239"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 xml:space="preserve">Лице за контакт: </w:t>
      </w:r>
      <w:r>
        <w:rPr>
          <w:rFonts w:ascii="Times New Roman" w:eastAsia="Times New Roman" w:hAnsi="Times New Roman" w:cs="Times New Roman"/>
          <w:noProof/>
          <w:sz w:val="24"/>
          <w:szCs w:val="24"/>
          <w:lang w:eastAsia="en-GB"/>
        </w:rPr>
        <w:t>инж.Георги Стоичков</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p>
    <w:p w:rsidR="00677D91" w:rsidRPr="000B2239"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 xml:space="preserve">2. За ИЗПЪЛНИТЕЛЯ: </w:t>
      </w:r>
    </w:p>
    <w:p w:rsidR="00677D91" w:rsidRPr="000B2239"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А</w:t>
      </w:r>
      <w:r>
        <w:rPr>
          <w:rFonts w:ascii="Times New Roman" w:eastAsia="Times New Roman" w:hAnsi="Times New Roman" w:cs="Times New Roman"/>
          <w:noProof/>
          <w:sz w:val="24"/>
          <w:szCs w:val="24"/>
          <w:lang w:eastAsia="en-GB"/>
        </w:rPr>
        <w:t>дрес за кореспонденция: …………………</w:t>
      </w:r>
    </w:p>
    <w:p w:rsidR="00677D91" w:rsidRPr="000B2239"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Тел.: ………………………………………….</w:t>
      </w:r>
    </w:p>
    <w:p w:rsidR="00677D91" w:rsidRPr="000B2239"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Факс: …………………………………………</w:t>
      </w:r>
    </w:p>
    <w:p w:rsidR="00677D91" w:rsidRPr="000B2239"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e-mail: ………………………………………..</w:t>
      </w:r>
    </w:p>
    <w:p w:rsidR="00677D91" w:rsidRPr="000B2239" w:rsidRDefault="00677D91" w:rsidP="00677D91">
      <w:pPr>
        <w:suppressAutoHyphens/>
        <w:spacing w:after="0" w:line="240" w:lineRule="auto"/>
        <w:ind w:firstLine="708"/>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noProof/>
          <w:sz w:val="24"/>
          <w:szCs w:val="24"/>
          <w:lang w:eastAsia="en-GB"/>
        </w:rPr>
        <w:t>Лице за контакт: ………………………………………….</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noProof/>
          <w:sz w:val="24"/>
          <w:szCs w:val="24"/>
          <w:lang w:eastAsia="en-GB"/>
        </w:rPr>
        <w:t>(3)</w:t>
      </w:r>
      <w:r w:rsidRPr="000B2239">
        <w:rPr>
          <w:rFonts w:ascii="Times New Roman" w:eastAsia="Times New Roman" w:hAnsi="Times New Roman" w:cs="Times New Roman"/>
          <w:noProof/>
          <w:sz w:val="24"/>
          <w:szCs w:val="24"/>
          <w:lang w:eastAsia="en-GB"/>
        </w:rPr>
        <w:t xml:space="preserve"> За дата на уведомлението се счита:</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т.1.</w:t>
      </w:r>
      <w:r w:rsidRPr="000B2239">
        <w:rPr>
          <w:rFonts w:ascii="Times New Roman" w:eastAsia="Times New Roman" w:hAnsi="Times New Roman" w:cs="Times New Roman"/>
          <w:noProof/>
          <w:sz w:val="24"/>
          <w:szCs w:val="24"/>
          <w:lang w:eastAsia="en-GB"/>
        </w:rPr>
        <w:t xml:space="preserve"> датата на предаването – при лично предаване на уведомлението;</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т.2.</w:t>
      </w:r>
      <w:r w:rsidRPr="000B2239">
        <w:rPr>
          <w:rFonts w:ascii="Times New Roman" w:eastAsia="Times New Roman" w:hAnsi="Times New Roman" w:cs="Times New Roman"/>
          <w:noProof/>
          <w:sz w:val="24"/>
          <w:szCs w:val="24"/>
          <w:lang w:eastAsia="en-GB"/>
        </w:rPr>
        <w:t xml:space="preserve"> датата на пощенското клеймо на обратната разписка – при изпращане по пощата;</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т.3.</w:t>
      </w:r>
      <w:r>
        <w:rPr>
          <w:rFonts w:ascii="Times New Roman" w:eastAsia="Times New Roman" w:hAnsi="Times New Roman" w:cs="Times New Roman"/>
          <w:noProof/>
          <w:sz w:val="24"/>
          <w:szCs w:val="24"/>
          <w:lang w:eastAsia="en-GB"/>
        </w:rPr>
        <w:t xml:space="preserve"> </w:t>
      </w:r>
      <w:r w:rsidRPr="000B2239">
        <w:rPr>
          <w:rFonts w:ascii="Times New Roman" w:eastAsia="Times New Roman" w:hAnsi="Times New Roman" w:cs="Times New Roman"/>
          <w:noProof/>
          <w:sz w:val="24"/>
          <w:szCs w:val="24"/>
          <w:lang w:eastAsia="en-GB"/>
        </w:rPr>
        <w:t>датата на доставка, отбелязана върху куриерската разписка – при изпращане по куриер;</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т.4.</w:t>
      </w:r>
      <w:r w:rsidRPr="000B2239">
        <w:rPr>
          <w:rFonts w:ascii="Times New Roman" w:eastAsia="Times New Roman" w:hAnsi="Times New Roman" w:cs="Times New Roman"/>
          <w:noProof/>
          <w:sz w:val="24"/>
          <w:szCs w:val="24"/>
          <w:lang w:eastAsia="en-GB"/>
        </w:rPr>
        <w:t xml:space="preserve"> датата на приемането – при изпращане по факс;</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57560D">
        <w:rPr>
          <w:rFonts w:ascii="Times New Roman" w:eastAsia="Times New Roman" w:hAnsi="Times New Roman" w:cs="Times New Roman"/>
          <w:b/>
          <w:noProof/>
          <w:sz w:val="24"/>
          <w:szCs w:val="24"/>
          <w:lang w:eastAsia="en-GB"/>
        </w:rPr>
        <w:t>т.5.</w:t>
      </w:r>
      <w:r w:rsidRPr="000B2239">
        <w:rPr>
          <w:rFonts w:ascii="Times New Roman" w:eastAsia="Times New Roman" w:hAnsi="Times New Roman" w:cs="Times New Roman"/>
          <w:noProof/>
          <w:sz w:val="24"/>
          <w:szCs w:val="24"/>
          <w:lang w:eastAsia="en-GB"/>
        </w:rPr>
        <w:t xml:space="preserve"> датата на получаване – при изпращане по електронна поща. </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noProof/>
          <w:sz w:val="24"/>
          <w:szCs w:val="24"/>
          <w:lang w:eastAsia="en-GB"/>
        </w:rPr>
        <w:t>(4)</w:t>
      </w:r>
      <w:r w:rsidRPr="000B2239">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w:t>
      </w:r>
      <w:r w:rsidRPr="00EB1538">
        <w:rPr>
          <w:rFonts w:ascii="Times New Roman" w:eastAsia="Times New Roman" w:hAnsi="Times New Roman" w:cs="Times New Roman"/>
          <w:b/>
          <w:noProof/>
          <w:sz w:val="24"/>
          <w:szCs w:val="24"/>
          <w:lang w:eastAsia="en-GB"/>
        </w:rPr>
        <w:t>1</w:t>
      </w:r>
      <w:r w:rsidRPr="000B2239">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noProof/>
          <w:sz w:val="24"/>
          <w:szCs w:val="24"/>
          <w:lang w:eastAsia="en-GB"/>
        </w:rPr>
        <w:t>/един/ работен ден</w:t>
      </w:r>
      <w:r w:rsidRPr="000B2239">
        <w:rPr>
          <w:rFonts w:ascii="Times New Roman" w:eastAsia="Times New Roman" w:hAnsi="Times New Roman" w:cs="Times New Roman"/>
          <w:noProof/>
          <w:sz w:val="24"/>
          <w:szCs w:val="24"/>
          <w:lang w:eastAsia="en-GB"/>
        </w:rPr>
        <w:t xml:space="preserve">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noProof/>
          <w:sz w:val="24"/>
          <w:szCs w:val="24"/>
          <w:lang w:eastAsia="en-GB"/>
        </w:rPr>
        <w:t>(5)</w:t>
      </w:r>
      <w:r w:rsidRPr="000B2239">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B2239">
        <w:rPr>
          <w:rFonts w:ascii="Times New Roman" w:eastAsia="Times New Roman" w:hAnsi="Times New Roman" w:cs="Times New Roman"/>
          <w:bCs/>
          <w:noProof/>
          <w:sz w:val="24"/>
          <w:szCs w:val="24"/>
          <w:lang w:eastAsia="en-GB"/>
        </w:rPr>
        <w:t>ИЗПЪЛНИТЕЛЯ</w:t>
      </w:r>
      <w:r w:rsidRPr="000B2239">
        <w:rPr>
          <w:rFonts w:ascii="Times New Roman" w:eastAsia="Times New Roman" w:hAnsi="Times New Roman" w:cs="Times New Roman"/>
          <w:noProof/>
          <w:sz w:val="24"/>
          <w:szCs w:val="24"/>
          <w:lang w:eastAsia="en-GB"/>
        </w:rPr>
        <w:t xml:space="preserve">, същият се задължава да уведоми </w:t>
      </w:r>
      <w:r w:rsidRPr="000B2239">
        <w:rPr>
          <w:rFonts w:ascii="Times New Roman" w:eastAsia="Times New Roman" w:hAnsi="Times New Roman" w:cs="Times New Roman"/>
          <w:bCs/>
          <w:noProof/>
          <w:sz w:val="24"/>
          <w:szCs w:val="24"/>
          <w:lang w:eastAsia="en-GB"/>
        </w:rPr>
        <w:t>ВЪЗЛОЖИТЕЛЯ</w:t>
      </w:r>
      <w:r w:rsidRPr="000B2239">
        <w:rPr>
          <w:rFonts w:ascii="Times New Roman" w:eastAsia="Times New Roman" w:hAnsi="Times New Roman" w:cs="Times New Roman"/>
          <w:noProof/>
          <w:sz w:val="24"/>
          <w:szCs w:val="24"/>
          <w:lang w:eastAsia="en-GB"/>
        </w:rPr>
        <w:t xml:space="preserve"> за промяната в срок до </w:t>
      </w:r>
      <w:r w:rsidRPr="00EB1538">
        <w:rPr>
          <w:rFonts w:ascii="Times New Roman" w:eastAsia="Times New Roman" w:hAnsi="Times New Roman" w:cs="Times New Roman"/>
          <w:b/>
          <w:noProof/>
          <w:sz w:val="24"/>
          <w:szCs w:val="24"/>
          <w:lang w:eastAsia="en-GB"/>
        </w:rPr>
        <w:t>1</w:t>
      </w:r>
      <w:r w:rsidRPr="000B2239">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noProof/>
          <w:sz w:val="24"/>
          <w:szCs w:val="24"/>
          <w:lang w:eastAsia="en-GB"/>
        </w:rPr>
        <w:t>/един/ работен</w:t>
      </w:r>
      <w:r w:rsidRPr="000B2239">
        <w:rPr>
          <w:rFonts w:ascii="Times New Roman" w:eastAsia="Times New Roman" w:hAnsi="Times New Roman" w:cs="Times New Roman"/>
          <w:noProof/>
          <w:sz w:val="24"/>
          <w:szCs w:val="24"/>
          <w:lang w:eastAsia="en-GB"/>
        </w:rPr>
        <w:t xml:space="preserve"> д</w:t>
      </w:r>
      <w:r>
        <w:rPr>
          <w:rFonts w:ascii="Times New Roman" w:eastAsia="Times New Roman" w:hAnsi="Times New Roman" w:cs="Times New Roman"/>
          <w:noProof/>
          <w:sz w:val="24"/>
          <w:szCs w:val="24"/>
          <w:lang w:eastAsia="en-GB"/>
        </w:rPr>
        <w:t>е</w:t>
      </w:r>
      <w:r w:rsidRPr="000B2239">
        <w:rPr>
          <w:rFonts w:ascii="Times New Roman" w:eastAsia="Times New Roman" w:hAnsi="Times New Roman" w:cs="Times New Roman"/>
          <w:noProof/>
          <w:sz w:val="24"/>
          <w:szCs w:val="24"/>
          <w:lang w:eastAsia="en-GB"/>
        </w:rPr>
        <w:t>н от вписването ѝ в съответния регистър.</w:t>
      </w:r>
    </w:p>
    <w:p w:rsidR="00677D91" w:rsidRPr="000B2239" w:rsidRDefault="00677D91" w:rsidP="00677D91">
      <w:pPr>
        <w:suppressAutoHyphens/>
        <w:spacing w:after="0" w:line="240" w:lineRule="auto"/>
        <w:jc w:val="both"/>
        <w:rPr>
          <w:rFonts w:ascii="Times New Roman" w:eastAsia="Times New Roman" w:hAnsi="Times New Roman" w:cs="Times New Roman"/>
          <w:b/>
          <w:noProof/>
          <w:sz w:val="24"/>
          <w:szCs w:val="24"/>
          <w:highlight w:val="magenta"/>
          <w:u w:val="single"/>
          <w:lang w:eastAsia="en-GB"/>
        </w:rPr>
      </w:pPr>
    </w:p>
    <w:p w:rsidR="00677D91" w:rsidRPr="000B2239" w:rsidRDefault="00677D91" w:rsidP="00677D91">
      <w:pPr>
        <w:suppressAutoHyphens/>
        <w:spacing w:after="0" w:line="240" w:lineRule="auto"/>
        <w:jc w:val="center"/>
        <w:rPr>
          <w:rFonts w:ascii="Times New Roman" w:eastAsia="Times New Roman" w:hAnsi="Times New Roman" w:cs="Times New Roman"/>
          <w:b/>
          <w:noProof/>
          <w:sz w:val="24"/>
          <w:szCs w:val="24"/>
          <w:lang w:eastAsia="en-GB"/>
        </w:rPr>
      </w:pPr>
      <w:r w:rsidRPr="000B2239">
        <w:rPr>
          <w:rFonts w:ascii="Times New Roman" w:eastAsia="Times New Roman" w:hAnsi="Times New Roman" w:cs="Times New Roman"/>
          <w:b/>
          <w:noProof/>
          <w:sz w:val="24"/>
          <w:szCs w:val="24"/>
          <w:lang w:eastAsia="en-GB"/>
        </w:rPr>
        <w:t>Език</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p>
    <w:p w:rsidR="00677D91"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sz w:val="24"/>
          <w:szCs w:val="24"/>
        </w:rPr>
        <w:t>Чл.</w:t>
      </w:r>
      <w:r w:rsidRPr="000B2239">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5</w:t>
      </w:r>
      <w:r w:rsidRPr="000B2239">
        <w:rPr>
          <w:rFonts w:ascii="Times New Roman" w:eastAsia="Times New Roman" w:hAnsi="Times New Roman" w:cs="Times New Roman"/>
          <w:b/>
          <w:sz w:val="24"/>
          <w:szCs w:val="24"/>
        </w:rPr>
        <w:t>.</w:t>
      </w:r>
      <w:r w:rsidRPr="000B2239">
        <w:rPr>
          <w:rFonts w:ascii="Times New Roman" w:eastAsia="Times New Roman" w:hAnsi="Times New Roman" w:cs="Times New Roman"/>
          <w:b/>
          <w:noProof/>
          <w:sz w:val="24"/>
          <w:szCs w:val="24"/>
          <w:lang w:eastAsia="en-GB"/>
        </w:rPr>
        <w:t>(1)</w:t>
      </w:r>
      <w:r w:rsidRPr="000B2239">
        <w:rPr>
          <w:rFonts w:ascii="Times New Roman" w:eastAsia="Times New Roman" w:hAnsi="Times New Roman" w:cs="Times New Roman"/>
          <w:noProof/>
          <w:sz w:val="24"/>
          <w:szCs w:val="24"/>
          <w:lang w:eastAsia="en-GB"/>
        </w:rPr>
        <w:t xml:space="preserve"> Този Договор се сключва на български. </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noProof/>
          <w:sz w:val="24"/>
          <w:szCs w:val="24"/>
          <w:lang w:eastAsia="en-GB"/>
        </w:rPr>
        <w:t>(2)</w:t>
      </w:r>
      <w:r w:rsidRPr="000B2239">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w:t>
      </w:r>
      <w:r>
        <w:rPr>
          <w:rFonts w:ascii="Times New Roman" w:eastAsia="Times New Roman" w:hAnsi="Times New Roman" w:cs="Times New Roman"/>
          <w:noProof/>
          <w:sz w:val="24"/>
          <w:szCs w:val="24"/>
          <w:lang w:eastAsia="en-GB"/>
        </w:rPr>
        <w:t>ови представители или служители</w:t>
      </w:r>
      <w:r w:rsidRPr="000B2239">
        <w:rPr>
          <w:rFonts w:ascii="Times New Roman" w:eastAsia="Times New Roman" w:hAnsi="Times New Roman" w:cs="Times New Roman"/>
          <w:noProof/>
          <w:sz w:val="24"/>
          <w:szCs w:val="24"/>
          <w:lang w:eastAsia="en-GB"/>
        </w:rPr>
        <w:t xml:space="preserve">, са за сметка на ИЗПЪЛНИТЕЛЯ. </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u w:val="single"/>
          <w:lang w:eastAsia="en-GB"/>
        </w:rPr>
      </w:pPr>
    </w:p>
    <w:p w:rsidR="00677D91" w:rsidRPr="000B2239" w:rsidRDefault="00677D91" w:rsidP="00677D91">
      <w:pPr>
        <w:suppressAutoHyphens/>
        <w:spacing w:after="0" w:line="240" w:lineRule="auto"/>
        <w:jc w:val="center"/>
        <w:rPr>
          <w:rFonts w:ascii="Times New Roman" w:eastAsia="Times New Roman" w:hAnsi="Times New Roman" w:cs="Times New Roman"/>
          <w:b/>
          <w:noProof/>
          <w:sz w:val="24"/>
          <w:szCs w:val="24"/>
          <w:lang w:eastAsia="en-GB"/>
        </w:rPr>
      </w:pPr>
      <w:r w:rsidRPr="000B2239">
        <w:rPr>
          <w:rFonts w:ascii="Times New Roman" w:eastAsia="Times New Roman" w:hAnsi="Times New Roman" w:cs="Times New Roman"/>
          <w:b/>
          <w:noProof/>
          <w:sz w:val="24"/>
          <w:szCs w:val="24"/>
          <w:lang w:eastAsia="en-GB"/>
        </w:rPr>
        <w:t>Приложимо право</w:t>
      </w: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p>
    <w:p w:rsidR="00677D91" w:rsidRPr="000B2239" w:rsidRDefault="00677D91" w:rsidP="00677D91">
      <w:pPr>
        <w:suppressAutoHyphens/>
        <w:spacing w:after="0" w:line="240" w:lineRule="auto"/>
        <w:jc w:val="both"/>
        <w:rPr>
          <w:rFonts w:ascii="Times New Roman" w:eastAsia="Times New Roman" w:hAnsi="Times New Roman" w:cs="Times New Roman"/>
          <w:noProof/>
          <w:sz w:val="24"/>
          <w:szCs w:val="24"/>
          <w:lang w:eastAsia="en-GB"/>
        </w:rPr>
      </w:pPr>
      <w:r w:rsidRPr="000B2239">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46</w:t>
      </w:r>
      <w:r w:rsidRPr="000B2239">
        <w:rPr>
          <w:rFonts w:ascii="Times New Roman" w:eastAsia="Times New Roman" w:hAnsi="Times New Roman" w:cs="Times New Roman"/>
          <w:b/>
          <w:sz w:val="24"/>
          <w:szCs w:val="24"/>
        </w:rPr>
        <w:t xml:space="preserve">. </w:t>
      </w:r>
      <w:r w:rsidRPr="000B2239">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677D91" w:rsidRDefault="00677D91" w:rsidP="00677D91">
      <w:pPr>
        <w:tabs>
          <w:tab w:val="left" w:pos="-284"/>
          <w:tab w:val="left" w:pos="9781"/>
        </w:tabs>
        <w:spacing w:after="0" w:line="240" w:lineRule="auto"/>
        <w:jc w:val="both"/>
        <w:rPr>
          <w:rFonts w:ascii="Times New Roman" w:eastAsia="Times New Roman" w:hAnsi="Times New Roman" w:cs="Times New Roman"/>
          <w:b/>
          <w:sz w:val="24"/>
          <w:szCs w:val="24"/>
        </w:rPr>
      </w:pP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47</w:t>
      </w:r>
      <w:r w:rsidRPr="005106D4">
        <w:rPr>
          <w:rFonts w:ascii="Times New Roman" w:eastAsia="Times New Roman" w:hAnsi="Times New Roman" w:cs="Times New Roman"/>
          <w:b/>
          <w:sz w:val="24"/>
          <w:szCs w:val="24"/>
        </w:rPr>
        <w:t>.(1)</w:t>
      </w:r>
      <w:r w:rsidRPr="005106D4">
        <w:rPr>
          <w:rFonts w:ascii="Times New Roman" w:eastAsia="Times New Roman" w:hAnsi="Times New Roman" w:cs="Times New Roman"/>
          <w:sz w:val="24"/>
          <w:szCs w:val="24"/>
        </w:rPr>
        <w:t xml:space="preserve"> Офертата на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 xml:space="preserve"> е неразделна част от договора.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(2) ИЗПЪЛНИТЕЛЯТ</w:t>
      </w:r>
      <w:r w:rsidRPr="005106D4">
        <w:rPr>
          <w:rFonts w:ascii="Times New Roman" w:eastAsia="Times New Roman" w:hAnsi="Times New Roman" w:cs="Times New Roman"/>
          <w:sz w:val="24"/>
          <w:szCs w:val="24"/>
        </w:rPr>
        <w:t xml:space="preserve"> се обвързва с всички задължения, направени в офертата.</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b/>
          <w:sz w:val="24"/>
          <w:szCs w:val="24"/>
        </w:rPr>
        <w:t>(3)</w:t>
      </w:r>
      <w:r w:rsidRPr="005106D4">
        <w:rPr>
          <w:rFonts w:ascii="Times New Roman" w:eastAsia="Times New Roman" w:hAnsi="Times New Roman" w:cs="Times New Roman"/>
          <w:sz w:val="24"/>
          <w:szCs w:val="24"/>
        </w:rPr>
        <w:t xml:space="preserve"> Неразделна част от договора са:</w:t>
      </w:r>
    </w:p>
    <w:p w:rsidR="00677D91" w:rsidRPr="00677D91"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7560D">
        <w:rPr>
          <w:rFonts w:ascii="Times New Roman" w:eastAsia="Times New Roman" w:hAnsi="Times New Roman" w:cs="Times New Roman"/>
          <w:b/>
          <w:sz w:val="24"/>
          <w:szCs w:val="24"/>
        </w:rPr>
        <w:t>т.1.</w:t>
      </w:r>
      <w:r w:rsidRPr="005106D4">
        <w:rPr>
          <w:rFonts w:ascii="Times New Roman" w:eastAsia="Times New Roman" w:hAnsi="Times New Roman" w:cs="Times New Roman"/>
          <w:sz w:val="24"/>
          <w:szCs w:val="24"/>
        </w:rPr>
        <w:t xml:space="preserve"> Ценово предложение -</w:t>
      </w:r>
      <w:r>
        <w:rPr>
          <w:rFonts w:ascii="Times New Roman" w:eastAsia="Times New Roman" w:hAnsi="Times New Roman" w:cs="Times New Roman"/>
          <w:sz w:val="24"/>
          <w:szCs w:val="24"/>
        </w:rPr>
        <w:t xml:space="preserve"> </w:t>
      </w:r>
      <w:r w:rsidRPr="00677D91">
        <w:rPr>
          <w:rFonts w:ascii="Times New Roman" w:eastAsia="Times New Roman" w:hAnsi="Times New Roman" w:cs="Times New Roman"/>
          <w:i/>
          <w:sz w:val="24"/>
          <w:szCs w:val="24"/>
        </w:rPr>
        <w:t>Приложение № 6</w:t>
      </w:r>
      <w:r w:rsidRPr="00677D91">
        <w:rPr>
          <w:rFonts w:ascii="Times New Roman" w:eastAsia="Times New Roman" w:hAnsi="Times New Roman" w:cs="Times New Roman"/>
          <w:sz w:val="24"/>
          <w:szCs w:val="24"/>
        </w:rPr>
        <w:t xml:space="preserve"> от документацията ;</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677D91">
        <w:rPr>
          <w:rFonts w:ascii="Times New Roman" w:eastAsia="Times New Roman" w:hAnsi="Times New Roman" w:cs="Times New Roman"/>
          <w:b/>
          <w:sz w:val="24"/>
          <w:szCs w:val="24"/>
        </w:rPr>
        <w:t>т.2.</w:t>
      </w:r>
      <w:r w:rsidRPr="00677D91">
        <w:rPr>
          <w:rFonts w:ascii="Times New Roman" w:eastAsia="Times New Roman" w:hAnsi="Times New Roman" w:cs="Times New Roman"/>
          <w:sz w:val="24"/>
          <w:szCs w:val="24"/>
        </w:rPr>
        <w:t xml:space="preserve"> Предложение за изпълнение на поръчката в съответствие с техническите спецификации и изискванията на възложителя – </w:t>
      </w:r>
      <w:r w:rsidRPr="00677D91">
        <w:rPr>
          <w:rFonts w:ascii="Times New Roman" w:eastAsia="Times New Roman" w:hAnsi="Times New Roman" w:cs="Times New Roman"/>
          <w:i/>
          <w:sz w:val="24"/>
          <w:szCs w:val="24"/>
        </w:rPr>
        <w:t>Приложение № 2</w:t>
      </w:r>
      <w:r w:rsidRPr="00677D91">
        <w:rPr>
          <w:rFonts w:ascii="Times New Roman" w:eastAsia="Times New Roman" w:hAnsi="Times New Roman" w:cs="Times New Roman"/>
          <w:sz w:val="24"/>
          <w:szCs w:val="24"/>
        </w:rPr>
        <w:t xml:space="preserve"> от</w:t>
      </w:r>
      <w:r w:rsidRPr="005106D4">
        <w:rPr>
          <w:rFonts w:ascii="Times New Roman" w:eastAsia="Times New Roman" w:hAnsi="Times New Roman" w:cs="Times New Roman"/>
          <w:sz w:val="24"/>
          <w:szCs w:val="24"/>
        </w:rPr>
        <w:t xml:space="preserve"> документацията;</w:t>
      </w:r>
    </w:p>
    <w:p w:rsidR="00677D91" w:rsidRDefault="00677D91" w:rsidP="00677D91">
      <w:pPr>
        <w:tabs>
          <w:tab w:val="left" w:pos="-284"/>
          <w:tab w:val="left" w:pos="9781"/>
        </w:tabs>
        <w:spacing w:after="0" w:line="240" w:lineRule="auto"/>
        <w:jc w:val="both"/>
        <w:rPr>
          <w:rFonts w:ascii="Times New Roman" w:eastAsia="Calibri" w:hAnsi="Times New Roman" w:cs="Times New Roman"/>
          <w:sz w:val="24"/>
        </w:rPr>
      </w:pPr>
      <w:r w:rsidRPr="0057560D">
        <w:rPr>
          <w:rFonts w:ascii="Times New Roman" w:eastAsia="Times New Roman" w:hAnsi="Times New Roman" w:cs="Times New Roman"/>
          <w:b/>
          <w:sz w:val="24"/>
          <w:szCs w:val="24"/>
        </w:rPr>
        <w:t>т.3</w:t>
      </w:r>
      <w:r w:rsidRPr="00FE4D99">
        <w:rPr>
          <w:rFonts w:ascii="Times New Roman" w:eastAsia="Calibri" w:hAnsi="Times New Roman" w:cs="Times New Roman"/>
          <w:sz w:val="24"/>
        </w:rPr>
        <w:t xml:space="preserve"> </w:t>
      </w:r>
      <w:r>
        <w:rPr>
          <w:rFonts w:ascii="Times New Roman" w:eastAsia="Calibri" w:hAnsi="Times New Roman" w:cs="Times New Roman"/>
          <w:sz w:val="24"/>
        </w:rPr>
        <w:t>Т</w:t>
      </w:r>
      <w:r w:rsidRPr="00D97C2D">
        <w:rPr>
          <w:rFonts w:ascii="Times New Roman" w:eastAsia="Calibri" w:hAnsi="Times New Roman" w:cs="Times New Roman"/>
          <w:sz w:val="24"/>
        </w:rPr>
        <w:t>ехническа спецификация</w:t>
      </w:r>
      <w:r>
        <w:rPr>
          <w:rFonts w:ascii="Times New Roman" w:eastAsia="Calibri" w:hAnsi="Times New Roman" w:cs="Times New Roman"/>
          <w:sz w:val="24"/>
        </w:rPr>
        <w:t>.</w:t>
      </w:r>
    </w:p>
    <w:p w:rsidR="00677D91" w:rsidRPr="0057560D"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7560D">
        <w:rPr>
          <w:rFonts w:ascii="Times New Roman" w:eastAsia="Calibri" w:hAnsi="Times New Roman" w:cs="Times New Roman"/>
          <w:b/>
          <w:sz w:val="24"/>
        </w:rPr>
        <w:t>т.4</w:t>
      </w:r>
      <w:r>
        <w:rPr>
          <w:rFonts w:ascii="Times New Roman" w:eastAsia="Calibri" w:hAnsi="Times New Roman" w:cs="Times New Roman"/>
          <w:sz w:val="24"/>
        </w:rPr>
        <w:t xml:space="preserve"> </w:t>
      </w:r>
      <w:r w:rsidRPr="0057560D">
        <w:rPr>
          <w:rFonts w:ascii="Times New Roman" w:eastAsia="Calibri" w:hAnsi="Times New Roman" w:cs="Times New Roman"/>
          <w:sz w:val="24"/>
        </w:rPr>
        <w:t>Лицата, посочени в списък на персонала, чрез който ще изпълнява поръчката, и/или на членовете на ръководния състав.</w:t>
      </w:r>
    </w:p>
    <w:p w:rsidR="00677D91"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lastRenderedPageBreak/>
        <w:t xml:space="preserve">Настоящият договор се състави в три еднообразни екземпляра, два за </w:t>
      </w:r>
      <w:r w:rsidRPr="005106D4">
        <w:rPr>
          <w:rFonts w:ascii="Times New Roman" w:eastAsia="Times New Roman" w:hAnsi="Times New Roman" w:cs="Times New Roman"/>
          <w:b/>
          <w:sz w:val="24"/>
          <w:szCs w:val="24"/>
        </w:rPr>
        <w:t>ВЪЗЛОЖИТЕЛИТЕ</w:t>
      </w:r>
      <w:r w:rsidRPr="005106D4">
        <w:rPr>
          <w:rFonts w:ascii="Times New Roman" w:eastAsia="Times New Roman" w:hAnsi="Times New Roman" w:cs="Times New Roman"/>
          <w:sz w:val="24"/>
          <w:szCs w:val="24"/>
        </w:rPr>
        <w:t xml:space="preserve"> и един за </w:t>
      </w:r>
      <w:r w:rsidRPr="005106D4">
        <w:rPr>
          <w:rFonts w:ascii="Times New Roman" w:eastAsia="Times New Roman" w:hAnsi="Times New Roman" w:cs="Times New Roman"/>
          <w:b/>
          <w:sz w:val="24"/>
          <w:szCs w:val="24"/>
        </w:rPr>
        <w:t>ИЗПЪЛНИТЕЛЯ</w:t>
      </w:r>
      <w:r w:rsidRPr="005106D4">
        <w:rPr>
          <w:rFonts w:ascii="Times New Roman" w:eastAsia="Times New Roman" w:hAnsi="Times New Roman" w:cs="Times New Roman"/>
          <w:sz w:val="24"/>
          <w:szCs w:val="24"/>
        </w:rPr>
        <w:t>.</w:t>
      </w: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5106D4">
        <w:rPr>
          <w:rFonts w:ascii="Times New Roman" w:eastAsia="Times New Roman" w:hAnsi="Times New Roman" w:cs="Times New Roman"/>
          <w:sz w:val="24"/>
          <w:szCs w:val="24"/>
        </w:rPr>
        <w:tab/>
      </w:r>
    </w:p>
    <w:p w:rsidR="00677D91" w:rsidRPr="005106D4" w:rsidRDefault="00677D91" w:rsidP="00677D91">
      <w:pPr>
        <w:tabs>
          <w:tab w:val="left" w:pos="-284"/>
          <w:tab w:val="left" w:pos="9781"/>
        </w:tabs>
        <w:spacing w:after="0" w:line="240" w:lineRule="auto"/>
        <w:rPr>
          <w:rFonts w:ascii="Times New Roman" w:eastAsia="Times New Roman" w:hAnsi="Times New Roman" w:cs="Times New Roman"/>
          <w:b/>
          <w:sz w:val="24"/>
          <w:szCs w:val="24"/>
        </w:rPr>
      </w:pPr>
      <w:r w:rsidRPr="005106D4">
        <w:rPr>
          <w:rFonts w:ascii="Times New Roman" w:eastAsia="Times New Roman" w:hAnsi="Times New Roman" w:cs="Times New Roman"/>
          <w:b/>
          <w:sz w:val="24"/>
          <w:szCs w:val="24"/>
          <w:u w:val="single"/>
        </w:rPr>
        <w:t>ВЪЗЛОЖИТЕЛИ</w:t>
      </w:r>
      <w:r w:rsidRPr="005106D4">
        <w:rPr>
          <w:rFonts w:ascii="Times New Roman" w:eastAsia="Times New Roman" w:hAnsi="Times New Roman" w:cs="Times New Roman"/>
          <w:b/>
          <w:sz w:val="24"/>
          <w:szCs w:val="24"/>
        </w:rPr>
        <w:t xml:space="preserve">:                                                </w:t>
      </w:r>
      <w:r w:rsidRPr="005106D4">
        <w:rPr>
          <w:rFonts w:ascii="Times New Roman" w:eastAsia="Times New Roman" w:hAnsi="Times New Roman" w:cs="Times New Roman"/>
          <w:b/>
          <w:sz w:val="24"/>
          <w:szCs w:val="24"/>
          <w:u w:val="single"/>
        </w:rPr>
        <w:t>ИЗПЪЛНИТЕЛ</w:t>
      </w:r>
      <w:r w:rsidRPr="005106D4">
        <w:rPr>
          <w:rFonts w:ascii="Times New Roman" w:eastAsia="Times New Roman" w:hAnsi="Times New Roman" w:cs="Times New Roman"/>
          <w:b/>
          <w:sz w:val="24"/>
          <w:szCs w:val="24"/>
        </w:rPr>
        <w:t>:</w:t>
      </w:r>
    </w:p>
    <w:p w:rsidR="00677D91" w:rsidRPr="005106D4" w:rsidRDefault="00677D91" w:rsidP="00677D91">
      <w:pPr>
        <w:tabs>
          <w:tab w:val="left" w:pos="-284"/>
          <w:tab w:val="left" w:pos="9781"/>
        </w:tabs>
        <w:spacing w:after="0" w:line="240" w:lineRule="auto"/>
        <w:rPr>
          <w:rFonts w:ascii="Times New Roman" w:eastAsia="Times New Roman" w:hAnsi="Times New Roman" w:cs="Times New Roman"/>
          <w:b/>
          <w:sz w:val="24"/>
          <w:szCs w:val="24"/>
        </w:rPr>
      </w:pPr>
    </w:p>
    <w:p w:rsidR="00677D91" w:rsidRDefault="00677D91" w:rsidP="00677D91">
      <w:pPr>
        <w:tabs>
          <w:tab w:val="left" w:pos="-284"/>
          <w:tab w:val="left" w:pos="9781"/>
        </w:tabs>
        <w:spacing w:after="0" w:line="240" w:lineRule="auto"/>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ДИРЕКТОР НА РДГ  </w:t>
      </w:r>
    </w:p>
    <w:p w:rsidR="00677D91" w:rsidRPr="005106D4" w:rsidRDefault="00677D91" w:rsidP="00677D91">
      <w:pPr>
        <w:tabs>
          <w:tab w:val="left" w:pos="-284"/>
          <w:tab w:val="left" w:pos="9781"/>
        </w:tabs>
        <w:spacing w:after="0" w:line="240" w:lineRule="auto"/>
        <w:rPr>
          <w:rFonts w:ascii="Times New Roman" w:eastAsia="Times New Roman" w:hAnsi="Times New Roman" w:cs="Times New Roman"/>
          <w:sz w:val="24"/>
          <w:szCs w:val="24"/>
          <w:u w:val="single"/>
          <w:lang w:val="en-US"/>
        </w:rPr>
      </w:pP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106D4">
        <w:rPr>
          <w:rFonts w:ascii="Times New Roman" w:eastAsia="Times New Roman" w:hAnsi="Times New Roman" w:cs="Times New Roman"/>
          <w:sz w:val="24"/>
          <w:szCs w:val="24"/>
          <w:lang w:val="en-US"/>
        </w:rPr>
        <w:t>___________________________________</w:t>
      </w:r>
    </w:p>
    <w:p w:rsidR="00677D91" w:rsidRPr="005106D4" w:rsidRDefault="00677D91" w:rsidP="00677D91">
      <w:pPr>
        <w:tabs>
          <w:tab w:val="left" w:pos="-284"/>
          <w:tab w:val="left" w:pos="9781"/>
        </w:tabs>
        <w:spacing w:after="0" w:line="240" w:lineRule="auto"/>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КЮСТЕНДИЛ:</w:t>
      </w:r>
      <w:r>
        <w:rPr>
          <w:rFonts w:ascii="Times New Roman" w:eastAsia="Times New Roman" w:hAnsi="Times New Roman" w:cs="Times New Roman"/>
          <w:sz w:val="24"/>
          <w:szCs w:val="24"/>
        </w:rPr>
        <w:t xml:space="preserve">                                                                                     </w:t>
      </w:r>
      <w:r w:rsidRPr="00FE4D99">
        <w:rPr>
          <w:rFonts w:ascii="Times New Roman" w:eastAsia="Times New Roman" w:hAnsi="Times New Roman" w:cs="Times New Roman"/>
          <w:b/>
          <w:color w:val="D9D9D9"/>
          <w:sz w:val="24"/>
          <w:szCs w:val="24"/>
        </w:rPr>
        <w:t xml:space="preserve"> </w:t>
      </w:r>
      <w:r w:rsidRPr="005106D4">
        <w:rPr>
          <w:rFonts w:ascii="Times New Roman" w:eastAsia="Times New Roman" w:hAnsi="Times New Roman" w:cs="Times New Roman"/>
          <w:b/>
          <w:color w:val="D9D9D9"/>
          <w:sz w:val="24"/>
          <w:szCs w:val="24"/>
        </w:rPr>
        <w:t>печат</w:t>
      </w:r>
    </w:p>
    <w:p w:rsidR="00677D91" w:rsidRPr="005106D4" w:rsidRDefault="00677D91" w:rsidP="00677D91">
      <w:pPr>
        <w:tabs>
          <w:tab w:val="left" w:pos="-284"/>
          <w:tab w:val="left" w:pos="9781"/>
        </w:tabs>
        <w:spacing w:after="0" w:line="240" w:lineRule="auto"/>
        <w:rPr>
          <w:rFonts w:ascii="Times New Roman" w:eastAsia="Times New Roman" w:hAnsi="Times New Roman" w:cs="Times New Roman"/>
          <w:b/>
          <w:sz w:val="24"/>
          <w:szCs w:val="24"/>
        </w:rPr>
      </w:pPr>
      <w:r w:rsidRPr="005106D4">
        <w:rPr>
          <w:rFonts w:ascii="Times New Roman" w:eastAsia="Times New Roman" w:hAnsi="Times New Roman" w:cs="Times New Roman"/>
          <w:sz w:val="24"/>
          <w:szCs w:val="24"/>
        </w:rPr>
        <w:t xml:space="preserve">                          /инж.Здравчо Тодоров/                                                          </w:t>
      </w:r>
      <w:r w:rsidRPr="005106D4">
        <w:rPr>
          <w:rFonts w:ascii="Times New Roman" w:eastAsia="Times New Roman" w:hAnsi="Times New Roman" w:cs="Times New Roman"/>
          <w:b/>
          <w:sz w:val="24"/>
          <w:szCs w:val="24"/>
        </w:rPr>
        <w:t>/…………………./</w:t>
      </w:r>
    </w:p>
    <w:p w:rsidR="00677D91" w:rsidRPr="005106D4" w:rsidRDefault="00677D91" w:rsidP="00677D91">
      <w:pPr>
        <w:tabs>
          <w:tab w:val="left" w:pos="-284"/>
          <w:tab w:val="left" w:pos="9781"/>
        </w:tabs>
        <w:spacing w:after="0" w:line="240" w:lineRule="auto"/>
        <w:rPr>
          <w:rFonts w:ascii="Times New Roman" w:eastAsia="Times New Roman" w:hAnsi="Times New Roman" w:cs="Times New Roman"/>
          <w:b/>
          <w:color w:val="D9D9D9"/>
          <w:sz w:val="24"/>
          <w:szCs w:val="24"/>
        </w:rPr>
      </w:pPr>
      <w:r w:rsidRPr="005106D4">
        <w:rPr>
          <w:rFonts w:ascii="Times New Roman" w:eastAsia="Times New Roman" w:hAnsi="Times New Roman" w:cs="Times New Roman"/>
          <w:b/>
          <w:color w:val="D9D9D9"/>
          <w:sz w:val="24"/>
          <w:szCs w:val="24"/>
        </w:rPr>
        <w:t xml:space="preserve">                                      печат                                                                                      </w:t>
      </w:r>
    </w:p>
    <w:p w:rsidR="00677D91" w:rsidRPr="005106D4" w:rsidRDefault="00677D91" w:rsidP="00677D91">
      <w:pPr>
        <w:tabs>
          <w:tab w:val="left" w:pos="-284"/>
          <w:tab w:val="left" w:pos="9781"/>
        </w:tabs>
        <w:spacing w:after="0" w:line="240" w:lineRule="auto"/>
        <w:rPr>
          <w:rFonts w:ascii="Times New Roman" w:eastAsia="Times New Roman" w:hAnsi="Times New Roman" w:cs="Times New Roman"/>
          <w:sz w:val="24"/>
          <w:szCs w:val="24"/>
        </w:rPr>
      </w:pP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Гл.счетоводител:  </w:t>
      </w:r>
    </w:p>
    <w:p w:rsidR="00677D91" w:rsidRPr="005106D4" w:rsidRDefault="00677D91" w:rsidP="00677D91">
      <w:pPr>
        <w:tabs>
          <w:tab w:val="left" w:pos="-284"/>
          <w:tab w:val="left" w:pos="9781"/>
        </w:tabs>
        <w:spacing w:after="0" w:line="240" w:lineRule="auto"/>
        <w:ind w:left="1416"/>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        /Светла Давидкова/</w:t>
      </w:r>
    </w:p>
    <w:p w:rsidR="00677D91" w:rsidRPr="005106D4" w:rsidRDefault="00677D91" w:rsidP="00677D91">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p>
    <w:p w:rsidR="00677D91" w:rsidRPr="005106D4" w:rsidRDefault="00677D91" w:rsidP="00677D91">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p>
    <w:p w:rsidR="00677D91" w:rsidRPr="005106D4" w:rsidRDefault="00677D91" w:rsidP="00677D91">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ДИРЕКТОР на ЮЗДП</w:t>
      </w:r>
    </w:p>
    <w:p w:rsidR="00677D91" w:rsidRPr="005106D4" w:rsidRDefault="00677D91" w:rsidP="00677D91">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БЛАГОЕВГРАД:</w:t>
      </w:r>
    </w:p>
    <w:p w:rsidR="00677D91" w:rsidRPr="005106D4" w:rsidRDefault="00677D91" w:rsidP="00677D91">
      <w:pPr>
        <w:widowControl w:val="0"/>
        <w:autoSpaceDE w:val="0"/>
        <w:autoSpaceDN w:val="0"/>
        <w:adjustRightInd w:val="0"/>
        <w:spacing w:after="0" w:line="240" w:lineRule="auto"/>
        <w:ind w:right="-223" w:firstLine="900"/>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            /инж.Дамян Дамянов/</w:t>
      </w:r>
    </w:p>
    <w:p w:rsidR="00677D91" w:rsidRPr="005106D4" w:rsidRDefault="00677D91" w:rsidP="00677D91">
      <w:pPr>
        <w:tabs>
          <w:tab w:val="left" w:pos="-284"/>
          <w:tab w:val="left" w:pos="9781"/>
        </w:tabs>
        <w:spacing w:after="0" w:line="240" w:lineRule="auto"/>
        <w:rPr>
          <w:rFonts w:ascii="Times New Roman" w:eastAsia="Times New Roman" w:hAnsi="Times New Roman" w:cs="Times New Roman"/>
          <w:b/>
          <w:color w:val="D9D9D9"/>
          <w:sz w:val="24"/>
          <w:szCs w:val="24"/>
        </w:rPr>
      </w:pPr>
      <w:r w:rsidRPr="005106D4">
        <w:rPr>
          <w:rFonts w:ascii="Times New Roman" w:eastAsia="Times New Roman" w:hAnsi="Times New Roman" w:cs="Times New Roman"/>
          <w:b/>
          <w:color w:val="D9D9D9"/>
          <w:sz w:val="24"/>
          <w:szCs w:val="24"/>
        </w:rPr>
        <w:t xml:space="preserve">                                               печат</w:t>
      </w:r>
    </w:p>
    <w:p w:rsidR="00677D91" w:rsidRPr="005106D4" w:rsidRDefault="00677D91" w:rsidP="00677D91">
      <w:pPr>
        <w:tabs>
          <w:tab w:val="left" w:pos="-284"/>
          <w:tab w:val="left" w:pos="9781"/>
        </w:tabs>
        <w:spacing w:after="0" w:line="240" w:lineRule="auto"/>
        <w:rPr>
          <w:rFonts w:ascii="Times New Roman" w:eastAsia="Times New Roman" w:hAnsi="Times New Roman" w:cs="Times New Roman"/>
          <w:b/>
          <w:sz w:val="24"/>
          <w:szCs w:val="24"/>
        </w:rPr>
      </w:pPr>
    </w:p>
    <w:p w:rsidR="00677D91" w:rsidRPr="005106D4" w:rsidRDefault="00677D91" w:rsidP="00677D91">
      <w:pPr>
        <w:tabs>
          <w:tab w:val="left" w:pos="-284"/>
          <w:tab w:val="left" w:pos="9781"/>
        </w:tabs>
        <w:spacing w:after="0" w:line="240" w:lineRule="auto"/>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Гл.счетоводител:  </w:t>
      </w:r>
    </w:p>
    <w:p w:rsidR="00677D91" w:rsidRPr="005106D4" w:rsidRDefault="00677D91" w:rsidP="00677D91">
      <w:pPr>
        <w:tabs>
          <w:tab w:val="left" w:pos="-284"/>
          <w:tab w:val="left" w:pos="9781"/>
        </w:tabs>
        <w:spacing w:after="0" w:line="240" w:lineRule="auto"/>
        <w:ind w:left="1416"/>
        <w:jc w:val="both"/>
        <w:rPr>
          <w:rFonts w:ascii="Times New Roman" w:eastAsia="Times New Roman" w:hAnsi="Times New Roman" w:cs="Times New Roman"/>
          <w:sz w:val="24"/>
          <w:szCs w:val="24"/>
        </w:rPr>
      </w:pPr>
      <w:r w:rsidRPr="005106D4">
        <w:rPr>
          <w:rFonts w:ascii="Times New Roman" w:eastAsia="Times New Roman" w:hAnsi="Times New Roman" w:cs="Times New Roman"/>
          <w:sz w:val="24"/>
          <w:szCs w:val="24"/>
        </w:rPr>
        <w:t xml:space="preserve">        </w:t>
      </w:r>
      <w:r w:rsidRPr="00807F5D">
        <w:rPr>
          <w:rFonts w:ascii="Times New Roman" w:eastAsia="Times New Roman" w:hAnsi="Times New Roman" w:cs="Times New Roman"/>
          <w:sz w:val="24"/>
          <w:szCs w:val="24"/>
        </w:rPr>
        <w:t>/Маргарита Ушева/</w:t>
      </w:r>
    </w:p>
    <w:p w:rsidR="00677D91" w:rsidRDefault="00677D91" w:rsidP="00677D91"/>
    <w:p w:rsidR="00F4042D" w:rsidRDefault="00F4042D" w:rsidP="00F4042D"/>
    <w:p w:rsidR="00F35ECA" w:rsidRPr="00B52FDB" w:rsidRDefault="00F35ECA" w:rsidP="00F35ECA">
      <w:pPr>
        <w:tabs>
          <w:tab w:val="left" w:pos="-284"/>
          <w:tab w:val="left" w:pos="9781"/>
        </w:tabs>
        <w:spacing w:after="0" w:line="240" w:lineRule="auto"/>
        <w:rPr>
          <w:rFonts w:ascii="Times New Roman" w:eastAsia="Times New Roman" w:hAnsi="Times New Roman" w:cs="Times New Roman"/>
          <w:b/>
          <w:color w:val="D9D9D9" w:themeColor="background1" w:themeShade="D9"/>
          <w:sz w:val="24"/>
          <w:szCs w:val="24"/>
          <w:lang w:eastAsia="bg-BG"/>
        </w:rPr>
      </w:pPr>
      <w:r>
        <w:rPr>
          <w:rFonts w:ascii="Times New Roman" w:eastAsia="Times New Roman" w:hAnsi="Times New Roman" w:cs="Times New Roman"/>
          <w:b/>
          <w:color w:val="D9D9D9" w:themeColor="background1" w:themeShade="D9"/>
          <w:sz w:val="24"/>
          <w:szCs w:val="24"/>
          <w:lang w:eastAsia="bg-BG"/>
        </w:rPr>
        <w:t xml:space="preserve">                                               </w:t>
      </w:r>
    </w:p>
    <w:p w:rsidR="00F35ECA" w:rsidRDefault="00F35ECA" w:rsidP="00F35ECA">
      <w:pPr>
        <w:tabs>
          <w:tab w:val="left" w:pos="-284"/>
          <w:tab w:val="left" w:pos="9781"/>
        </w:tabs>
        <w:spacing w:after="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p>
    <w:p w:rsidR="00F35ECA" w:rsidRPr="00B52FDB" w:rsidRDefault="00F35ECA" w:rsidP="00F35ECA">
      <w:pPr>
        <w:tabs>
          <w:tab w:val="left" w:pos="-284"/>
          <w:tab w:val="left" w:pos="9781"/>
        </w:tabs>
        <w:spacing w:after="0" w:line="240" w:lineRule="auto"/>
        <w:rPr>
          <w:rFonts w:ascii="Times New Roman" w:eastAsia="Times New Roman" w:hAnsi="Times New Roman" w:cs="Times New Roman"/>
          <w:b/>
          <w:color w:val="D9D9D9" w:themeColor="background1" w:themeShade="D9"/>
          <w:sz w:val="24"/>
          <w:szCs w:val="24"/>
          <w:lang w:eastAsia="bg-BG"/>
        </w:rPr>
      </w:pPr>
      <w:r>
        <w:rPr>
          <w:rFonts w:ascii="Times New Roman" w:eastAsia="Times New Roman" w:hAnsi="Times New Roman" w:cs="Times New Roman"/>
          <w:b/>
          <w:sz w:val="24"/>
          <w:szCs w:val="24"/>
          <w:lang w:eastAsia="bg-BG"/>
        </w:rPr>
        <w:t xml:space="preserve">                                                                                                                         </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6F34FD" w:rsidRDefault="006F34FD"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E72392" w:rsidRPr="00E72392" w:rsidRDefault="008A7940" w:rsidP="00E7239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A5D95">
        <w:rPr>
          <w:rFonts w:ascii="Times New Roman" w:eastAsia="Times New Roman" w:hAnsi="Times New Roman" w:cs="Times New Roman"/>
          <w:b/>
          <w:sz w:val="24"/>
          <w:szCs w:val="24"/>
          <w:lang w:eastAsia="bg-BG"/>
        </w:rPr>
        <w:tab/>
      </w: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A86F21" w:rsidRDefault="00A86F21"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F4042D" w:rsidRDefault="00F4042D" w:rsidP="001D2372">
      <w:pPr>
        <w:rPr>
          <w:b/>
        </w:rPr>
      </w:pPr>
    </w:p>
    <w:p w:rsidR="00F4042D" w:rsidRDefault="00F4042D" w:rsidP="00A86F21">
      <w:pPr>
        <w:ind w:left="5664" w:firstLine="708"/>
        <w:jc w:val="center"/>
        <w:rPr>
          <w:b/>
        </w:rPr>
      </w:pPr>
    </w:p>
    <w:p w:rsidR="00A86F21" w:rsidRPr="00E15734" w:rsidRDefault="00A86F21" w:rsidP="00A86F21">
      <w:pPr>
        <w:ind w:left="5664" w:firstLine="708"/>
        <w:jc w:val="center"/>
        <w:rPr>
          <w:b/>
        </w:rPr>
      </w:pPr>
      <w:r>
        <w:rPr>
          <w:b/>
        </w:rPr>
        <w:t xml:space="preserve">Приложение </w:t>
      </w:r>
      <w:r w:rsidR="008B385A">
        <w:rPr>
          <w:b/>
        </w:rPr>
        <w:t>8</w:t>
      </w:r>
    </w:p>
    <w:p w:rsidR="00A86F21" w:rsidRDefault="00A86F21" w:rsidP="00A86F21">
      <w:pPr>
        <w:spacing w:after="0" w:line="240" w:lineRule="auto"/>
        <w:jc w:val="center"/>
        <w:rPr>
          <w:rFonts w:ascii="Times New Roman" w:hAnsi="Times New Roman"/>
          <w:b/>
          <w:bCs/>
          <w:sz w:val="24"/>
          <w:szCs w:val="24"/>
          <w:lang w:eastAsia="bg-BG"/>
        </w:rPr>
      </w:pPr>
    </w:p>
    <w:p w:rsidR="00A86F21" w:rsidRDefault="00A86F21" w:rsidP="00A86F21">
      <w:pPr>
        <w:spacing w:after="0" w:line="240" w:lineRule="auto"/>
        <w:jc w:val="center"/>
        <w:rPr>
          <w:rFonts w:ascii="Times New Roman" w:hAnsi="Times New Roman"/>
          <w:b/>
          <w:bCs/>
          <w:sz w:val="24"/>
          <w:szCs w:val="24"/>
          <w:lang w:eastAsia="bg-BG"/>
        </w:rPr>
      </w:pPr>
      <w:r>
        <w:rPr>
          <w:rFonts w:ascii="Times New Roman" w:hAnsi="Times New Roman"/>
          <w:b/>
          <w:bCs/>
          <w:sz w:val="24"/>
          <w:szCs w:val="24"/>
          <w:lang w:eastAsia="bg-BG"/>
        </w:rPr>
        <w:t>ДЕКЛАРАЦИЯ ВЪВ ВРЪЗКА С</w:t>
      </w:r>
      <w:r w:rsidRPr="00BD7BE5">
        <w:rPr>
          <w:rFonts w:ascii="Times New Roman" w:hAnsi="Times New Roman"/>
          <w:b/>
          <w:bCs/>
          <w:sz w:val="24"/>
          <w:szCs w:val="24"/>
          <w:lang w:eastAsia="bg-BG"/>
        </w:rPr>
        <w:t xml:space="preserve"> </w:t>
      </w:r>
    </w:p>
    <w:p w:rsidR="00A86F21" w:rsidRPr="00BD7BE5" w:rsidRDefault="00A86F21" w:rsidP="00A86F21">
      <w:pPr>
        <w:spacing w:after="0" w:line="240" w:lineRule="auto"/>
        <w:jc w:val="center"/>
        <w:rPr>
          <w:rFonts w:ascii="Times New Roman" w:hAnsi="Times New Roman"/>
          <w:b/>
          <w:bCs/>
          <w:sz w:val="24"/>
          <w:szCs w:val="24"/>
          <w:lang w:eastAsia="bg-BG"/>
        </w:rPr>
      </w:pPr>
      <w:r w:rsidRPr="00BD7BE5">
        <w:rPr>
          <w:rFonts w:ascii="Times New Roman" w:hAnsi="Times New Roman"/>
          <w:b/>
          <w:bCs/>
          <w:sz w:val="24"/>
          <w:szCs w:val="24"/>
          <w:lang w:eastAsia="bg-BG"/>
        </w:rPr>
        <w:t>ОБРАБОТВАНЕ НА ЛИЧНИ ДАННИ</w:t>
      </w:r>
    </w:p>
    <w:p w:rsidR="00A86F21" w:rsidRPr="00C8555B" w:rsidRDefault="00A86F21" w:rsidP="00A86F21">
      <w:pPr>
        <w:jc w:val="both"/>
        <w:rPr>
          <w:rFonts w:ascii="Times New Roman" w:hAnsi="Times New Roman" w:cs="Times New Roman"/>
          <w:b/>
          <w:bCs/>
          <w:sz w:val="24"/>
          <w:szCs w:val="24"/>
        </w:rPr>
      </w:pPr>
      <w:r w:rsidRPr="00BD7BE5">
        <w:rPr>
          <w:rFonts w:ascii="Times New Roman" w:hAnsi="Times New Roman"/>
          <w:bCs/>
          <w:sz w:val="24"/>
          <w:szCs w:val="24"/>
          <w:lang w:eastAsia="bg-BG"/>
        </w:rPr>
        <w:t>Към оферта за участие в обществена поръчка с предмет</w:t>
      </w:r>
      <w:r>
        <w:rPr>
          <w:rFonts w:ascii="Times New Roman" w:hAnsi="Times New Roman"/>
          <w:bCs/>
          <w:sz w:val="24"/>
          <w:szCs w:val="24"/>
          <w:lang w:eastAsia="bg-BG"/>
        </w:rPr>
        <w:t xml:space="preserve"> </w:t>
      </w:r>
      <w:r w:rsidR="000B5906" w:rsidRPr="00ED505A">
        <w:rPr>
          <w:rFonts w:ascii="Times New Roman" w:hAnsi="Times New Roman" w:cs="Times New Roman"/>
          <w:sz w:val="24"/>
          <w:szCs w:val="24"/>
        </w:rPr>
        <w:t>„</w:t>
      </w:r>
      <w:r w:rsidR="001D2372" w:rsidRPr="002B7A9C">
        <w:rPr>
          <w:rFonts w:ascii="Times New Roman" w:hAnsi="Times New Roman" w:cs="Times New Roman"/>
          <w:sz w:val="24"/>
          <w:szCs w:val="24"/>
        </w:rPr>
        <w:t xml:space="preserve">Инвентаризация на горските територии, изработване на горскостопанските карти, изработване на план за </w:t>
      </w:r>
      <w:proofErr w:type="spellStart"/>
      <w:r w:rsidR="001D2372" w:rsidRPr="002B7A9C">
        <w:rPr>
          <w:rFonts w:ascii="Times New Roman" w:hAnsi="Times New Roman" w:cs="Times New Roman"/>
          <w:sz w:val="24"/>
          <w:szCs w:val="24"/>
        </w:rPr>
        <w:t>ловностопанските</w:t>
      </w:r>
      <w:proofErr w:type="spellEnd"/>
      <w:r w:rsidR="001D2372" w:rsidRPr="002B7A9C">
        <w:rPr>
          <w:rFonts w:ascii="Times New Roman" w:hAnsi="Times New Roman" w:cs="Times New Roman"/>
          <w:sz w:val="24"/>
          <w:szCs w:val="24"/>
        </w:rPr>
        <w:t xml:space="preserve"> дейности, план за дейностите по опазване на горските територии от пожари и изработване на горскостопански план за горските територии - държавна собственост в района на дейност на ТП </w:t>
      </w:r>
      <w:r w:rsidR="001D2372" w:rsidRPr="002B7A9C">
        <w:rPr>
          <w:rFonts w:ascii="Times New Roman" w:hAnsi="Times New Roman" w:cs="Times New Roman"/>
          <w:b/>
          <w:sz w:val="24"/>
          <w:szCs w:val="24"/>
        </w:rPr>
        <w:t>“Държавно горско стопанство Рилски манастир”</w:t>
      </w:r>
      <w:r w:rsidR="001D2372" w:rsidRPr="002B7A9C">
        <w:rPr>
          <w:rFonts w:ascii="Times New Roman" w:hAnsi="Times New Roman" w:cs="Times New Roman"/>
          <w:sz w:val="24"/>
          <w:szCs w:val="24"/>
        </w:rPr>
        <w:t>, гр. Рила, област Кюстендил</w:t>
      </w:r>
      <w:r w:rsidR="000B5906" w:rsidRPr="00ED505A">
        <w:rPr>
          <w:rFonts w:ascii="Times New Roman" w:hAnsi="Times New Roman" w:cs="Times New Roman"/>
          <w:sz w:val="24"/>
          <w:szCs w:val="24"/>
        </w:rPr>
        <w:t>“</w:t>
      </w:r>
    </w:p>
    <w:p w:rsidR="00A86F21" w:rsidRPr="00BD7BE5" w:rsidRDefault="00A86F21" w:rsidP="00A86F21">
      <w:pPr>
        <w:spacing w:after="0"/>
        <w:jc w:val="center"/>
        <w:rPr>
          <w:rFonts w:ascii="Times New Roman" w:hAnsi="Times New Roman"/>
          <w:bCs/>
          <w:sz w:val="24"/>
          <w:szCs w:val="24"/>
          <w:lang w:eastAsia="bg-BG"/>
        </w:rPr>
      </w:pPr>
      <w:r w:rsidRPr="00BD7BE5">
        <w:rPr>
          <w:rFonts w:ascii="Times New Roman" w:hAnsi="Times New Roman"/>
          <w:bCs/>
          <w:sz w:val="24"/>
          <w:szCs w:val="24"/>
          <w:lang w:eastAsia="bg-BG"/>
        </w:rPr>
        <w:t xml:space="preserve">(съгласно чл. 6, </w:t>
      </w:r>
      <w:proofErr w:type="spellStart"/>
      <w:r w:rsidRPr="00BD7BE5">
        <w:rPr>
          <w:rFonts w:ascii="Times New Roman" w:hAnsi="Times New Roman"/>
          <w:bCs/>
          <w:sz w:val="24"/>
          <w:szCs w:val="24"/>
          <w:lang w:eastAsia="bg-BG"/>
        </w:rPr>
        <w:t>пар</w:t>
      </w:r>
      <w:proofErr w:type="spellEnd"/>
      <w:r w:rsidRPr="00BD7BE5">
        <w:rPr>
          <w:rFonts w:ascii="Times New Roman" w:hAnsi="Times New Roman"/>
          <w:bCs/>
          <w:sz w:val="24"/>
          <w:szCs w:val="24"/>
          <w:lang w:eastAsia="bg-BG"/>
        </w:rPr>
        <w:t>. 1, б. „а“ във връзка с чл. 7 и чл. 13 от Общия регламент относно защитата на данните (Регламент (ЕС) 2016/679)</w:t>
      </w:r>
    </w:p>
    <w:p w:rsidR="00A86F21" w:rsidRPr="00EE132D" w:rsidRDefault="00A86F21" w:rsidP="00A86F21">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Долуподписаният/ата:</w:t>
      </w:r>
    </w:p>
    <w:p w:rsidR="00A86F21" w:rsidRPr="00EE132D" w:rsidRDefault="00A86F21" w:rsidP="00A86F21">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A86F21" w:rsidRPr="00EE132D" w:rsidRDefault="00A86F21" w:rsidP="00A86F21">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(трите имена)</w:t>
      </w:r>
    </w:p>
    <w:p w:rsidR="00A86F21" w:rsidRPr="00EE132D" w:rsidRDefault="00A86F21" w:rsidP="00A86F21">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в качеството си на:</w:t>
      </w:r>
    </w:p>
    <w:p w:rsidR="00A86F21" w:rsidRPr="00EE132D" w:rsidRDefault="00A86F21" w:rsidP="00A86F21">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A86F21" w:rsidRPr="00EE132D" w:rsidRDefault="00A86F21" w:rsidP="00A86F21">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 xml:space="preserve"> (длъжност)</w:t>
      </w:r>
    </w:p>
    <w:p w:rsidR="00A86F21" w:rsidRPr="00EE132D" w:rsidRDefault="00A86F21" w:rsidP="00A86F21">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На ___________________________________________________________________________</w:t>
      </w:r>
    </w:p>
    <w:p w:rsidR="00A86F21" w:rsidRPr="00EE132D" w:rsidRDefault="00A86F21" w:rsidP="00A86F21">
      <w:pPr>
        <w:suppressAutoHyphens/>
        <w:spacing w:after="0" w:line="240" w:lineRule="auto"/>
        <w:jc w:val="both"/>
        <w:rPr>
          <w:rFonts w:ascii="Times New Roman" w:eastAsia="Times New Roman" w:hAnsi="Times New Roman" w:cs="Times New Roman"/>
          <w:noProof/>
          <w:sz w:val="20"/>
          <w:szCs w:val="20"/>
          <w:lang w:eastAsia="ar-SA"/>
        </w:rPr>
      </w:pPr>
      <w:r w:rsidRPr="00EE132D">
        <w:rPr>
          <w:rFonts w:ascii="Times New Roman" w:eastAsia="Times New Roman" w:hAnsi="Times New Roman" w:cs="Times New Roman"/>
          <w:noProof/>
          <w:sz w:val="20"/>
          <w:szCs w:val="20"/>
          <w:lang w:eastAsia="ar-SA"/>
        </w:rPr>
        <w:t>(наименование на участника)</w:t>
      </w:r>
    </w:p>
    <w:p w:rsidR="00A86F21" w:rsidRPr="00EE132D" w:rsidRDefault="00A86F21" w:rsidP="00A86F21">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 xml:space="preserve">ЕИК/ БУЛСТАТ ______________________, </w:t>
      </w:r>
    </w:p>
    <w:p w:rsidR="00A86F21" w:rsidRPr="00EE132D" w:rsidRDefault="00A86F21" w:rsidP="00A86F21">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Участник в процедура за възлагане на обществена поръчка с предмет:</w:t>
      </w:r>
    </w:p>
    <w:p w:rsidR="00A86F21" w:rsidRPr="00EE132D" w:rsidRDefault="00A86F21" w:rsidP="00A86F21">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A86F21" w:rsidRPr="00EE132D" w:rsidRDefault="00A86F21" w:rsidP="00A86F21">
      <w:pPr>
        <w:suppressAutoHyphens/>
        <w:spacing w:after="0" w:line="240" w:lineRule="auto"/>
        <w:jc w:val="both"/>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(наименование на обществената поръчка)</w:t>
      </w:r>
    </w:p>
    <w:p w:rsidR="00A86F21" w:rsidRPr="00D97DAE" w:rsidRDefault="00A86F21" w:rsidP="00A86F21">
      <w:pPr>
        <w:tabs>
          <w:tab w:val="left" w:leader="dot" w:pos="9743"/>
        </w:tabs>
        <w:spacing w:line="240" w:lineRule="auto"/>
        <w:ind w:firstLine="709"/>
        <w:jc w:val="both"/>
        <w:rPr>
          <w:rFonts w:ascii="Times New Roman" w:hAnsi="Times New Roman" w:cs="Times New Roman"/>
          <w:bCs/>
          <w:sz w:val="24"/>
          <w:szCs w:val="24"/>
          <w:lang w:eastAsia="bg-BG"/>
        </w:rPr>
      </w:pPr>
      <w:r w:rsidRPr="00D97DAE">
        <w:rPr>
          <w:rFonts w:ascii="Times New Roman" w:hAnsi="Times New Roman" w:cs="Times New Roman"/>
          <w:sz w:val="24"/>
          <w:szCs w:val="24"/>
        </w:rPr>
        <w:t xml:space="preserve">Съгласен/на съм </w:t>
      </w:r>
      <w:r>
        <w:rPr>
          <w:rFonts w:ascii="Times New Roman" w:hAnsi="Times New Roman" w:cs="Times New Roman"/>
          <w:sz w:val="24"/>
          <w:szCs w:val="24"/>
        </w:rPr>
        <w:t xml:space="preserve">РДГ </w:t>
      </w:r>
      <w:r w:rsidR="000B5906">
        <w:rPr>
          <w:rFonts w:ascii="Times New Roman" w:hAnsi="Times New Roman" w:cs="Times New Roman"/>
          <w:sz w:val="24"/>
          <w:szCs w:val="24"/>
        </w:rPr>
        <w:t>Кюстендил</w:t>
      </w:r>
      <w:r w:rsidRPr="00D97DAE">
        <w:rPr>
          <w:rFonts w:ascii="Times New Roman" w:hAnsi="Times New Roman" w:cs="Times New Roman"/>
          <w:sz w:val="24"/>
          <w:szCs w:val="24"/>
        </w:rPr>
        <w:t xml:space="preserve"> да съхранява и обработва личните ми данни, съгласно изискванията на Закона за защита на личните данни, които предоставям</w:t>
      </w:r>
      <w:r>
        <w:rPr>
          <w:rFonts w:ascii="Times New Roman" w:hAnsi="Times New Roman" w:cs="Times New Roman"/>
          <w:sz w:val="24"/>
          <w:szCs w:val="24"/>
        </w:rPr>
        <w:t xml:space="preserve"> във връзка с участието ми в горепосочената процедура.</w:t>
      </w:r>
    </w:p>
    <w:p w:rsidR="00A86F21" w:rsidRPr="00893C59" w:rsidRDefault="00A86F21" w:rsidP="00A86F21">
      <w:pPr>
        <w:spacing w:line="360" w:lineRule="auto"/>
        <w:jc w:val="both"/>
        <w:rPr>
          <w:rFonts w:ascii="Times New Roman" w:hAnsi="Times New Roman" w:cs="Times New Roman"/>
          <w:sz w:val="24"/>
          <w:szCs w:val="24"/>
        </w:rPr>
      </w:pPr>
      <w:r w:rsidRPr="00893C59">
        <w:rPr>
          <w:rFonts w:ascii="Times New Roman" w:hAnsi="Times New Roman" w:cs="Times New Roman"/>
          <w:bCs/>
          <w:sz w:val="24"/>
          <w:szCs w:val="24"/>
          <w:lang w:eastAsia="bg-BG"/>
        </w:rPr>
        <w:t>-</w:t>
      </w:r>
      <w:r w:rsidRPr="00893C59">
        <w:rPr>
          <w:rFonts w:ascii="Times New Roman" w:hAnsi="Times New Roman" w:cs="Times New Roman"/>
          <w:sz w:val="24"/>
          <w:szCs w:val="24"/>
        </w:rPr>
        <w:t xml:space="preserve"> Запознат/а съм с:</w:t>
      </w:r>
    </w:p>
    <w:p w:rsidR="00A86F21" w:rsidRPr="00893C59" w:rsidRDefault="00A86F21" w:rsidP="00A86F21">
      <w:pPr>
        <w:numPr>
          <w:ilvl w:val="0"/>
          <w:numId w:val="43"/>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целта и средствата на обработка на личните ми данни;</w:t>
      </w:r>
    </w:p>
    <w:p w:rsidR="00A86F21" w:rsidRPr="00893C59" w:rsidRDefault="00A86F21" w:rsidP="00A86F21">
      <w:pPr>
        <w:numPr>
          <w:ilvl w:val="0"/>
          <w:numId w:val="43"/>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 xml:space="preserve">доброволния характер на предоставянето на данните; </w:t>
      </w:r>
    </w:p>
    <w:p w:rsidR="00A86F21" w:rsidRPr="00893C59" w:rsidRDefault="00A86F21" w:rsidP="00A86F21">
      <w:pPr>
        <w:numPr>
          <w:ilvl w:val="0"/>
          <w:numId w:val="43"/>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правото на достъп и на коригиране на събраните данни.</w:t>
      </w:r>
    </w:p>
    <w:p w:rsidR="00A86F21" w:rsidRPr="00A517BF" w:rsidRDefault="00A86F21" w:rsidP="00A86F21">
      <w:pPr>
        <w:spacing w:line="360" w:lineRule="auto"/>
        <w:jc w:val="both"/>
        <w:rPr>
          <w:rFonts w:ascii="Times New Roman" w:hAnsi="Times New Roman" w:cs="Times New Roman"/>
          <w:sz w:val="24"/>
          <w:szCs w:val="24"/>
        </w:rPr>
      </w:pPr>
      <w:r w:rsidRPr="00893C59">
        <w:rPr>
          <w:rFonts w:ascii="Times New Roman" w:hAnsi="Times New Roman" w:cs="Times New Roman"/>
          <w:sz w:val="24"/>
          <w:szCs w:val="24"/>
        </w:rPr>
        <w:t>С настоящата декларация декларирам съгласие за съхранение и обработка на личните ми данни при спазване на разпоредбите на Зако</w:t>
      </w:r>
      <w:r>
        <w:rPr>
          <w:rFonts w:ascii="Times New Roman" w:hAnsi="Times New Roman" w:cs="Times New Roman"/>
          <w:sz w:val="24"/>
          <w:szCs w:val="24"/>
        </w:rPr>
        <w:t>на за защита на личните данни.</w:t>
      </w:r>
    </w:p>
    <w:p w:rsidR="00A86F21" w:rsidRPr="00597994" w:rsidRDefault="00A86F21" w:rsidP="00A86F21">
      <w:pPr>
        <w:jc w:val="both"/>
        <w:rPr>
          <w:rFonts w:ascii="Times New Roman" w:hAnsi="Times New Roman" w:cs="Times New Roman"/>
          <w:b/>
          <w:sz w:val="24"/>
          <w:szCs w:val="24"/>
          <w:lang w:val="ru-RU"/>
        </w:rPr>
      </w:pPr>
      <w:r>
        <w:rPr>
          <w:rFonts w:ascii="Times New Roman" w:hAnsi="Times New Roman"/>
          <w:bCs/>
          <w:sz w:val="24"/>
          <w:szCs w:val="24"/>
          <w:lang w:eastAsia="bg-BG"/>
        </w:rPr>
        <w:t xml:space="preserve">Декларирам, че имам съгласието на всички лица, посочени в офертата, да предоставя личните им данни за разглеждане от страна </w:t>
      </w:r>
      <w:r w:rsidRPr="00BD7BE5">
        <w:rPr>
          <w:rFonts w:ascii="Times New Roman" w:hAnsi="Times New Roman"/>
          <w:bCs/>
          <w:sz w:val="24"/>
          <w:szCs w:val="24"/>
          <w:lang w:eastAsia="bg-BG"/>
        </w:rPr>
        <w:t xml:space="preserve">на администратора на лични данни </w:t>
      </w:r>
      <w:r>
        <w:rPr>
          <w:rFonts w:ascii="Times New Roman" w:hAnsi="Times New Roman"/>
          <w:bCs/>
          <w:sz w:val="24"/>
          <w:szCs w:val="24"/>
          <w:lang w:eastAsia="bg-BG"/>
        </w:rPr>
        <w:t>Регионална дирекция по горите гр.</w:t>
      </w:r>
      <w:r w:rsidR="000B5906">
        <w:rPr>
          <w:rFonts w:ascii="Times New Roman" w:hAnsi="Times New Roman"/>
          <w:bCs/>
          <w:sz w:val="24"/>
          <w:szCs w:val="24"/>
          <w:lang w:eastAsia="bg-BG"/>
        </w:rPr>
        <w:t>Кюстендил</w:t>
      </w:r>
      <w:r>
        <w:rPr>
          <w:rFonts w:ascii="Times New Roman" w:hAnsi="Times New Roman"/>
          <w:bCs/>
          <w:sz w:val="24"/>
          <w:szCs w:val="24"/>
          <w:lang w:eastAsia="bg-BG"/>
        </w:rPr>
        <w:t xml:space="preserve">, </w:t>
      </w:r>
      <w:r w:rsidR="000B5906">
        <w:rPr>
          <w:rFonts w:ascii="Times New Roman" w:hAnsi="Times New Roman"/>
          <w:bCs/>
          <w:sz w:val="24"/>
          <w:szCs w:val="24"/>
          <w:lang w:eastAsia="bg-BG"/>
        </w:rPr>
        <w:t>б</w:t>
      </w:r>
      <w:r>
        <w:rPr>
          <w:rFonts w:ascii="Times New Roman" w:hAnsi="Times New Roman"/>
          <w:bCs/>
          <w:sz w:val="24"/>
          <w:szCs w:val="24"/>
          <w:lang w:eastAsia="bg-BG"/>
        </w:rPr>
        <w:t>ул.“</w:t>
      </w:r>
      <w:r w:rsidR="000B5906">
        <w:rPr>
          <w:rFonts w:ascii="Times New Roman" w:hAnsi="Times New Roman"/>
          <w:bCs/>
          <w:sz w:val="24"/>
          <w:szCs w:val="24"/>
          <w:lang w:eastAsia="bg-BG"/>
        </w:rPr>
        <w:t>България</w:t>
      </w:r>
      <w:r>
        <w:rPr>
          <w:rFonts w:ascii="Times New Roman" w:hAnsi="Times New Roman"/>
          <w:bCs/>
          <w:sz w:val="24"/>
          <w:szCs w:val="24"/>
          <w:lang w:eastAsia="bg-BG"/>
        </w:rPr>
        <w:t>“ №</w:t>
      </w:r>
      <w:r w:rsidR="000B5906">
        <w:rPr>
          <w:rFonts w:ascii="Times New Roman" w:hAnsi="Times New Roman"/>
          <w:bCs/>
          <w:sz w:val="24"/>
          <w:szCs w:val="24"/>
          <w:lang w:eastAsia="bg-BG"/>
        </w:rPr>
        <w:t>33</w:t>
      </w:r>
      <w:r w:rsidRPr="00BD7BE5">
        <w:rPr>
          <w:rFonts w:ascii="Times New Roman" w:hAnsi="Times New Roman"/>
          <w:bCs/>
          <w:sz w:val="24"/>
          <w:szCs w:val="24"/>
          <w:lang w:eastAsia="bg-BG"/>
        </w:rPr>
        <w:t>,</w:t>
      </w:r>
      <w:r w:rsidRPr="00597994">
        <w:rPr>
          <w:b/>
          <w:sz w:val="26"/>
          <w:szCs w:val="24"/>
          <w:lang w:val="ru-RU"/>
        </w:rPr>
        <w:t xml:space="preserve"> </w:t>
      </w:r>
      <w:r w:rsidRPr="00597994">
        <w:rPr>
          <w:rFonts w:ascii="Times New Roman" w:hAnsi="Times New Roman" w:cs="Times New Roman"/>
          <w:b/>
          <w:sz w:val="24"/>
          <w:szCs w:val="24"/>
          <w:lang w:val="ru-RU"/>
        </w:rPr>
        <w:t>БУЛСТАТ 000</w:t>
      </w:r>
      <w:r w:rsidR="000B5906">
        <w:rPr>
          <w:rFonts w:ascii="Times New Roman" w:hAnsi="Times New Roman" w:cs="Times New Roman"/>
          <w:b/>
          <w:sz w:val="24"/>
          <w:szCs w:val="24"/>
          <w:lang w:val="ru-RU"/>
        </w:rPr>
        <w:t>261961</w:t>
      </w:r>
      <w:r>
        <w:rPr>
          <w:rFonts w:ascii="Times New Roman" w:hAnsi="Times New Roman" w:cs="Times New Roman"/>
          <w:b/>
          <w:sz w:val="24"/>
          <w:szCs w:val="24"/>
          <w:lang w:val="ru-RU"/>
        </w:rPr>
        <w:t xml:space="preserve"> </w:t>
      </w:r>
      <w:r w:rsidRPr="00597994">
        <w:rPr>
          <w:rFonts w:ascii="Times New Roman" w:hAnsi="Times New Roman" w:cs="Times New Roman"/>
          <w:b/>
          <w:sz w:val="24"/>
          <w:szCs w:val="24"/>
          <w:lang w:val="ru-RU"/>
        </w:rPr>
        <w:t xml:space="preserve">тел. </w:t>
      </w:r>
      <w:r w:rsidR="000B5906">
        <w:rPr>
          <w:rFonts w:ascii="Times New Roman" w:hAnsi="Times New Roman" w:cs="Times New Roman"/>
          <w:b/>
          <w:sz w:val="24"/>
          <w:szCs w:val="24"/>
          <w:lang w:val="ru-RU"/>
        </w:rPr>
        <w:t>078</w:t>
      </w:r>
      <w:r w:rsidRPr="00597994">
        <w:rPr>
          <w:rFonts w:ascii="Times New Roman" w:hAnsi="Times New Roman" w:cs="Times New Roman"/>
          <w:b/>
          <w:sz w:val="24"/>
          <w:szCs w:val="24"/>
          <w:lang w:val="ru-RU"/>
        </w:rPr>
        <w:t>/</w:t>
      </w:r>
      <w:r w:rsidR="000B5906">
        <w:rPr>
          <w:rFonts w:ascii="Times New Roman" w:hAnsi="Times New Roman" w:cs="Times New Roman"/>
          <w:b/>
          <w:sz w:val="24"/>
          <w:szCs w:val="24"/>
          <w:lang w:val="ru-RU"/>
        </w:rPr>
        <w:t>550510</w:t>
      </w:r>
      <w:r w:rsidRPr="00597994">
        <w:rPr>
          <w:rFonts w:ascii="Times New Roman" w:hAnsi="Times New Roman" w:cs="Times New Roman"/>
          <w:b/>
          <w:sz w:val="24"/>
          <w:szCs w:val="24"/>
          <w:lang w:val="ru-RU"/>
        </w:rPr>
        <w:t xml:space="preserve">, факс </w:t>
      </w:r>
      <w:r w:rsidR="000B5906">
        <w:rPr>
          <w:rFonts w:ascii="Times New Roman" w:hAnsi="Times New Roman" w:cs="Times New Roman"/>
          <w:b/>
          <w:sz w:val="24"/>
          <w:szCs w:val="24"/>
          <w:lang w:val="ru-RU"/>
        </w:rPr>
        <w:t>550512</w:t>
      </w:r>
      <w:r w:rsidRPr="00597994">
        <w:rPr>
          <w:rFonts w:ascii="Times New Roman" w:hAnsi="Times New Roman" w:cs="Times New Roman"/>
          <w:b/>
          <w:sz w:val="24"/>
          <w:szCs w:val="24"/>
          <w:lang w:val="ru-RU"/>
        </w:rPr>
        <w:t xml:space="preserve">, </w:t>
      </w:r>
      <w:r w:rsidRPr="00597994">
        <w:rPr>
          <w:rFonts w:ascii="Times New Roman" w:hAnsi="Times New Roman" w:cs="Times New Roman"/>
          <w:b/>
          <w:sz w:val="24"/>
          <w:szCs w:val="24"/>
        </w:rPr>
        <w:t>e</w:t>
      </w:r>
      <w:r w:rsidRPr="00597994">
        <w:rPr>
          <w:rFonts w:ascii="Times New Roman" w:hAnsi="Times New Roman" w:cs="Times New Roman"/>
          <w:b/>
          <w:sz w:val="24"/>
          <w:szCs w:val="24"/>
          <w:lang w:val="ru-RU"/>
        </w:rPr>
        <w:t>-</w:t>
      </w:r>
      <w:proofErr w:type="spellStart"/>
      <w:r w:rsidRPr="00597994">
        <w:rPr>
          <w:rFonts w:ascii="Times New Roman" w:hAnsi="Times New Roman" w:cs="Times New Roman"/>
          <w:b/>
          <w:sz w:val="24"/>
          <w:szCs w:val="24"/>
        </w:rPr>
        <w:t>mail</w:t>
      </w:r>
      <w:proofErr w:type="spellEnd"/>
      <w:r w:rsidRPr="00597994">
        <w:rPr>
          <w:rFonts w:ascii="Times New Roman" w:hAnsi="Times New Roman" w:cs="Times New Roman"/>
          <w:b/>
          <w:sz w:val="24"/>
          <w:szCs w:val="24"/>
          <w:lang w:val="ru-RU"/>
        </w:rPr>
        <w:t xml:space="preserve"> </w:t>
      </w:r>
      <w:hyperlink r:id="rId14" w:history="1">
        <w:r w:rsidR="00172A46" w:rsidRPr="003D23E9">
          <w:rPr>
            <w:rStyle w:val="af5"/>
            <w:rFonts w:ascii="Times New Roman" w:hAnsi="Times New Roman" w:cs="Times New Roman"/>
            <w:sz w:val="24"/>
            <w:szCs w:val="24"/>
            <w:lang w:val="pt-BR"/>
          </w:rPr>
          <w:t>rug</w:t>
        </w:r>
        <w:r w:rsidR="00172A46" w:rsidRPr="003D23E9">
          <w:rPr>
            <w:rStyle w:val="af5"/>
            <w:rFonts w:ascii="Times New Roman" w:hAnsi="Times New Roman" w:cs="Times New Roman"/>
            <w:sz w:val="24"/>
            <w:szCs w:val="24"/>
            <w:lang w:val="en-US"/>
          </w:rPr>
          <w:t>kustendil</w:t>
        </w:r>
        <w:r w:rsidR="00172A46" w:rsidRPr="003D23E9">
          <w:rPr>
            <w:rStyle w:val="af5"/>
            <w:rFonts w:ascii="Times New Roman" w:hAnsi="Times New Roman" w:cs="Times New Roman"/>
            <w:sz w:val="24"/>
            <w:szCs w:val="24"/>
            <w:lang w:val="pt-BR"/>
          </w:rPr>
          <w:t>@nug.bg</w:t>
        </w:r>
      </w:hyperlink>
      <w:r>
        <w:rPr>
          <w:rFonts w:ascii="Times New Roman" w:hAnsi="Times New Roman" w:cs="Times New Roman"/>
          <w:b/>
          <w:sz w:val="24"/>
          <w:szCs w:val="24"/>
          <w:lang w:val="ru-RU"/>
        </w:rPr>
        <w:t xml:space="preserve"> </w:t>
      </w:r>
      <w:r w:rsidRPr="00BD7BE5">
        <w:rPr>
          <w:rFonts w:ascii="Times New Roman" w:hAnsi="Times New Roman"/>
          <w:bCs/>
          <w:sz w:val="24"/>
          <w:szCs w:val="24"/>
          <w:lang w:eastAsia="bg-BG"/>
        </w:rPr>
        <w:t>във връзка със следните цели на обработването</w:t>
      </w:r>
      <w:r>
        <w:rPr>
          <w:rFonts w:ascii="Times New Roman" w:hAnsi="Times New Roman"/>
          <w:bCs/>
          <w:sz w:val="24"/>
          <w:szCs w:val="24"/>
          <w:lang w:eastAsia="bg-BG"/>
        </w:rPr>
        <w:t>:</w:t>
      </w:r>
    </w:p>
    <w:p w:rsidR="00A86F21" w:rsidRDefault="00A86F21" w:rsidP="00A86F21">
      <w:pPr>
        <w:spacing w:after="0"/>
        <w:ind w:left="6381" w:right="-240" w:firstLine="709"/>
        <w:rPr>
          <w:rFonts w:ascii="Times New Roman" w:hAnsi="Times New Roman" w:cs="Times New Roman"/>
          <w:color w:val="000000"/>
          <w:sz w:val="24"/>
          <w:szCs w:val="24"/>
          <w:lang w:val="ru-RU"/>
        </w:rPr>
      </w:pPr>
    </w:p>
    <w:p w:rsidR="00A86F21" w:rsidRPr="00BD7BE5" w:rsidRDefault="00A86F21" w:rsidP="00A86F21">
      <w:pPr>
        <w:spacing w:after="0"/>
        <w:ind w:right="-240" w:firstLine="708"/>
        <w:jc w:val="both"/>
        <w:rPr>
          <w:rFonts w:ascii="Times New Roman" w:hAnsi="Times New Roman" w:cs="Times New Roman"/>
          <w:color w:val="000000"/>
          <w:sz w:val="24"/>
          <w:szCs w:val="24"/>
          <w:lang w:val="ru-RU"/>
        </w:rPr>
      </w:pPr>
      <w:r w:rsidRPr="00BD7BE5">
        <w:rPr>
          <w:rFonts w:ascii="Times New Roman" w:hAnsi="Times New Roman" w:cs="Times New Roman"/>
          <w:b/>
          <w:color w:val="000000"/>
          <w:sz w:val="24"/>
          <w:szCs w:val="24"/>
        </w:rPr>
        <w:t xml:space="preserve">Цели </w:t>
      </w:r>
      <w:r>
        <w:rPr>
          <w:rFonts w:ascii="Times New Roman" w:hAnsi="Times New Roman" w:cs="Times New Roman"/>
          <w:color w:val="000000"/>
          <w:sz w:val="24"/>
          <w:szCs w:val="24"/>
        </w:rPr>
        <w:t>–</w:t>
      </w:r>
      <w:r w:rsidRPr="00BD7BE5">
        <w:rPr>
          <w:rFonts w:ascii="Times New Roman" w:hAnsi="Times New Roman" w:cs="Times New Roman"/>
          <w:color w:val="000000"/>
          <w:sz w:val="24"/>
          <w:szCs w:val="24"/>
        </w:rPr>
        <w:t xml:space="preserve"> за</w:t>
      </w:r>
      <w:r>
        <w:rPr>
          <w:rFonts w:ascii="Times New Roman" w:hAnsi="Times New Roman" w:cs="Times New Roman"/>
          <w:color w:val="000000"/>
          <w:sz w:val="24"/>
          <w:szCs w:val="24"/>
        </w:rPr>
        <w:t xml:space="preserve"> разглеждане, подбор, оценка и класиране на подадени документи към предложението, съгласно разпоредбите на Закона за обществените поръчки и правилника за неговото прилагане.</w:t>
      </w:r>
    </w:p>
    <w:p w:rsidR="00A86F21" w:rsidRDefault="00A86F21" w:rsidP="00A86F21">
      <w:pPr>
        <w:spacing w:after="0"/>
        <w:ind w:left="6381" w:right="-240" w:firstLine="709"/>
        <w:rPr>
          <w:rFonts w:ascii="Times New Roman" w:hAnsi="Times New Roman" w:cs="Times New Roman"/>
          <w:color w:val="000000"/>
          <w:sz w:val="24"/>
          <w:szCs w:val="24"/>
          <w:lang w:val="ru-RU"/>
        </w:rPr>
      </w:pPr>
    </w:p>
    <w:p w:rsidR="00A86F21" w:rsidRDefault="00A86F21" w:rsidP="00A86F21">
      <w:pPr>
        <w:spacing w:after="0"/>
        <w:ind w:right="-240" w:firstLine="708"/>
        <w:rPr>
          <w:rFonts w:ascii="Times New Roman" w:hAnsi="Times New Roman" w:cs="Times New Roman"/>
          <w:color w:val="000000"/>
          <w:sz w:val="24"/>
          <w:szCs w:val="24"/>
        </w:rPr>
      </w:pPr>
      <w:r w:rsidRPr="00BD7BE5">
        <w:rPr>
          <w:rFonts w:ascii="Times New Roman" w:hAnsi="Times New Roman" w:cs="Times New Roman"/>
          <w:b/>
          <w:color w:val="000000"/>
          <w:sz w:val="24"/>
          <w:szCs w:val="24"/>
        </w:rPr>
        <w:lastRenderedPageBreak/>
        <w:t>Срокът за съхранение</w:t>
      </w:r>
      <w:r w:rsidRPr="00BD7BE5">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предоставените лични данни – пет </w:t>
      </w:r>
      <w:r w:rsidRPr="00BD7BE5">
        <w:rPr>
          <w:rFonts w:ascii="Times New Roman" w:hAnsi="Times New Roman" w:cs="Times New Roman"/>
          <w:color w:val="000000"/>
          <w:sz w:val="24"/>
          <w:szCs w:val="24"/>
        </w:rPr>
        <w:t>години</w:t>
      </w:r>
      <w:r>
        <w:rPr>
          <w:rFonts w:ascii="Times New Roman" w:hAnsi="Times New Roman" w:cs="Times New Roman"/>
          <w:color w:val="000000"/>
          <w:sz w:val="24"/>
          <w:szCs w:val="24"/>
        </w:rPr>
        <w:t xml:space="preserve">, считано от датата на приключване на договор за обществена поръчка с избрания изпълнител. </w:t>
      </w:r>
    </w:p>
    <w:p w:rsidR="00A86F21" w:rsidRPr="00861442" w:rsidRDefault="00A86F21" w:rsidP="00A86F21">
      <w:pPr>
        <w:spacing w:after="0"/>
        <w:ind w:right="-240"/>
        <w:rPr>
          <w:rFonts w:ascii="Times New Roman" w:hAnsi="Times New Roman" w:cs="Times New Roman"/>
          <w:i/>
          <w:color w:val="000000"/>
          <w:sz w:val="24"/>
          <w:szCs w:val="24"/>
        </w:rPr>
      </w:pPr>
    </w:p>
    <w:p w:rsidR="00A86F21" w:rsidRDefault="00A86F21" w:rsidP="00A86F21">
      <w:pPr>
        <w:spacing w:line="240" w:lineRule="auto"/>
        <w:jc w:val="both"/>
        <w:rPr>
          <w:rFonts w:ascii="Times New Roman" w:hAnsi="Times New Roman" w:cs="Times New Roman"/>
          <w:color w:val="000000"/>
          <w:sz w:val="24"/>
          <w:szCs w:val="24"/>
        </w:rPr>
      </w:pPr>
      <w:r w:rsidRPr="00BD7B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Информиран/а съм, че настоящата декларация във връзка с</w:t>
      </w:r>
      <w:r w:rsidRPr="00BD7BE5">
        <w:rPr>
          <w:rFonts w:ascii="Times New Roman" w:hAnsi="Times New Roman" w:cs="Times New Roman"/>
          <w:color w:val="000000"/>
          <w:sz w:val="24"/>
          <w:szCs w:val="24"/>
        </w:rPr>
        <w:t xml:space="preserve"> обработване на личните данни се изисква </w:t>
      </w:r>
      <w:r>
        <w:rPr>
          <w:rFonts w:ascii="Times New Roman" w:hAnsi="Times New Roman" w:cs="Times New Roman"/>
          <w:color w:val="000000"/>
          <w:sz w:val="24"/>
          <w:szCs w:val="24"/>
        </w:rPr>
        <w:t>предвид разпоредбата</w:t>
      </w:r>
      <w:r w:rsidRPr="00BD7BE5">
        <w:rPr>
          <w:rFonts w:ascii="Times New Roman" w:hAnsi="Times New Roman" w:cs="Times New Roman"/>
          <w:color w:val="000000"/>
          <w:sz w:val="24"/>
          <w:szCs w:val="24"/>
        </w:rPr>
        <w:t xml:space="preserve"> чл. 6, </w:t>
      </w:r>
      <w:proofErr w:type="spellStart"/>
      <w:r w:rsidRPr="00BD7BE5">
        <w:rPr>
          <w:rFonts w:ascii="Times New Roman" w:hAnsi="Times New Roman" w:cs="Times New Roman"/>
          <w:color w:val="000000"/>
          <w:sz w:val="24"/>
          <w:szCs w:val="24"/>
        </w:rPr>
        <w:t>пар</w:t>
      </w:r>
      <w:proofErr w:type="spellEnd"/>
      <w:r w:rsidRPr="00BD7BE5">
        <w:rPr>
          <w:rFonts w:ascii="Times New Roman" w:hAnsi="Times New Roman" w:cs="Times New Roman"/>
          <w:color w:val="000000"/>
          <w:sz w:val="24"/>
          <w:szCs w:val="24"/>
        </w:rPr>
        <w:t>. 1, б. „а“ във връзка с чл. 7 и чл. 13 от Общия регламент относно защитата на данните (Регламент (ЕС) 2016/679)</w:t>
      </w:r>
    </w:p>
    <w:p w:rsidR="00A86F21" w:rsidRPr="00BD7BE5" w:rsidRDefault="00A86F21" w:rsidP="00A86F21">
      <w:pPr>
        <w:pStyle w:val="af0"/>
        <w:spacing w:before="0" w:beforeAutospacing="0" w:after="0" w:afterAutospacing="0"/>
        <w:ind w:firstLine="709"/>
        <w:jc w:val="both"/>
        <w:textAlignment w:val="baseline"/>
        <w:rPr>
          <w:color w:val="000000"/>
          <w:lang w:eastAsia="en-US"/>
        </w:rPr>
      </w:pPr>
      <w:r w:rsidRPr="00BD7BE5">
        <w:rPr>
          <w:color w:val="000000"/>
          <w:lang w:eastAsia="en-US"/>
        </w:rPr>
        <w:t>Информиран/а съм, че администраторът не извършва автоматизирано вземане на решения, включително профилиране, по отношение на лични данни.</w:t>
      </w:r>
    </w:p>
    <w:p w:rsidR="00A86F21" w:rsidRDefault="00A86F21" w:rsidP="00A86F21">
      <w:pPr>
        <w:spacing w:line="240" w:lineRule="auto"/>
        <w:jc w:val="both"/>
        <w:rPr>
          <w:rFonts w:ascii="Times New Roman" w:hAnsi="Times New Roman" w:cs="Times New Roman"/>
          <w:color w:val="000000"/>
          <w:sz w:val="24"/>
          <w:szCs w:val="24"/>
        </w:rPr>
      </w:pPr>
    </w:p>
    <w:p w:rsidR="00A86F21" w:rsidRPr="00861442" w:rsidRDefault="00A86F21" w:rsidP="00A86F21">
      <w:pPr>
        <w:pStyle w:val="af0"/>
        <w:spacing w:before="0" w:beforeAutospacing="0" w:after="0" w:afterAutospacing="0"/>
        <w:ind w:firstLine="709"/>
        <w:jc w:val="both"/>
        <w:textAlignment w:val="baseline"/>
        <w:rPr>
          <w:i/>
          <w:color w:val="000000"/>
          <w:lang w:eastAsia="en-US"/>
        </w:rPr>
      </w:pPr>
      <w:r w:rsidRPr="00861442">
        <w:rPr>
          <w:i/>
          <w:color w:val="000000"/>
          <w:lang w:eastAsia="en-US"/>
        </w:rPr>
        <w:t xml:space="preserve">Координати за връзка с длъжностното лице по защита на данните: </w:t>
      </w:r>
      <w:r w:rsidR="000B5906">
        <w:rPr>
          <w:i/>
          <w:color w:val="000000"/>
          <w:lang w:eastAsia="en-US"/>
        </w:rPr>
        <w:t xml:space="preserve">Светла </w:t>
      </w:r>
      <w:proofErr w:type="spellStart"/>
      <w:r w:rsidR="000B5906">
        <w:rPr>
          <w:i/>
          <w:color w:val="000000"/>
          <w:lang w:eastAsia="en-US"/>
        </w:rPr>
        <w:t>Антимова</w:t>
      </w:r>
      <w:proofErr w:type="spellEnd"/>
      <w:r w:rsidRPr="00861442">
        <w:rPr>
          <w:i/>
          <w:color w:val="000000"/>
          <w:lang w:eastAsia="en-US"/>
        </w:rPr>
        <w:t xml:space="preserve"> – длъжностно лице по защита на данните </w:t>
      </w:r>
      <w:r>
        <w:rPr>
          <w:i/>
          <w:color w:val="000000"/>
          <w:lang w:eastAsia="en-US"/>
        </w:rPr>
        <w:t xml:space="preserve">РДГ </w:t>
      </w:r>
      <w:r w:rsidR="000B5906">
        <w:rPr>
          <w:i/>
          <w:color w:val="000000"/>
          <w:lang w:eastAsia="en-US"/>
        </w:rPr>
        <w:t>Кюстендил</w:t>
      </w:r>
      <w:r w:rsidRPr="00861442">
        <w:rPr>
          <w:i/>
          <w:color w:val="000000"/>
          <w:lang w:eastAsia="en-US"/>
        </w:rPr>
        <w:t>.</w:t>
      </w:r>
    </w:p>
    <w:p w:rsidR="00A86F21" w:rsidRPr="00BD7BE5" w:rsidRDefault="00A86F21" w:rsidP="00A86F21">
      <w:pPr>
        <w:spacing w:line="240" w:lineRule="auto"/>
        <w:jc w:val="both"/>
        <w:rPr>
          <w:rFonts w:ascii="Times New Roman" w:hAnsi="Times New Roman" w:cs="Times New Roman"/>
          <w:color w:val="000000"/>
          <w:sz w:val="24"/>
          <w:szCs w:val="24"/>
        </w:rPr>
      </w:pPr>
    </w:p>
    <w:p w:rsidR="00A86F21" w:rsidRDefault="00A86F21" w:rsidP="00A86F21">
      <w:pPr>
        <w:spacing w:after="0"/>
        <w:ind w:firstLine="284"/>
        <w:jc w:val="both"/>
        <w:rPr>
          <w:rFonts w:ascii="Times New Roman" w:hAnsi="Times New Roman" w:cs="Times New Roman"/>
          <w:color w:val="000000"/>
          <w:sz w:val="24"/>
          <w:szCs w:val="24"/>
          <w:lang w:val="ru-RU"/>
        </w:rPr>
      </w:pPr>
      <w:r w:rsidRPr="00BD7BE5">
        <w:rPr>
          <w:rFonts w:ascii="Times New Roman" w:hAnsi="Times New Roman" w:cs="Times New Roman"/>
          <w:color w:val="000000"/>
          <w:sz w:val="24"/>
          <w:szCs w:val="24"/>
        </w:rPr>
        <w:t xml:space="preserve">       Дата:…………………………..                                           Подпис:………………………</w:t>
      </w:r>
    </w:p>
    <w:p w:rsidR="00A86F21" w:rsidRDefault="00A86F21" w:rsidP="00A86F21">
      <w:pPr>
        <w:spacing w:after="0"/>
        <w:ind w:left="6381" w:right="-240" w:firstLine="709"/>
      </w:pPr>
      <w:r w:rsidRPr="000C7107">
        <w:rPr>
          <w:rFonts w:ascii="Times New Roman" w:hAnsi="Times New Roman" w:cs="Times New Roman"/>
          <w:color w:val="000000"/>
          <w:sz w:val="24"/>
          <w:szCs w:val="24"/>
          <w:lang w:val="ru-RU"/>
        </w:rPr>
        <w:t>(</w:t>
      </w:r>
      <w:proofErr w:type="spellStart"/>
      <w:r w:rsidRPr="000C7107">
        <w:rPr>
          <w:rFonts w:ascii="Times New Roman" w:hAnsi="Times New Roman" w:cs="Times New Roman"/>
          <w:color w:val="000000"/>
          <w:sz w:val="24"/>
          <w:szCs w:val="24"/>
          <w:lang w:val="ru-RU"/>
        </w:rPr>
        <w:t>име</w:t>
      </w:r>
      <w:proofErr w:type="spellEnd"/>
      <w:r w:rsidRPr="000C7107">
        <w:rPr>
          <w:rFonts w:ascii="Times New Roman" w:hAnsi="Times New Roman" w:cs="Times New Roman"/>
          <w:color w:val="000000"/>
          <w:sz w:val="24"/>
          <w:szCs w:val="24"/>
          <w:lang w:val="ru-RU"/>
        </w:rPr>
        <w:t xml:space="preserve">, </w:t>
      </w:r>
      <w:proofErr w:type="spellStart"/>
      <w:r w:rsidRPr="000C7107">
        <w:rPr>
          <w:rFonts w:ascii="Times New Roman" w:hAnsi="Times New Roman" w:cs="Times New Roman"/>
          <w:color w:val="000000"/>
          <w:sz w:val="24"/>
          <w:szCs w:val="24"/>
          <w:lang w:val="ru-RU"/>
        </w:rPr>
        <w:t>длъжност</w:t>
      </w:r>
      <w:proofErr w:type="spellEnd"/>
      <w:r w:rsidRPr="000C7107">
        <w:rPr>
          <w:rFonts w:ascii="Times New Roman" w:hAnsi="Times New Roman" w:cs="Times New Roman"/>
          <w:color w:val="000000"/>
          <w:sz w:val="24"/>
          <w:szCs w:val="24"/>
          <w:lang w:val="ru-RU"/>
        </w:rPr>
        <w:t>)</w:t>
      </w:r>
    </w:p>
    <w:p w:rsidR="00A86F21" w:rsidRDefault="00A86F21" w:rsidP="00A86F21"/>
    <w:p w:rsidR="00A86F21" w:rsidRDefault="00A86F21" w:rsidP="00A86F21">
      <w:pPr>
        <w:spacing w:after="0" w:line="360" w:lineRule="auto"/>
        <w:ind w:firstLine="720"/>
        <w:jc w:val="both"/>
        <w:rPr>
          <w:rFonts w:ascii="Times New Roman" w:hAnsi="Times New Roman" w:cs="Times New Roman"/>
          <w:b/>
          <w:sz w:val="24"/>
          <w:szCs w:val="24"/>
        </w:rPr>
      </w:pPr>
    </w:p>
    <w:p w:rsidR="00A86F21" w:rsidRDefault="00A86F21" w:rsidP="00A86F21">
      <w:pPr>
        <w:spacing w:after="0" w:line="360" w:lineRule="auto"/>
        <w:ind w:firstLine="720"/>
        <w:jc w:val="both"/>
        <w:rPr>
          <w:rFonts w:ascii="Times New Roman" w:hAnsi="Times New Roman" w:cs="Times New Roman"/>
          <w:b/>
          <w:sz w:val="24"/>
          <w:szCs w:val="24"/>
        </w:rPr>
      </w:pPr>
      <w:r w:rsidRPr="00F753F3">
        <w:rPr>
          <w:i/>
        </w:rPr>
        <w:t>* Декларацията се подписва от всички задължени лица по смисъла на чл.54, ал.2 и чл.55 ал. 3 от ЗОП, независимо от наименованието на органите, в които участват, или длъжностите, които заемат</w:t>
      </w:r>
      <w:r w:rsidRPr="00F753F3">
        <w:rPr>
          <w:b/>
          <w:i/>
        </w:rPr>
        <w:t>.</w:t>
      </w:r>
      <w:r w:rsidRPr="00F753F3">
        <w:rPr>
          <w:i/>
        </w:rPr>
        <w:t xml:space="preserve"> </w:t>
      </w:r>
      <w:r w:rsidRPr="00F753F3">
        <w:rPr>
          <w:rStyle w:val="ala33"/>
          <w:i/>
        </w:rPr>
        <w:t>Задължените лица по смисъла на чл.54, ал.2 и чл. 55, ал.3 от ЗОП са лицата, които представляват участника, членовете на управителни и надзорни органи и други лица, които имат правомощия да упражняват контрол при вземането на решения от тези органи и са посочени в чл. 40 от ППЗОП</w:t>
      </w:r>
    </w:p>
    <w:p w:rsidR="00A86F21" w:rsidRDefault="00A86F21" w:rsidP="00A86F21">
      <w:pPr>
        <w:spacing w:after="0" w:line="360" w:lineRule="auto"/>
        <w:ind w:firstLine="720"/>
        <w:jc w:val="both"/>
        <w:rPr>
          <w:rFonts w:ascii="Times New Roman" w:hAnsi="Times New Roman" w:cs="Times New Roman"/>
          <w:b/>
          <w:sz w:val="24"/>
          <w:szCs w:val="24"/>
        </w:rPr>
      </w:pPr>
    </w:p>
    <w:p w:rsidR="00A86F21" w:rsidRDefault="00A86F21" w:rsidP="00A86F21">
      <w:pPr>
        <w:spacing w:after="0" w:line="360" w:lineRule="auto"/>
        <w:ind w:firstLine="720"/>
        <w:jc w:val="both"/>
        <w:rPr>
          <w:rFonts w:ascii="Times New Roman" w:hAnsi="Times New Roman" w:cs="Times New Roman"/>
          <w:b/>
          <w:sz w:val="24"/>
          <w:szCs w:val="24"/>
        </w:rPr>
      </w:pPr>
    </w:p>
    <w:p w:rsidR="001D18C3" w:rsidRPr="00DA5D95" w:rsidRDefault="00D927F5" w:rsidP="00F56E55">
      <w:pPr>
        <w:tabs>
          <w:tab w:val="left" w:pos="-284"/>
          <w:tab w:val="left" w:pos="9781"/>
        </w:tabs>
        <w:spacing w:after="0" w:line="240" w:lineRule="auto"/>
        <w:rPr>
          <w:rFonts w:ascii="Times New Roman" w:eastAsia="Times New Roman" w:hAnsi="Times New Roman" w:cs="Times New Roman"/>
          <w:b/>
          <w:sz w:val="24"/>
          <w:szCs w:val="24"/>
        </w:rPr>
      </w:pPr>
      <w:r w:rsidRPr="00DA5D95">
        <w:rPr>
          <w:rFonts w:ascii="Times New Roman" w:eastAsia="Times New Roman" w:hAnsi="Times New Roman" w:cs="Times New Roman"/>
          <w:b/>
          <w:sz w:val="24"/>
          <w:szCs w:val="24"/>
          <w:lang w:eastAsia="bg-BG"/>
        </w:rPr>
        <w:tab/>
      </w:r>
    </w:p>
    <w:sectPr w:rsidR="001D18C3" w:rsidRPr="00DA5D95" w:rsidSect="004B4E36">
      <w:pgSz w:w="11906" w:h="16838"/>
      <w:pgMar w:top="851" w:right="849"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FA6" w:rsidRDefault="000D1FA6" w:rsidP="005C5EDB">
      <w:pPr>
        <w:spacing w:after="0" w:line="240" w:lineRule="auto"/>
      </w:pPr>
      <w:r>
        <w:separator/>
      </w:r>
    </w:p>
  </w:endnote>
  <w:endnote w:type="continuationSeparator" w:id="0">
    <w:p w:rsidR="000D1FA6" w:rsidRDefault="000D1FA6"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utura Bk">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FA6" w:rsidRDefault="000D1FA6" w:rsidP="005C5EDB">
      <w:pPr>
        <w:spacing w:after="0" w:line="240" w:lineRule="auto"/>
      </w:pPr>
      <w:r>
        <w:separator/>
      </w:r>
    </w:p>
  </w:footnote>
  <w:footnote w:type="continuationSeparator" w:id="0">
    <w:p w:rsidR="000D1FA6" w:rsidRDefault="000D1FA6" w:rsidP="005C5EDB">
      <w:pPr>
        <w:spacing w:after="0" w:line="240" w:lineRule="auto"/>
      </w:pPr>
      <w:r>
        <w:continuationSeparator/>
      </w:r>
    </w:p>
  </w:footnote>
  <w:footnote w:id="1">
    <w:p w:rsidR="000F4400" w:rsidRPr="007962D9" w:rsidRDefault="000F4400" w:rsidP="00677D91">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1AD7705"/>
    <w:multiLevelType w:val="hybridMultilevel"/>
    <w:tmpl w:val="6896B3C2"/>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6">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9">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2">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3">
    <w:nsid w:val="297B16A0"/>
    <w:multiLevelType w:val="hybridMultilevel"/>
    <w:tmpl w:val="6896B3C2"/>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5">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6">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8">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9">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0">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2">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4">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6">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7">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9">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30">
    <w:nsid w:val="63603296"/>
    <w:multiLevelType w:val="hybridMultilevel"/>
    <w:tmpl w:val="9F60D37A"/>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2">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3">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8023DA"/>
    <w:multiLevelType w:val="singleLevel"/>
    <w:tmpl w:val="573CF110"/>
    <w:lvl w:ilvl="0">
      <w:start w:val="1"/>
      <w:numFmt w:val="decimal"/>
      <w:lvlText w:val="%1."/>
      <w:lvlJc w:val="left"/>
      <w:pPr>
        <w:tabs>
          <w:tab w:val="num" w:pos="450"/>
        </w:tabs>
        <w:ind w:left="450" w:hanging="450"/>
      </w:pPr>
      <w:rPr>
        <w:b/>
      </w:rPr>
    </w:lvl>
  </w:abstractNum>
  <w:abstractNum w:abstractNumId="37">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8">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FC759D9"/>
    <w:multiLevelType w:val="singleLevel"/>
    <w:tmpl w:val="4BF69D4E"/>
    <w:lvl w:ilvl="0">
      <w:start w:val="22"/>
      <w:numFmt w:val="bullet"/>
      <w:lvlText w:val="-"/>
      <w:lvlJc w:val="left"/>
      <w:pPr>
        <w:tabs>
          <w:tab w:val="num" w:pos="1494"/>
        </w:tabs>
        <w:ind w:left="1494"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27"/>
  </w:num>
  <w:num w:numId="4">
    <w:abstractNumId w:val="16"/>
  </w:num>
  <w:num w:numId="5">
    <w:abstractNumId w:val="33"/>
  </w:num>
  <w:num w:numId="6">
    <w:abstractNumId w:val="24"/>
  </w:num>
  <w:num w:numId="7">
    <w:abstractNumId w:val="26"/>
  </w:num>
  <w:num w:numId="8">
    <w:abstractNumId w:val="14"/>
  </w:num>
  <w:num w:numId="9">
    <w:abstractNumId w:val="31"/>
  </w:num>
  <w:num w:numId="10">
    <w:abstractNumId w:val="32"/>
  </w:num>
  <w:num w:numId="11">
    <w:abstractNumId w:val="17"/>
  </w:num>
  <w:num w:numId="12">
    <w:abstractNumId w:val="37"/>
  </w:num>
  <w:num w:numId="13">
    <w:abstractNumId w:val="29"/>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num>
  <w:num w:numId="16">
    <w:abstractNumId w:val="12"/>
  </w:num>
  <w:num w:numId="17">
    <w:abstractNumId w:val="36"/>
  </w:num>
  <w:num w:numId="18">
    <w:abstractNumId w:val="7"/>
  </w:num>
  <w:num w:numId="19">
    <w:abstractNumId w:val="5"/>
  </w:num>
  <w:num w:numId="20">
    <w:abstractNumId w:val="23"/>
  </w:num>
  <w:num w:numId="21">
    <w:abstractNumId w:val="35"/>
  </w:num>
  <w:num w:numId="22">
    <w:abstractNumId w:val="8"/>
  </w:num>
  <w:num w:numId="23">
    <w:abstractNumId w:val="39"/>
  </w:num>
  <w:num w:numId="24">
    <w:abstractNumId w:val="20"/>
  </w:num>
  <w:num w:numId="25">
    <w:abstractNumId w:val="22"/>
  </w:num>
  <w:num w:numId="26">
    <w:abstractNumId w:val="6"/>
  </w:num>
  <w:num w:numId="27">
    <w:abstractNumId w:val="9"/>
  </w:num>
  <w:num w:numId="28">
    <w:abstractNumId w:val="25"/>
  </w:num>
  <w:num w:numId="29">
    <w:abstractNumId w:val="3"/>
  </w:num>
  <w:num w:numId="30">
    <w:abstractNumId w:val="19"/>
  </w:num>
  <w:num w:numId="31">
    <w:abstractNumId w:val="18"/>
  </w:num>
  <w:num w:numId="32">
    <w:abstractNumId w:val="15"/>
  </w:num>
  <w:num w:numId="33">
    <w:abstractNumId w:val="34"/>
  </w:num>
  <w:num w:numId="34">
    <w:abstractNumId w:val="4"/>
  </w:num>
  <w:num w:numId="35">
    <w:abstractNumId w:val="11"/>
  </w:num>
  <w:num w:numId="36">
    <w:abstractNumId w:val="13"/>
  </w:num>
  <w:num w:numId="37">
    <w:abstractNumId w:val="28"/>
  </w:num>
  <w:num w:numId="38">
    <w:abstractNumId w:val="21"/>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2169"/>
    <w:rsid w:val="00010B66"/>
    <w:rsid w:val="000120CE"/>
    <w:rsid w:val="000218EE"/>
    <w:rsid w:val="000373D3"/>
    <w:rsid w:val="0005593F"/>
    <w:rsid w:val="00061C12"/>
    <w:rsid w:val="0006215F"/>
    <w:rsid w:val="00074395"/>
    <w:rsid w:val="00081894"/>
    <w:rsid w:val="000A3DE0"/>
    <w:rsid w:val="000A5530"/>
    <w:rsid w:val="000A59A8"/>
    <w:rsid w:val="000B5906"/>
    <w:rsid w:val="000B7C02"/>
    <w:rsid w:val="000C64C2"/>
    <w:rsid w:val="000D014F"/>
    <w:rsid w:val="000D1FA6"/>
    <w:rsid w:val="000E2929"/>
    <w:rsid w:val="000E3A8A"/>
    <w:rsid w:val="000E6991"/>
    <w:rsid w:val="000F0D1B"/>
    <w:rsid w:val="000F1BAD"/>
    <w:rsid w:val="000F4400"/>
    <w:rsid w:val="000F5178"/>
    <w:rsid w:val="0010016F"/>
    <w:rsid w:val="00113095"/>
    <w:rsid w:val="00121949"/>
    <w:rsid w:val="001266DE"/>
    <w:rsid w:val="00140094"/>
    <w:rsid w:val="001403F3"/>
    <w:rsid w:val="00141028"/>
    <w:rsid w:val="00141342"/>
    <w:rsid w:val="00141DA7"/>
    <w:rsid w:val="00155083"/>
    <w:rsid w:val="0015523D"/>
    <w:rsid w:val="00162FB7"/>
    <w:rsid w:val="00163F97"/>
    <w:rsid w:val="00167E72"/>
    <w:rsid w:val="00172A46"/>
    <w:rsid w:val="00175BC5"/>
    <w:rsid w:val="0017793B"/>
    <w:rsid w:val="001A162E"/>
    <w:rsid w:val="001A7F61"/>
    <w:rsid w:val="001B5480"/>
    <w:rsid w:val="001B6244"/>
    <w:rsid w:val="001B6AEF"/>
    <w:rsid w:val="001C2252"/>
    <w:rsid w:val="001C7FC4"/>
    <w:rsid w:val="001D18C3"/>
    <w:rsid w:val="001D2372"/>
    <w:rsid w:val="001E105D"/>
    <w:rsid w:val="001E10A8"/>
    <w:rsid w:val="001E1CAE"/>
    <w:rsid w:val="00203DE5"/>
    <w:rsid w:val="002048AB"/>
    <w:rsid w:val="002077A0"/>
    <w:rsid w:val="0021225B"/>
    <w:rsid w:val="00232DBB"/>
    <w:rsid w:val="0023767A"/>
    <w:rsid w:val="00240FC3"/>
    <w:rsid w:val="00255D7C"/>
    <w:rsid w:val="00264AB4"/>
    <w:rsid w:val="0027308A"/>
    <w:rsid w:val="002736EE"/>
    <w:rsid w:val="0027471E"/>
    <w:rsid w:val="002747DB"/>
    <w:rsid w:val="00282D69"/>
    <w:rsid w:val="002B3A1B"/>
    <w:rsid w:val="002B7A9C"/>
    <w:rsid w:val="002C6492"/>
    <w:rsid w:val="002D2084"/>
    <w:rsid w:val="00300BB6"/>
    <w:rsid w:val="003063E3"/>
    <w:rsid w:val="00312A7D"/>
    <w:rsid w:val="00314A5F"/>
    <w:rsid w:val="00320E3D"/>
    <w:rsid w:val="00324EB2"/>
    <w:rsid w:val="003400EA"/>
    <w:rsid w:val="00345C82"/>
    <w:rsid w:val="00356C36"/>
    <w:rsid w:val="00357C2E"/>
    <w:rsid w:val="00380ABA"/>
    <w:rsid w:val="00381BD6"/>
    <w:rsid w:val="003906C7"/>
    <w:rsid w:val="003A1A80"/>
    <w:rsid w:val="003A3B8A"/>
    <w:rsid w:val="003B41B2"/>
    <w:rsid w:val="003D3191"/>
    <w:rsid w:val="003E355F"/>
    <w:rsid w:val="003F46C9"/>
    <w:rsid w:val="003F62A7"/>
    <w:rsid w:val="003F68BF"/>
    <w:rsid w:val="0040760C"/>
    <w:rsid w:val="004124B9"/>
    <w:rsid w:val="004134DB"/>
    <w:rsid w:val="00414CF2"/>
    <w:rsid w:val="00414F4B"/>
    <w:rsid w:val="004162C8"/>
    <w:rsid w:val="00416FD9"/>
    <w:rsid w:val="00426671"/>
    <w:rsid w:val="00427E36"/>
    <w:rsid w:val="00430CF9"/>
    <w:rsid w:val="00441C25"/>
    <w:rsid w:val="004452A8"/>
    <w:rsid w:val="00446D5B"/>
    <w:rsid w:val="00464EFE"/>
    <w:rsid w:val="004702B0"/>
    <w:rsid w:val="00484074"/>
    <w:rsid w:val="00487CA9"/>
    <w:rsid w:val="00490483"/>
    <w:rsid w:val="00495376"/>
    <w:rsid w:val="004971FA"/>
    <w:rsid w:val="004A07CF"/>
    <w:rsid w:val="004A47E0"/>
    <w:rsid w:val="004A66EE"/>
    <w:rsid w:val="004B4E36"/>
    <w:rsid w:val="004C19BA"/>
    <w:rsid w:val="004C5429"/>
    <w:rsid w:val="004C6E08"/>
    <w:rsid w:val="004D55B0"/>
    <w:rsid w:val="004E4533"/>
    <w:rsid w:val="004F1C40"/>
    <w:rsid w:val="004F6A2C"/>
    <w:rsid w:val="00525299"/>
    <w:rsid w:val="00527258"/>
    <w:rsid w:val="005416BD"/>
    <w:rsid w:val="00546972"/>
    <w:rsid w:val="0055213B"/>
    <w:rsid w:val="00561D7D"/>
    <w:rsid w:val="00571EA2"/>
    <w:rsid w:val="00573BA2"/>
    <w:rsid w:val="005775B6"/>
    <w:rsid w:val="0058153C"/>
    <w:rsid w:val="005924D4"/>
    <w:rsid w:val="00592DDE"/>
    <w:rsid w:val="00594662"/>
    <w:rsid w:val="00596BEB"/>
    <w:rsid w:val="005B2829"/>
    <w:rsid w:val="005B5430"/>
    <w:rsid w:val="005C5EDB"/>
    <w:rsid w:val="005D259F"/>
    <w:rsid w:val="005F0DE2"/>
    <w:rsid w:val="005F4FF4"/>
    <w:rsid w:val="00607613"/>
    <w:rsid w:val="006138B0"/>
    <w:rsid w:val="006163BF"/>
    <w:rsid w:val="00623C51"/>
    <w:rsid w:val="0064235B"/>
    <w:rsid w:val="006438FE"/>
    <w:rsid w:val="00646517"/>
    <w:rsid w:val="00650BD7"/>
    <w:rsid w:val="006530D6"/>
    <w:rsid w:val="006557E7"/>
    <w:rsid w:val="00656C91"/>
    <w:rsid w:val="0066361D"/>
    <w:rsid w:val="00670F08"/>
    <w:rsid w:val="00671C16"/>
    <w:rsid w:val="00677D91"/>
    <w:rsid w:val="00694AE0"/>
    <w:rsid w:val="00696A49"/>
    <w:rsid w:val="006A1EA1"/>
    <w:rsid w:val="006A3EA9"/>
    <w:rsid w:val="006A485D"/>
    <w:rsid w:val="006A78BD"/>
    <w:rsid w:val="006A7994"/>
    <w:rsid w:val="006B0E5C"/>
    <w:rsid w:val="006C070D"/>
    <w:rsid w:val="006F34FD"/>
    <w:rsid w:val="00701DC8"/>
    <w:rsid w:val="00716D45"/>
    <w:rsid w:val="00720529"/>
    <w:rsid w:val="0072482D"/>
    <w:rsid w:val="007273C1"/>
    <w:rsid w:val="00735626"/>
    <w:rsid w:val="00736FC8"/>
    <w:rsid w:val="007406E5"/>
    <w:rsid w:val="00742236"/>
    <w:rsid w:val="007526E2"/>
    <w:rsid w:val="00757E6F"/>
    <w:rsid w:val="0076020C"/>
    <w:rsid w:val="00762544"/>
    <w:rsid w:val="00765620"/>
    <w:rsid w:val="007732BF"/>
    <w:rsid w:val="00777563"/>
    <w:rsid w:val="00785854"/>
    <w:rsid w:val="00790B49"/>
    <w:rsid w:val="007A2FBB"/>
    <w:rsid w:val="007A3F23"/>
    <w:rsid w:val="007B0098"/>
    <w:rsid w:val="007B7F2F"/>
    <w:rsid w:val="007C1E57"/>
    <w:rsid w:val="007C58D5"/>
    <w:rsid w:val="007D2A8C"/>
    <w:rsid w:val="007D7E10"/>
    <w:rsid w:val="007E6781"/>
    <w:rsid w:val="008158A9"/>
    <w:rsid w:val="00824E5B"/>
    <w:rsid w:val="0082558D"/>
    <w:rsid w:val="0083027F"/>
    <w:rsid w:val="00831DB2"/>
    <w:rsid w:val="00835885"/>
    <w:rsid w:val="00841133"/>
    <w:rsid w:val="0085419D"/>
    <w:rsid w:val="00860DC6"/>
    <w:rsid w:val="0086624D"/>
    <w:rsid w:val="00875D94"/>
    <w:rsid w:val="00876B13"/>
    <w:rsid w:val="00891084"/>
    <w:rsid w:val="00891521"/>
    <w:rsid w:val="00895AC0"/>
    <w:rsid w:val="00897469"/>
    <w:rsid w:val="008A0002"/>
    <w:rsid w:val="008A3F68"/>
    <w:rsid w:val="008A7940"/>
    <w:rsid w:val="008B385A"/>
    <w:rsid w:val="008C4ACF"/>
    <w:rsid w:val="008D2C56"/>
    <w:rsid w:val="008D4172"/>
    <w:rsid w:val="008D4D59"/>
    <w:rsid w:val="008D62F0"/>
    <w:rsid w:val="008F3789"/>
    <w:rsid w:val="008F56D9"/>
    <w:rsid w:val="00906126"/>
    <w:rsid w:val="00914E6A"/>
    <w:rsid w:val="009179EA"/>
    <w:rsid w:val="009227B6"/>
    <w:rsid w:val="00925607"/>
    <w:rsid w:val="00934893"/>
    <w:rsid w:val="009359F7"/>
    <w:rsid w:val="00945CF7"/>
    <w:rsid w:val="00946FF9"/>
    <w:rsid w:val="009737F5"/>
    <w:rsid w:val="00975724"/>
    <w:rsid w:val="0097731C"/>
    <w:rsid w:val="0098336E"/>
    <w:rsid w:val="0098596F"/>
    <w:rsid w:val="00986CFD"/>
    <w:rsid w:val="00992F73"/>
    <w:rsid w:val="00995DD6"/>
    <w:rsid w:val="009A164E"/>
    <w:rsid w:val="009A7EAF"/>
    <w:rsid w:val="009B0464"/>
    <w:rsid w:val="009B4E13"/>
    <w:rsid w:val="009C2082"/>
    <w:rsid w:val="009D1B7F"/>
    <w:rsid w:val="00A01384"/>
    <w:rsid w:val="00A04441"/>
    <w:rsid w:val="00A15C80"/>
    <w:rsid w:val="00A30463"/>
    <w:rsid w:val="00A349B7"/>
    <w:rsid w:val="00A35E39"/>
    <w:rsid w:val="00A40330"/>
    <w:rsid w:val="00A40494"/>
    <w:rsid w:val="00A57BD6"/>
    <w:rsid w:val="00A6010F"/>
    <w:rsid w:val="00A60850"/>
    <w:rsid w:val="00A77F44"/>
    <w:rsid w:val="00A84379"/>
    <w:rsid w:val="00A84829"/>
    <w:rsid w:val="00A868B1"/>
    <w:rsid w:val="00A86F21"/>
    <w:rsid w:val="00A91A6C"/>
    <w:rsid w:val="00A95FD1"/>
    <w:rsid w:val="00A968FA"/>
    <w:rsid w:val="00AA4B71"/>
    <w:rsid w:val="00AA676D"/>
    <w:rsid w:val="00AB295C"/>
    <w:rsid w:val="00AB74CC"/>
    <w:rsid w:val="00AD1D0F"/>
    <w:rsid w:val="00AE0E4C"/>
    <w:rsid w:val="00AF795D"/>
    <w:rsid w:val="00B14B30"/>
    <w:rsid w:val="00B21352"/>
    <w:rsid w:val="00B2360D"/>
    <w:rsid w:val="00B33A4A"/>
    <w:rsid w:val="00B400F9"/>
    <w:rsid w:val="00B4043D"/>
    <w:rsid w:val="00B52FDB"/>
    <w:rsid w:val="00B62EFD"/>
    <w:rsid w:val="00B6421E"/>
    <w:rsid w:val="00B66435"/>
    <w:rsid w:val="00B712B3"/>
    <w:rsid w:val="00B74D8C"/>
    <w:rsid w:val="00B85F90"/>
    <w:rsid w:val="00B94B93"/>
    <w:rsid w:val="00BA0DA2"/>
    <w:rsid w:val="00BA0F87"/>
    <w:rsid w:val="00BA3646"/>
    <w:rsid w:val="00BA787D"/>
    <w:rsid w:val="00BB32B0"/>
    <w:rsid w:val="00BB7DC4"/>
    <w:rsid w:val="00BC5FBF"/>
    <w:rsid w:val="00BF6B16"/>
    <w:rsid w:val="00BF740E"/>
    <w:rsid w:val="00C11ACE"/>
    <w:rsid w:val="00C24200"/>
    <w:rsid w:val="00C24F91"/>
    <w:rsid w:val="00C3012C"/>
    <w:rsid w:val="00C34FF1"/>
    <w:rsid w:val="00C40E8F"/>
    <w:rsid w:val="00C45FC2"/>
    <w:rsid w:val="00C47277"/>
    <w:rsid w:val="00C625A8"/>
    <w:rsid w:val="00C658BE"/>
    <w:rsid w:val="00C67DC0"/>
    <w:rsid w:val="00C810A4"/>
    <w:rsid w:val="00C8197E"/>
    <w:rsid w:val="00C93A6E"/>
    <w:rsid w:val="00C9473F"/>
    <w:rsid w:val="00CA09F5"/>
    <w:rsid w:val="00CB51B8"/>
    <w:rsid w:val="00CC4DF2"/>
    <w:rsid w:val="00CC6E5F"/>
    <w:rsid w:val="00CC7953"/>
    <w:rsid w:val="00CD1B3E"/>
    <w:rsid w:val="00CD7DB1"/>
    <w:rsid w:val="00D0295C"/>
    <w:rsid w:val="00D03064"/>
    <w:rsid w:val="00D066F6"/>
    <w:rsid w:val="00D07E18"/>
    <w:rsid w:val="00D1575D"/>
    <w:rsid w:val="00D15DA1"/>
    <w:rsid w:val="00D24D93"/>
    <w:rsid w:val="00D3049F"/>
    <w:rsid w:val="00D32091"/>
    <w:rsid w:val="00D34372"/>
    <w:rsid w:val="00D43867"/>
    <w:rsid w:val="00D449E6"/>
    <w:rsid w:val="00D44D36"/>
    <w:rsid w:val="00D44E23"/>
    <w:rsid w:val="00D50165"/>
    <w:rsid w:val="00D52CF8"/>
    <w:rsid w:val="00D542FF"/>
    <w:rsid w:val="00D548BD"/>
    <w:rsid w:val="00D54910"/>
    <w:rsid w:val="00D55398"/>
    <w:rsid w:val="00D57B82"/>
    <w:rsid w:val="00D7124E"/>
    <w:rsid w:val="00D76585"/>
    <w:rsid w:val="00D76845"/>
    <w:rsid w:val="00D76BF8"/>
    <w:rsid w:val="00D77501"/>
    <w:rsid w:val="00D83BC4"/>
    <w:rsid w:val="00D84B2A"/>
    <w:rsid w:val="00D86E57"/>
    <w:rsid w:val="00D919AB"/>
    <w:rsid w:val="00D927F5"/>
    <w:rsid w:val="00D97EA0"/>
    <w:rsid w:val="00DA253B"/>
    <w:rsid w:val="00DA5D95"/>
    <w:rsid w:val="00DB4746"/>
    <w:rsid w:val="00DC1A37"/>
    <w:rsid w:val="00DC2C08"/>
    <w:rsid w:val="00DD059D"/>
    <w:rsid w:val="00DE27C9"/>
    <w:rsid w:val="00DF2409"/>
    <w:rsid w:val="00DF6462"/>
    <w:rsid w:val="00DF6765"/>
    <w:rsid w:val="00DF6777"/>
    <w:rsid w:val="00E00872"/>
    <w:rsid w:val="00E052BE"/>
    <w:rsid w:val="00E05B3C"/>
    <w:rsid w:val="00E05D60"/>
    <w:rsid w:val="00E1084C"/>
    <w:rsid w:val="00E10B5F"/>
    <w:rsid w:val="00E2519F"/>
    <w:rsid w:val="00E25FD3"/>
    <w:rsid w:val="00E356A4"/>
    <w:rsid w:val="00E3604A"/>
    <w:rsid w:val="00E369C2"/>
    <w:rsid w:val="00E41961"/>
    <w:rsid w:val="00E47259"/>
    <w:rsid w:val="00E509F8"/>
    <w:rsid w:val="00E6043D"/>
    <w:rsid w:val="00E6224E"/>
    <w:rsid w:val="00E63E21"/>
    <w:rsid w:val="00E66A98"/>
    <w:rsid w:val="00E72392"/>
    <w:rsid w:val="00E73E4D"/>
    <w:rsid w:val="00E840C3"/>
    <w:rsid w:val="00E840C6"/>
    <w:rsid w:val="00E92A57"/>
    <w:rsid w:val="00E9594E"/>
    <w:rsid w:val="00EA3B23"/>
    <w:rsid w:val="00EA497A"/>
    <w:rsid w:val="00EB58C2"/>
    <w:rsid w:val="00EC2169"/>
    <w:rsid w:val="00EC3CDB"/>
    <w:rsid w:val="00EC6EBB"/>
    <w:rsid w:val="00ED20C4"/>
    <w:rsid w:val="00ED505A"/>
    <w:rsid w:val="00EE01FD"/>
    <w:rsid w:val="00EE3171"/>
    <w:rsid w:val="00EF1AAE"/>
    <w:rsid w:val="00F04507"/>
    <w:rsid w:val="00F067C5"/>
    <w:rsid w:val="00F0700A"/>
    <w:rsid w:val="00F17E0F"/>
    <w:rsid w:val="00F22296"/>
    <w:rsid w:val="00F27610"/>
    <w:rsid w:val="00F35ECA"/>
    <w:rsid w:val="00F4042D"/>
    <w:rsid w:val="00F417DF"/>
    <w:rsid w:val="00F4633A"/>
    <w:rsid w:val="00F54FD4"/>
    <w:rsid w:val="00F56E55"/>
    <w:rsid w:val="00F6193D"/>
    <w:rsid w:val="00F62125"/>
    <w:rsid w:val="00F865FC"/>
    <w:rsid w:val="00F948E3"/>
    <w:rsid w:val="00FA0B28"/>
    <w:rsid w:val="00FA58E6"/>
    <w:rsid w:val="00FA5D51"/>
    <w:rsid w:val="00FC2EC4"/>
    <w:rsid w:val="00FD1280"/>
    <w:rsid w:val="00FE6769"/>
    <w:rsid w:val="00FE67DF"/>
    <w:rsid w:val="00FE73E5"/>
    <w:rsid w:val="00FE76E1"/>
    <w:rsid w:val="00FF26A5"/>
    <w:rsid w:val="00FF7F7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FD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 w:type="paragraph" w:customStyle="1" w:styleId="Tiret0">
    <w:name w:val="Tiret 0"/>
    <w:basedOn w:val="a"/>
    <w:rsid w:val="00925607"/>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2560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2560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25607"/>
    <w:pPr>
      <w:numPr>
        <w:ilvl w:val="1"/>
        <w:numId w:val="3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25607"/>
    <w:pPr>
      <w:numPr>
        <w:ilvl w:val="2"/>
        <w:numId w:val="3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25607"/>
    <w:pPr>
      <w:numPr>
        <w:ilvl w:val="3"/>
        <w:numId w:val="39"/>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25607"/>
    <w:rPr>
      <w:b/>
      <w:bCs w:val="0"/>
      <w:i/>
      <w:iCs w:val="0"/>
      <w:spacing w:val="0"/>
      <w:lang w:val="bg-BG" w:eastAsia="bg-BG"/>
    </w:rPr>
  </w:style>
  <w:style w:type="character" w:customStyle="1" w:styleId="Bodytext2">
    <w:name w:val="Body text (2)"/>
    <w:basedOn w:val="a0"/>
    <w:rsid w:val="00D52C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numbering" w:customStyle="1" w:styleId="11">
    <w:name w:val="Без списък1"/>
    <w:next w:val="a2"/>
    <w:uiPriority w:val="99"/>
    <w:semiHidden/>
    <w:unhideWhenUsed/>
    <w:rsid w:val="00A91A6C"/>
  </w:style>
  <w:style w:type="numbering" w:customStyle="1" w:styleId="NoList11">
    <w:name w:val="No List11"/>
    <w:next w:val="a2"/>
    <w:semiHidden/>
    <w:rsid w:val="00A91A6C"/>
  </w:style>
  <w:style w:type="paragraph" w:customStyle="1" w:styleId="12">
    <w:name w:val="Списък на абзаци1"/>
    <w:basedOn w:val="a"/>
    <w:next w:val="af9"/>
    <w:uiPriority w:val="99"/>
    <w:qFormat/>
    <w:rsid w:val="00A91A6C"/>
    <w:pPr>
      <w:ind w:left="720"/>
      <w:contextualSpacing/>
    </w:pPr>
  </w:style>
  <w:style w:type="character" w:customStyle="1" w:styleId="ala33">
    <w:name w:val="al_a33"/>
    <w:rsid w:val="00A86F2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rsid w:val="00EC2169"/>
    <w:rPr>
      <w:rFonts w:ascii="Times New Roman" w:eastAsia="Times New Roman" w:hAnsi="Times New Roman" w:cs="Times New Roman"/>
      <w:sz w:val="28"/>
      <w:szCs w:val="24"/>
    </w:rPr>
  </w:style>
  <w:style w:type="character" w:customStyle="1" w:styleId="20">
    <w:name w:val="Heading 2 Char"/>
    <w:basedOn w:val="a0"/>
    <w:link w:val="2"/>
    <w:rsid w:val="00EC2169"/>
    <w:rPr>
      <w:rFonts w:ascii="HebarU" w:eastAsia="Times New Roman" w:hAnsi="HebarU" w:cs="Times New Roman"/>
      <w:sz w:val="28"/>
      <w:szCs w:val="24"/>
    </w:rPr>
  </w:style>
  <w:style w:type="character" w:customStyle="1" w:styleId="40">
    <w:name w:val="Heading 4 Char"/>
    <w:basedOn w:val="a0"/>
    <w:link w:val="4"/>
    <w:rsid w:val="00EC2169"/>
    <w:rPr>
      <w:rFonts w:ascii="Times New Roman" w:eastAsia="Times New Roman" w:hAnsi="Times New Roman" w:cs="Times New Roman"/>
      <w:b/>
      <w:bCs/>
      <w:sz w:val="28"/>
      <w:szCs w:val="28"/>
      <w:lang w:val="en-GB"/>
    </w:rPr>
  </w:style>
  <w:style w:type="character" w:customStyle="1" w:styleId="50">
    <w:name w:val="Heading 5 Char"/>
    <w:basedOn w:val="a0"/>
    <w:link w:val="5"/>
    <w:rsid w:val="00EC2169"/>
    <w:rPr>
      <w:rFonts w:ascii="Times New Roman" w:eastAsia="Times New Roman" w:hAnsi="Times New Roman" w:cs="Times New Roman"/>
      <w:b/>
      <w:bCs/>
      <w:i/>
      <w:iCs/>
      <w:sz w:val="26"/>
      <w:szCs w:val="26"/>
      <w:lang w:val="en-GB"/>
    </w:rPr>
  </w:style>
  <w:style w:type="character" w:customStyle="1" w:styleId="80">
    <w:name w:val="Heading 8 Char"/>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Body Text Indent Char"/>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Body Text Indent 2 Char"/>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Title Char"/>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Body Text Indent 3 Char"/>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Body Text 3 Char"/>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Header Char"/>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Body Text 2 Char"/>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Body Text Char"/>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Plain Text Char"/>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Footer Char"/>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Balloon Text Char"/>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Heading 3 Char"/>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Footnote Text Char"/>
    <w:aliases w:val="Podrozdział Char,stile 1 Char,Footnote Char,Footnote1 Char,Footnote2 Char,Footnote3 Char,Footnote4 Char,Footnote5 Char,Footnote6 Char,Footnote7 Char,Footnote8 Char,Footnote9 Char,Footnote10 Char,Footnote11 Char,Footnote21 Char"/>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1438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gkustendil@iag.b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Base=NARH&amp;DocCode=41765&amp;ToPar=Art66_Al11&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41765&amp;ToPar=Art66_Al2&amp;Type=20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hyperlink" Target="mailto:rugkustendil@nu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9204-F0B0-4EFD-9324-3F419991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23</Pages>
  <Words>8838</Words>
  <Characters>50378</Characters>
  <Application>Microsoft Office Word</Application>
  <DocSecurity>0</DocSecurity>
  <Lines>419</Lines>
  <Paragraphs>118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RDG_3</cp:lastModifiedBy>
  <cp:revision>225</cp:revision>
  <cp:lastPrinted>2018-12-21T10:01:00Z</cp:lastPrinted>
  <dcterms:created xsi:type="dcterms:W3CDTF">2017-01-31T08:50:00Z</dcterms:created>
  <dcterms:modified xsi:type="dcterms:W3CDTF">2019-12-23T12:25:00Z</dcterms:modified>
</cp:coreProperties>
</file>