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314A5F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EE01FD" w:rsidRPr="00EE01FD" w:rsidRDefault="00314A5F" w:rsidP="00EE01FD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EE01FD">
        <w:rPr>
          <w:rFonts w:ascii="Times New Roman" w:eastAsia="Times New Roman" w:hAnsi="Times New Roman" w:cs="Times New Roman"/>
        </w:rPr>
        <w:t>относно</w:t>
      </w:r>
      <w:r w:rsidR="00EE01FD" w:rsidRPr="00EE01FD">
        <w:t xml:space="preserve"> </w:t>
      </w:r>
      <w:r w:rsidR="00EE01FD" w:rsidRPr="00EE01FD">
        <w:rPr>
          <w:rFonts w:ascii="Times New Roman" w:eastAsia="Times New Roman" w:hAnsi="Times New Roman" w:cs="Times New Roman"/>
        </w:rPr>
        <w:t>Открита процедура за извършване на услуга с предмет</w:t>
      </w:r>
      <w:r w:rsidRPr="00EE01FD">
        <w:rPr>
          <w:rFonts w:ascii="Times New Roman" w:eastAsia="Times New Roman" w:hAnsi="Times New Roman" w:cs="Times New Roman"/>
        </w:rPr>
        <w:t xml:space="preserve">: </w:t>
      </w:r>
      <w:r w:rsidR="00EE01FD" w:rsidRPr="00EE01FD">
        <w:rPr>
          <w:rFonts w:ascii="Times New Roman" w:eastAsia="Times New Roman" w:hAnsi="Times New Roman" w:cs="Times New Roman"/>
          <w:b/>
          <w:i/>
          <w:lang w:eastAsia="bg-BG"/>
        </w:rPr>
        <w:t>„</w:t>
      </w:r>
      <w:r w:rsidR="00495376">
        <w:rPr>
          <w:rFonts w:ascii="Times New Roman" w:eastAsia="Times New Roman" w:hAnsi="Times New Roman" w:cs="Times New Roman"/>
          <w:b/>
          <w:i/>
          <w:lang w:eastAsia="bg-BG"/>
        </w:rPr>
        <w:t>И</w:t>
      </w:r>
      <w:r w:rsidR="00495376" w:rsidRPr="00495376">
        <w:rPr>
          <w:rFonts w:ascii="Times New Roman" w:eastAsia="Times New Roman" w:hAnsi="Times New Roman" w:cs="Times New Roman"/>
          <w:b/>
          <w:i/>
          <w:lang w:eastAsia="bg-BG"/>
        </w:rPr>
        <w:t>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</w:t>
      </w:r>
      <w:r w:rsidR="00EE01FD" w:rsidRPr="00EE01FD">
        <w:rPr>
          <w:rFonts w:ascii="Times New Roman" w:eastAsia="Times New Roman" w:hAnsi="Times New Roman" w:cs="Times New Roman"/>
          <w:b/>
          <w:i/>
          <w:lang w:eastAsia="bg-BG"/>
        </w:rPr>
        <w:t>“</w:t>
      </w:r>
    </w:p>
    <w:p w:rsidR="00314A5F" w:rsidRPr="00EA497A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EA497A" w:rsidRPr="00EA497A" w:rsidTr="00E052BE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141342" w:rsidRPr="00141342" w:rsidRDefault="00141342" w:rsidP="0014134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 xml:space="preserve">Приложение № </w:t>
      </w:r>
      <w:r w:rsidR="00495376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="00495376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ПО ГОРИТЕ - ПЛОВДИВ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 w:rsidR="0049537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ГОСПОДИН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2C" w:rsidRPr="006438FE" w:rsidRDefault="004F6A2C" w:rsidP="006438FE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публикувано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страница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дирекция по горите - Пловдив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с което се оповестява откриването </w:t>
      </w:r>
      <w:proofErr w:type="gramStart"/>
      <w:r w:rsidRPr="004F6A2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 процедура за възлагане на обществена поръчка с предмет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38FE" w:rsidRPr="00EE01FD">
        <w:rPr>
          <w:rFonts w:ascii="Times New Roman" w:eastAsia="Times New Roman" w:hAnsi="Times New Roman" w:cs="Times New Roman"/>
          <w:b/>
          <w:i/>
          <w:lang w:eastAsia="bg-BG"/>
        </w:rPr>
        <w:t>„</w:t>
      </w:r>
      <w:r w:rsidR="006438FE">
        <w:rPr>
          <w:rFonts w:ascii="Times New Roman" w:eastAsia="Times New Roman" w:hAnsi="Times New Roman" w:cs="Times New Roman"/>
          <w:b/>
          <w:i/>
          <w:lang w:eastAsia="bg-BG"/>
        </w:rPr>
        <w:t>И</w:t>
      </w:r>
      <w:r w:rsidR="006438FE" w:rsidRPr="00495376">
        <w:rPr>
          <w:rFonts w:ascii="Times New Roman" w:eastAsia="Times New Roman" w:hAnsi="Times New Roman" w:cs="Times New Roman"/>
          <w:b/>
          <w:i/>
          <w:lang w:eastAsia="bg-BG"/>
        </w:rPr>
        <w:t>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</w:t>
      </w:r>
      <w:r w:rsidR="006438FE" w:rsidRPr="00EE01FD">
        <w:rPr>
          <w:rFonts w:ascii="Times New Roman" w:eastAsia="Times New Roman" w:hAnsi="Times New Roman" w:cs="Times New Roman"/>
          <w:b/>
          <w:i/>
          <w:lang w:eastAsia="bg-BG"/>
        </w:rPr>
        <w:t>“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, открита с Решение №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>РДГ - Пловдив</w:t>
      </w:r>
      <w:r w:rsidRPr="004F6A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6438FE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6438FE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438FE" w:rsidRPr="006438FE" w:rsidRDefault="006438FE" w:rsidP="006438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gram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за</w:t>
      </w:r>
      <w:proofErr w:type="gram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 w:eastAsia="bg-BG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на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./</w:t>
      </w:r>
    </w:p>
    <w:p w:rsidR="006438FE" w:rsidRPr="004F6A2C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2C" w:rsidRPr="004F6A2C" w:rsidRDefault="004F6A2C" w:rsidP="004F6A2C">
      <w:pPr>
        <w:tabs>
          <w:tab w:val="left" w:pos="0"/>
        </w:tabs>
        <w:spacing w:after="0" w:line="24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41342" w:rsidRPr="006438FE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A2C"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съм/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F6A2C" w:rsidRPr="006438FE" w:rsidRDefault="004F6A2C" w:rsidP="004F6A2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</w:t>
      </w: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/сме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31.12.2018г.</w:t>
      </w:r>
    </w:p>
    <w:p w:rsidR="00A95FD1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</w:t>
      </w:r>
      <w:r w:rsidR="00A95FD1" w:rsidRPr="006438FE">
        <w:rPr>
          <w:rFonts w:ascii="Times New Roman" w:hAnsi="Times New Roman"/>
          <w:sz w:val="24"/>
          <w:szCs w:val="24"/>
        </w:rPr>
        <w:t>3. Заявявам</w:t>
      </w:r>
      <w:r w:rsidRPr="006438FE">
        <w:rPr>
          <w:rFonts w:ascii="Times New Roman" w:hAnsi="Times New Roman"/>
          <w:sz w:val="24"/>
          <w:szCs w:val="24"/>
        </w:rPr>
        <w:t>/м</w:t>
      </w:r>
      <w:r w:rsidR="00A95FD1" w:rsidRPr="006438FE">
        <w:rPr>
          <w:rFonts w:ascii="Times New Roman" w:hAnsi="Times New Roman"/>
          <w:sz w:val="24"/>
          <w:szCs w:val="24"/>
        </w:rPr>
        <w:t>е, че ще изпълн</w:t>
      </w:r>
      <w:r w:rsidRPr="006438FE">
        <w:rPr>
          <w:rFonts w:ascii="Times New Roman" w:hAnsi="Times New Roman"/>
          <w:sz w:val="24"/>
          <w:szCs w:val="24"/>
        </w:rPr>
        <w:t>я/</w:t>
      </w:r>
      <w:r w:rsidR="00A95FD1" w:rsidRPr="006438FE">
        <w:rPr>
          <w:rFonts w:ascii="Times New Roman" w:hAnsi="Times New Roman"/>
          <w:sz w:val="24"/>
          <w:szCs w:val="24"/>
        </w:rPr>
        <w:t xml:space="preserve">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6438FE" w:rsidRPr="006438FE" w:rsidRDefault="00A95FD1" w:rsidP="00495376">
      <w:pPr>
        <w:pStyle w:val="BodyText"/>
        <w:jc w:val="both"/>
        <w:rPr>
          <w:lang w:val="bg-BG"/>
        </w:rPr>
      </w:pPr>
      <w:r w:rsidRPr="006438FE">
        <w:rPr>
          <w:lang w:val="bg-BG"/>
        </w:rPr>
        <w:lastRenderedPageBreak/>
        <w:t xml:space="preserve">           </w:t>
      </w:r>
      <w:r w:rsidR="006438FE" w:rsidRPr="006438FE">
        <w:rPr>
          <w:lang w:val="bg-BG"/>
        </w:rPr>
        <w:t>4</w:t>
      </w:r>
      <w:r w:rsidRPr="006438FE">
        <w:rPr>
          <w:lang w:val="bg-BG"/>
        </w:rPr>
        <w:t xml:space="preserve">. </w:t>
      </w:r>
      <w:proofErr w:type="gramStart"/>
      <w:r w:rsidRPr="006438FE">
        <w:t xml:space="preserve">В </w:t>
      </w:r>
      <w:proofErr w:type="spellStart"/>
      <w:r w:rsidRPr="006438FE">
        <w:t>случай</w:t>
      </w:r>
      <w:proofErr w:type="spellEnd"/>
      <w:r w:rsidRPr="006438FE">
        <w:t xml:space="preserve">, </w:t>
      </w:r>
      <w:proofErr w:type="spellStart"/>
      <w:r w:rsidRPr="006438FE">
        <w:t>че</w:t>
      </w:r>
      <w:proofErr w:type="spellEnd"/>
      <w:r w:rsidRPr="006438FE">
        <w:t xml:space="preserve"> </w:t>
      </w:r>
      <w:r w:rsidR="006438FE">
        <w:rPr>
          <w:lang w:val="bg-BG"/>
        </w:rPr>
        <w:t>бъда/</w:t>
      </w:r>
      <w:proofErr w:type="spellStart"/>
      <w:r w:rsidRPr="006438FE">
        <w:t>бъдем</w:t>
      </w:r>
      <w:proofErr w:type="spellEnd"/>
      <w:r w:rsidRPr="006438FE">
        <w:t xml:space="preserve"> </w:t>
      </w:r>
      <w:proofErr w:type="spellStart"/>
      <w:r w:rsidRPr="006438FE">
        <w:t>определен</w:t>
      </w:r>
      <w:proofErr w:type="spellEnd"/>
      <w:r w:rsidR="006438FE">
        <w:rPr>
          <w:lang w:val="bg-BG"/>
        </w:rPr>
        <w:t>/</w:t>
      </w:r>
      <w:r w:rsidRPr="006438FE">
        <w:t xml:space="preserve">и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изпълнител</w:t>
      </w:r>
      <w:proofErr w:type="spellEnd"/>
      <w:r w:rsidRPr="006438FE">
        <w:t xml:space="preserve">, с </w:t>
      </w:r>
      <w:proofErr w:type="spellStart"/>
      <w:r w:rsidRPr="006438FE">
        <w:t>който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бъде</w:t>
      </w:r>
      <w:proofErr w:type="spellEnd"/>
      <w:r w:rsidRPr="006438FE">
        <w:t xml:space="preserve"> </w:t>
      </w:r>
      <w:proofErr w:type="spellStart"/>
      <w:r w:rsidRPr="006438FE">
        <w:t>сключен</w:t>
      </w:r>
      <w:proofErr w:type="spellEnd"/>
      <w:r w:rsidRPr="006438FE">
        <w:t xml:space="preserve"> </w:t>
      </w:r>
      <w:proofErr w:type="spellStart"/>
      <w:r w:rsidRPr="006438FE">
        <w:t>договор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представим</w:t>
      </w:r>
      <w:proofErr w:type="spellEnd"/>
      <w:r w:rsidRPr="006438FE">
        <w:t xml:space="preserve"> </w:t>
      </w:r>
      <w:proofErr w:type="spellStart"/>
      <w:r w:rsidRPr="006438FE">
        <w:t>всички</w:t>
      </w:r>
      <w:proofErr w:type="spellEnd"/>
      <w:r w:rsidRPr="006438FE">
        <w:t xml:space="preserve"> </w:t>
      </w:r>
      <w:proofErr w:type="spellStart"/>
      <w:r w:rsidRPr="006438FE">
        <w:t>документи</w:t>
      </w:r>
      <w:proofErr w:type="spellEnd"/>
      <w:r w:rsidRPr="006438FE">
        <w:t xml:space="preserve">, </w:t>
      </w:r>
      <w:proofErr w:type="spellStart"/>
      <w:r w:rsidRPr="006438FE">
        <w:t>необходими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подписването</w:t>
      </w:r>
      <w:proofErr w:type="spellEnd"/>
      <w:r w:rsidRPr="006438FE">
        <w:t xml:space="preserve"> </w:t>
      </w:r>
      <w:proofErr w:type="spellStart"/>
      <w:r w:rsidRPr="006438FE">
        <w:t>му</w:t>
      </w:r>
      <w:proofErr w:type="spellEnd"/>
      <w:r w:rsidRPr="006438FE">
        <w:t xml:space="preserve">, </w:t>
      </w:r>
      <w:proofErr w:type="spellStart"/>
      <w:r w:rsidRPr="006438FE">
        <w:t>съгласно</w:t>
      </w:r>
      <w:proofErr w:type="spellEnd"/>
      <w:r w:rsidRPr="006438FE">
        <w:t xml:space="preserve"> </w:t>
      </w:r>
      <w:proofErr w:type="spellStart"/>
      <w:r w:rsidRPr="006438FE">
        <w:t>документацията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участие</w:t>
      </w:r>
      <w:proofErr w:type="spellEnd"/>
      <w:r w:rsidRPr="006438FE">
        <w:t>.</w:t>
      </w:r>
      <w:proofErr w:type="gramEnd"/>
      <w:r w:rsidR="00495376" w:rsidRPr="006438FE">
        <w:t xml:space="preserve"> </w:t>
      </w:r>
    </w:p>
    <w:p w:rsidR="00495376" w:rsidRDefault="00495376" w:rsidP="006438FE">
      <w:pPr>
        <w:pStyle w:val="BodyText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</w:t>
      </w:r>
      <w:proofErr w:type="gramStart"/>
      <w:r w:rsidRPr="006438FE">
        <w:t xml:space="preserve">39, </w:t>
      </w:r>
      <w:proofErr w:type="spellStart"/>
      <w:r w:rsidRPr="006438FE">
        <w:t>ал</w:t>
      </w:r>
      <w:proofErr w:type="spellEnd"/>
      <w:r w:rsidRPr="006438FE">
        <w:t>.</w:t>
      </w:r>
      <w:proofErr w:type="gramEnd"/>
      <w:r w:rsidRPr="006438FE">
        <w:t xml:space="preserve">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  <w:r>
        <w:t xml:space="preserve"> 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„в“ от ППЗОП за съгласие с клаузите на приложения проект на договор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4;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„г“ от ППЗОП за срока на валидност на офертата - 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5.;</w:t>
      </w:r>
    </w:p>
    <w:p w:rsid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г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)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Декларация за липса на свързаност с друг участник в съответствие с чл. 101, ал.11 от ЗОП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7;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д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3, т. 8 и чл. 4 от Закона за икономическите и финансови отношения с дружества, регистрирани в юрисдикции с преференциален данъчен режим, свързаните с тях лица и техните действителни собственици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8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е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чл.6, ал.2 от Закона за мерките срещу изпирането на пари –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9;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№ </w:t>
      </w:r>
      <w:r w:rsidR="006438FE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4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6438FE" w:rsidP="006438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„в“ от ППЗОП </w:t>
      </w: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Pr="008D4172" w:rsidRDefault="008D4172" w:rsidP="008D4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 w:rsidR="006438FE">
        <w:rPr>
          <w:rFonts w:ascii="Times New Roman" w:eastAsia="Times New Roman" w:hAnsi="Times New Roman" w:cs="Times New Roman"/>
        </w:rPr>
        <w:t xml:space="preserve"> </w:t>
      </w:r>
      <w:r w:rsidR="006438FE" w:rsidRPr="006438FE">
        <w:rPr>
          <w:rFonts w:ascii="Times New Roman" w:eastAsia="Times New Roman" w:hAnsi="Times New Roman" w:cs="Times New Roman"/>
          <w:b/>
          <w:i/>
        </w:rPr>
        <w:t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</w:t>
      </w:r>
    </w:p>
    <w:p w:rsidR="00AA676D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A676D" w:rsidRPr="00735626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6438FE">
        <w:rPr>
          <w:rFonts w:ascii="Times New Roman" w:eastAsia="Calibri" w:hAnsi="Times New Roman" w:cs="Times New Roman"/>
          <w:sz w:val="24"/>
          <w:szCs w:val="24"/>
        </w:rPr>
        <w:t>11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6438FE" w:rsidRDefault="006438FE" w:rsidP="006438FE">
      <w:pPr>
        <w:widowControl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Известно ми е, че за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неверни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декларация</w:t>
      </w:r>
      <w:proofErr w:type="gram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нося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отговорност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 313 от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Наказателния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64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643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t xml:space="preserve">Приложение № </w:t>
      </w:r>
      <w:r w:rsidR="006438F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5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1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1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6438FE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„г“ от ППЗОП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Pr="008D4172" w:rsidRDefault="00A95FD1" w:rsidP="00A95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 w:rsidR="006438FE">
        <w:rPr>
          <w:rFonts w:ascii="Times New Roman" w:eastAsia="Times New Roman" w:hAnsi="Times New Roman" w:cs="Times New Roman"/>
        </w:rPr>
        <w:t xml:space="preserve"> </w:t>
      </w:r>
      <w:r w:rsidR="006438FE" w:rsidRPr="006438FE">
        <w:rPr>
          <w:rFonts w:ascii="Times New Roman" w:eastAsia="Times New Roman" w:hAnsi="Times New Roman" w:cs="Times New Roman"/>
          <w:b/>
          <w:i/>
        </w:rPr>
        <w:t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</w:t>
      </w:r>
    </w:p>
    <w:p w:rsidR="0027308A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14F4B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С подаване на настоящата оферта декларираме, че сме съгласни валидността на нашата </w:t>
      </w:r>
      <w:r w:rsidRPr="00C24F91">
        <w:rPr>
          <w:rFonts w:ascii="Times New Roman" w:eastAsia="Times New Roman" w:hAnsi="Times New Roman" w:cs="Times New Roman"/>
          <w:sz w:val="24"/>
          <w:szCs w:val="24"/>
        </w:rPr>
        <w:t xml:space="preserve">оферта да бъде до </w:t>
      </w:r>
      <w:r w:rsidR="00C24F91" w:rsidRPr="00C24F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15</w:t>
      </w:r>
      <w:r w:rsidRPr="00C24F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4F4B" w:rsidRPr="00C24F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24F91" w:rsidRPr="00C24F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C24F91">
        <w:rPr>
          <w:rFonts w:ascii="Times New Roman" w:eastAsia="Times New Roman" w:hAnsi="Times New Roman" w:cs="Times New Roman"/>
          <w:b/>
          <w:sz w:val="24"/>
          <w:szCs w:val="24"/>
        </w:rPr>
        <w:t xml:space="preserve">.2017г. </w:t>
      </w:r>
      <w:r w:rsidRPr="00C24F91">
        <w:rPr>
          <w:rFonts w:ascii="Times New Roman" w:eastAsia="Times New Roman" w:hAnsi="Times New Roman" w:cs="Times New Roman"/>
          <w:sz w:val="24"/>
          <w:szCs w:val="24"/>
        </w:rPr>
        <w:t>по общес</w:t>
      </w:r>
      <w:r w:rsidR="00414F4B" w:rsidRPr="00C24F91">
        <w:rPr>
          <w:rFonts w:ascii="Times New Roman" w:eastAsia="Times New Roman" w:hAnsi="Times New Roman" w:cs="Times New Roman"/>
          <w:sz w:val="24"/>
          <w:szCs w:val="24"/>
        </w:rPr>
        <w:t>твената поръчка с предмет: „</w:t>
      </w:r>
      <w:r w:rsidR="00414F4B" w:rsidRPr="00C24F91">
        <w:rPr>
          <w:rFonts w:ascii="Times New Roman" w:eastAsia="Times New Roman" w:hAnsi="Times New Roman" w:cs="Times New Roman"/>
          <w:b/>
          <w:i/>
          <w:sz w:val="24"/>
          <w:szCs w:val="24"/>
        </w:rPr>
        <w:t>Извършване на</w:t>
      </w:r>
      <w:r w:rsidR="00414F4B" w:rsidRPr="00414F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гр.Смолян“.</w:t>
      </w:r>
    </w:p>
    <w:p w:rsidR="00AA676D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Известно ми е, че за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настоящата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декларация</w:t>
      </w:r>
      <w:proofErr w:type="gram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нося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чл. 313 от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Наказателния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кодекс.</w:t>
      </w:r>
    </w:p>
    <w:p w:rsidR="00AA676D" w:rsidRDefault="00AA676D" w:rsidP="006438F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41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414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3F23" w:rsidRPr="007A3F23" w:rsidRDefault="007A3F23" w:rsidP="00414F4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 w:rsidR="00414F4B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6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</w:t>
      </w:r>
      <w:r w:rsidR="00414F4B"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21225B" w:rsidRDefault="0021225B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Pr="007A3F23" w:rsidRDefault="00414F4B" w:rsidP="00414F4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4F6A2C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4F6A2C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4F6A2C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FD1" w:rsidRPr="008D4172" w:rsidRDefault="00A95FD1" w:rsidP="00A95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 w:rsidR="0021225B">
        <w:rPr>
          <w:rFonts w:ascii="Times New Roman" w:eastAsia="Times New Roman" w:hAnsi="Times New Roman" w:cs="Times New Roman"/>
        </w:rPr>
        <w:t>:</w:t>
      </w:r>
      <w:r w:rsidR="00414F4B">
        <w:rPr>
          <w:rFonts w:ascii="Times New Roman" w:eastAsia="Times New Roman" w:hAnsi="Times New Roman" w:cs="Times New Roman"/>
        </w:rPr>
        <w:t xml:space="preserve"> </w:t>
      </w:r>
      <w:r w:rsidR="00414F4B" w:rsidRPr="00414F4B">
        <w:rPr>
          <w:rFonts w:ascii="Times New Roman" w:eastAsia="Times New Roman" w:hAnsi="Times New Roman" w:cs="Times New Roman"/>
          <w:b/>
          <w:i/>
        </w:rPr>
        <w:t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</w:t>
      </w:r>
      <w:r w:rsidRPr="008D4172">
        <w:rPr>
          <w:rFonts w:ascii="Times New Roman" w:eastAsia="Times New Roman" w:hAnsi="Times New Roman" w:cs="Times New Roman"/>
        </w:rPr>
        <w:t xml:space="preserve">, </w:t>
      </w: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414F4B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3F23" w:rsidRPr="007A3F23" w:rsidRDefault="007A3F23" w:rsidP="00414F4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21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212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Pr="007A3F23" w:rsidRDefault="00414F4B" w:rsidP="0021225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 w:rsidR="0021225B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7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</w:t>
      </w:r>
      <w:r w:rsidR="0021225B" w:rsidRPr="0021225B">
        <w:rPr>
          <w:rFonts w:ascii="Times New Roman" w:eastAsia="Calibri" w:hAnsi="Times New Roman" w:cs="Times New Roman"/>
          <w:i/>
          <w:iCs/>
          <w:noProof/>
          <w:lang w:eastAsia="bg-BG"/>
        </w:rPr>
        <w:t>за липса на свързаност с друг участник в съответствие с чл. 101, ал.11 от ЗОП</w:t>
      </w:r>
    </w:p>
    <w:p w:rsidR="00414F4B" w:rsidRPr="007A3F23" w:rsidRDefault="00414F4B" w:rsidP="00414F4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Default="0021225B" w:rsidP="0021225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21225B">
        <w:rPr>
          <w:rFonts w:ascii="Times New Roman" w:eastAsia="Times New Roman" w:hAnsi="Times New Roman" w:cs="Times New Roman"/>
        </w:rPr>
        <w:t>за липса на свързаност с друг участник в съответствие с чл. 101, ал.11 от ЗОП</w:t>
      </w:r>
    </w:p>
    <w:p w:rsidR="0021225B" w:rsidRPr="007A3F23" w:rsidRDefault="0021225B" w:rsidP="00414F4B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414F4B" w:rsidRPr="007A3F23" w:rsidTr="00C24F91">
        <w:tc>
          <w:tcPr>
            <w:tcW w:w="2067" w:type="dxa"/>
            <w:gridSpan w:val="3"/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F4B" w:rsidRPr="007A3F23" w:rsidTr="00C24F91">
        <w:tc>
          <w:tcPr>
            <w:tcW w:w="2067" w:type="dxa"/>
            <w:gridSpan w:val="3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F4B" w:rsidRPr="007A3F23" w:rsidTr="00C24F91">
        <w:tc>
          <w:tcPr>
            <w:tcW w:w="3225" w:type="dxa"/>
            <w:gridSpan w:val="4"/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F4B" w:rsidRPr="007A3F23" w:rsidTr="00C24F91">
        <w:tc>
          <w:tcPr>
            <w:tcW w:w="3225" w:type="dxa"/>
            <w:gridSpan w:val="4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414F4B" w:rsidRPr="007A3F23" w:rsidTr="00C24F91">
        <w:tc>
          <w:tcPr>
            <w:tcW w:w="1809" w:type="dxa"/>
            <w:gridSpan w:val="2"/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4F4B" w:rsidRPr="007A3F23" w:rsidTr="00C24F91">
        <w:tc>
          <w:tcPr>
            <w:tcW w:w="1809" w:type="dxa"/>
            <w:gridSpan w:val="2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414F4B" w:rsidRPr="007A3F23" w:rsidTr="00C24F91">
        <w:tc>
          <w:tcPr>
            <w:tcW w:w="412" w:type="dxa"/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F4B" w:rsidRPr="007A3F23" w:rsidTr="00C24F91">
        <w:tc>
          <w:tcPr>
            <w:tcW w:w="412" w:type="dxa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Pr="008D4172" w:rsidRDefault="00414F4B" w:rsidP="00414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414F4B">
        <w:rPr>
          <w:rFonts w:ascii="Times New Roman" w:eastAsia="Times New Roman" w:hAnsi="Times New Roman" w:cs="Times New Roman"/>
          <w:b/>
          <w:i/>
        </w:rPr>
        <w:t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</w:t>
      </w:r>
      <w:r w:rsidRPr="008D4172">
        <w:rPr>
          <w:rFonts w:ascii="Times New Roman" w:eastAsia="Times New Roman" w:hAnsi="Times New Roman" w:cs="Times New Roman"/>
          <w:b/>
          <w:i/>
        </w:rPr>
        <w:t>“</w:t>
      </w:r>
      <w:r w:rsidRPr="008D4172">
        <w:rPr>
          <w:rFonts w:ascii="Times New Roman" w:eastAsia="Times New Roman" w:hAnsi="Times New Roman" w:cs="Times New Roman"/>
        </w:rPr>
        <w:t xml:space="preserve">, </w:t>
      </w:r>
    </w:p>
    <w:p w:rsidR="00414F4B" w:rsidRPr="00735626" w:rsidRDefault="00414F4B" w:rsidP="00414F4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Pr="0021225B" w:rsidRDefault="0021225B" w:rsidP="0021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21225B">
        <w:rPr>
          <w:rFonts w:ascii="Times New Roman" w:eastAsia="Times New Roman" w:hAnsi="Times New Roman" w:cs="Times New Roman"/>
        </w:rPr>
        <w:t>Представляваният от мен участник не е свързано лице (по смисъла на § 2, т. 45 от Допълнителните разпоредби на ЗОП) с друг самостоятелен участник в настоящата процедура.</w:t>
      </w:r>
    </w:p>
    <w:p w:rsidR="0021225B" w:rsidRPr="0021225B" w:rsidRDefault="0021225B" w:rsidP="0021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1225B" w:rsidRPr="0021225B" w:rsidRDefault="0021225B" w:rsidP="0021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225B">
        <w:rPr>
          <w:rFonts w:ascii="Times New Roman" w:eastAsia="Times New Roman" w:hAnsi="Times New Roman" w:cs="Times New Roman"/>
        </w:rPr>
        <w:t>Известна ми е отговорността по чл. 313 от Наказателния кодекс за посочване на неверни данни.</w:t>
      </w:r>
    </w:p>
    <w:p w:rsidR="00414F4B" w:rsidRPr="007A3F23" w:rsidRDefault="00414F4B" w:rsidP="0041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4F4B" w:rsidRPr="007A3F23" w:rsidRDefault="00414F4B" w:rsidP="0041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4F4B" w:rsidRPr="007A3F23" w:rsidRDefault="00414F4B" w:rsidP="00414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Pr="007A3F23" w:rsidRDefault="00414F4B" w:rsidP="00414F4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414F4B" w:rsidRPr="007A3F23" w:rsidTr="00C24F91">
        <w:tc>
          <w:tcPr>
            <w:tcW w:w="843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F4B" w:rsidRPr="007A3F23" w:rsidRDefault="00414F4B" w:rsidP="0021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212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F4B" w:rsidRPr="007A3F23" w:rsidTr="00C24F91">
        <w:tc>
          <w:tcPr>
            <w:tcW w:w="843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414F4B" w:rsidRPr="007A3F23" w:rsidTr="00C24F91">
        <w:tc>
          <w:tcPr>
            <w:tcW w:w="843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F4B" w:rsidRPr="007A3F23" w:rsidTr="00C24F91">
        <w:tc>
          <w:tcPr>
            <w:tcW w:w="843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F4B" w:rsidRPr="007A3F23" w:rsidRDefault="00414F4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414F4B" w:rsidRPr="007A3F23" w:rsidRDefault="00414F4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414F4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Pr="00742236" w:rsidRDefault="0021225B" w:rsidP="0021225B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</w:pPr>
      <w:bookmarkStart w:id="2" w:name="_Toc443984861"/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№ 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8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.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Декларация за отсъствие на обстоятелствата по чл. 3, т. 8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 и чл.4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bookmarkEnd w:id="2"/>
    </w:p>
    <w:p w:rsidR="0021225B" w:rsidRPr="00742236" w:rsidRDefault="0021225B" w:rsidP="00212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225B" w:rsidRPr="00742236" w:rsidRDefault="0021225B" w:rsidP="0021225B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742236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21225B" w:rsidRPr="00742236" w:rsidRDefault="0021225B" w:rsidP="0021225B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>за отсъствие на обстоятелствата по чл. 3, т. 8  и чл.4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21225B" w:rsidRPr="00742236" w:rsidRDefault="0021225B" w:rsidP="0021225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1225B" w:rsidRPr="00742236" w:rsidTr="00C24F91">
        <w:tc>
          <w:tcPr>
            <w:tcW w:w="2067" w:type="dxa"/>
            <w:gridSpan w:val="3"/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42236" w:rsidTr="00C24F91">
        <w:tc>
          <w:tcPr>
            <w:tcW w:w="2067" w:type="dxa"/>
            <w:gridSpan w:val="3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42236" w:rsidTr="00C24F91">
        <w:tc>
          <w:tcPr>
            <w:tcW w:w="3225" w:type="dxa"/>
            <w:gridSpan w:val="4"/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42236" w:rsidTr="00C24F91">
        <w:tc>
          <w:tcPr>
            <w:tcW w:w="3225" w:type="dxa"/>
            <w:gridSpan w:val="4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1225B" w:rsidRPr="00742236" w:rsidTr="00C24F91">
        <w:tc>
          <w:tcPr>
            <w:tcW w:w="1809" w:type="dxa"/>
            <w:gridSpan w:val="2"/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1225B" w:rsidRPr="00742236" w:rsidTr="00C24F91">
        <w:tc>
          <w:tcPr>
            <w:tcW w:w="1809" w:type="dxa"/>
            <w:gridSpan w:val="2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1225B" w:rsidRPr="00742236" w:rsidTr="00C24F91">
        <w:tc>
          <w:tcPr>
            <w:tcW w:w="412" w:type="dxa"/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42236" w:rsidTr="00C24F91">
        <w:tc>
          <w:tcPr>
            <w:tcW w:w="412" w:type="dxa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225B" w:rsidRDefault="0021225B" w:rsidP="0021225B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1225B" w:rsidRPr="008D4172" w:rsidRDefault="0021225B" w:rsidP="00212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414F4B">
        <w:rPr>
          <w:rFonts w:ascii="Times New Roman" w:eastAsia="Times New Roman" w:hAnsi="Times New Roman" w:cs="Times New Roman"/>
          <w:b/>
          <w:i/>
        </w:rPr>
        <w:t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</w:t>
      </w:r>
      <w:r>
        <w:rPr>
          <w:rFonts w:ascii="Times New Roman" w:eastAsia="Times New Roman" w:hAnsi="Times New Roman" w:cs="Times New Roman"/>
          <w:b/>
          <w:i/>
        </w:rPr>
        <w:t>ржавно предприятие“ – гр.Смолян</w:t>
      </w:r>
      <w:r w:rsidRPr="008D4172">
        <w:rPr>
          <w:rFonts w:ascii="Times New Roman" w:eastAsia="Times New Roman" w:hAnsi="Times New Roman" w:cs="Times New Roman"/>
          <w:b/>
          <w:i/>
        </w:rPr>
        <w:t>“</w:t>
      </w:r>
      <w:r w:rsidRPr="008D4172">
        <w:rPr>
          <w:rFonts w:ascii="Times New Roman" w:eastAsia="Times New Roman" w:hAnsi="Times New Roman" w:cs="Times New Roman"/>
        </w:rPr>
        <w:t xml:space="preserve">, </w:t>
      </w:r>
    </w:p>
    <w:p w:rsidR="0021225B" w:rsidRPr="00735626" w:rsidRDefault="0021225B" w:rsidP="0021225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21225B" w:rsidRPr="00742236" w:rsidRDefault="0021225B" w:rsidP="002122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1.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21225B" w:rsidRPr="00742236" w:rsidRDefault="0021225B" w:rsidP="002122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2.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21225B" w:rsidRPr="00742236" w:rsidRDefault="0021225B" w:rsidP="002122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3. Лично аз съм/не съм свързано лице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21225B" w:rsidRPr="00742236" w:rsidRDefault="0021225B" w:rsidP="0021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42236">
        <w:rPr>
          <w:rFonts w:ascii="Times New Roman" w:eastAsia="Times New Roman" w:hAnsi="Times New Roman" w:cs="Times New Roman"/>
          <w:lang w:eastAsia="bg-BG"/>
        </w:rPr>
        <w:t xml:space="preserve">4. Представляваното от мен дружество попада в изключението на </w:t>
      </w:r>
      <w:r w:rsidRPr="00742236">
        <w:rPr>
          <w:rFonts w:ascii="Times New Roman" w:eastAsia="Times New Roman" w:hAnsi="Times New Roman" w:cs="Times New Roman"/>
          <w:b/>
          <w:lang w:eastAsia="bg-BG"/>
        </w:rPr>
        <w:t>чл. 4, т. .......................</w:t>
      </w:r>
      <w:r w:rsidRPr="00742236">
        <w:rPr>
          <w:rFonts w:ascii="Times New Roman" w:eastAsia="Times New Roman" w:hAnsi="Times New Roman" w:cs="Times New Roman"/>
          <w:lang w:eastAsia="bg-BG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21225B" w:rsidRPr="00742236" w:rsidRDefault="0021225B" w:rsidP="0021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42236">
        <w:rPr>
          <w:rFonts w:ascii="Times New Roman" w:eastAsia="Times New Roman" w:hAnsi="Times New Roman" w:cs="Times New Roman"/>
          <w:lang w:eastAsia="bg-BG"/>
        </w:rPr>
        <w:tab/>
      </w:r>
      <w:r w:rsidRPr="00742236">
        <w:rPr>
          <w:rFonts w:ascii="Times New Roman" w:eastAsia="Times New Roman" w:hAnsi="Times New Roman" w:cs="Times New Roman"/>
          <w:u w:val="single"/>
          <w:lang w:eastAsia="bg-BG"/>
        </w:rPr>
        <w:t xml:space="preserve">Забележка: </w:t>
      </w:r>
      <w:r w:rsidRPr="00742236">
        <w:rPr>
          <w:rFonts w:ascii="Times New Roman" w:eastAsia="Times New Roman" w:hAnsi="Times New Roman" w:cs="Times New Roman"/>
          <w:lang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21225B" w:rsidRPr="00742236" w:rsidRDefault="0021225B" w:rsidP="0021225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  <w:r>
        <w:rPr>
          <w:rFonts w:ascii="Times New Roman" w:eastAsia="Times New Roman" w:hAnsi="Times New Roman" w:cs="Times New Roman"/>
          <w:bCs/>
          <w:lang w:eastAsia="bg-BG"/>
        </w:rPr>
        <w:t>5</w:t>
      </w:r>
      <w:r w:rsidRPr="00742236">
        <w:rPr>
          <w:rFonts w:ascii="Times New Roman" w:eastAsia="Times New Roman" w:hAnsi="Times New Roman" w:cs="Times New Roman"/>
          <w:bCs/>
          <w:lang w:eastAsia="bg-BG"/>
        </w:rPr>
        <w:t xml:space="preserve">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742236">
        <w:rPr>
          <w:rFonts w:ascii="Times New Roman" w:eastAsia="Times New Roman" w:hAnsi="Times New Roman" w:cs="Times New Roman"/>
          <w:bCs/>
          <w:lang w:eastAsia="bg-BG"/>
        </w:rPr>
        <w:t>вр</w:t>
      </w:r>
      <w:proofErr w:type="spellEnd"/>
      <w:r w:rsidRPr="00742236">
        <w:rPr>
          <w:rFonts w:ascii="Times New Roman" w:eastAsia="Times New Roman" w:hAnsi="Times New Roman" w:cs="Times New Roman"/>
          <w:bCs/>
          <w:lang w:eastAsia="bg-BG"/>
        </w:rPr>
        <w:t>. §7, ал. 2 от Заключителните разпоредби на същия.</w:t>
      </w:r>
    </w:p>
    <w:p w:rsidR="0021225B" w:rsidRPr="00742236" w:rsidRDefault="0021225B" w:rsidP="0021225B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4223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21225B" w:rsidRPr="00742236" w:rsidRDefault="0021225B" w:rsidP="002122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225B" w:rsidRDefault="0021225B" w:rsidP="0021225B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1225B" w:rsidRPr="00742236" w:rsidTr="00C24F91">
        <w:tc>
          <w:tcPr>
            <w:tcW w:w="843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42236" w:rsidRDefault="0021225B" w:rsidP="0021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42236" w:rsidTr="00C24F91">
        <w:tc>
          <w:tcPr>
            <w:tcW w:w="843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1225B" w:rsidRPr="00742236" w:rsidTr="00C24F91">
        <w:tc>
          <w:tcPr>
            <w:tcW w:w="843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42236" w:rsidTr="00C24F91">
        <w:tc>
          <w:tcPr>
            <w:tcW w:w="843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42236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1225B" w:rsidRPr="00742236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1225B" w:rsidRDefault="0021225B" w:rsidP="0021225B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1225B" w:rsidRPr="00EC2169" w:rsidRDefault="0021225B" w:rsidP="0021225B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</w:p>
    <w:p w:rsidR="0021225B" w:rsidRPr="00EC2169" w:rsidRDefault="0021225B" w:rsidP="002122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16"/>
          <w:szCs w:val="16"/>
          <w:lang w:eastAsia="bg-BG"/>
        </w:rPr>
        <w:lastRenderedPageBreak/>
        <w:tab/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21225B" w:rsidRPr="00EC2169" w:rsidRDefault="0021225B" w:rsidP="002122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Кодекса за социално осигуряване,Закона за публичното предлагане на ценни книжа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или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21225B" w:rsidRPr="00EC2169" w:rsidRDefault="0021225B" w:rsidP="002122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21225B" w:rsidRPr="00EC2169" w:rsidRDefault="0021225B" w:rsidP="002122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21225B" w:rsidRPr="00EC2169" w:rsidRDefault="0021225B" w:rsidP="002122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задължителното депозиране на печатни и други произведения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21225B" w:rsidRPr="00EC2169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1225B" w:rsidRPr="00EC2169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1225B" w:rsidRPr="00EC2169" w:rsidRDefault="0021225B" w:rsidP="0021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C2169">
        <w:rPr>
          <w:rFonts w:ascii="Times New Roman CYR" w:eastAsia="Times New Roman" w:hAnsi="Times New Roman CYR" w:cs="Times New Roman CYR"/>
          <w:sz w:val="24"/>
          <w:szCs w:val="24"/>
          <w:lang w:val="ru-RU" w:eastAsia="bg-BG"/>
        </w:rPr>
        <w:br w:type="page"/>
      </w:r>
    </w:p>
    <w:p w:rsidR="0021225B" w:rsidRPr="007A3F23" w:rsidRDefault="0021225B" w:rsidP="0021225B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9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6, ал. 2 от Закона за мерките срещу изпирането на пари </w:t>
      </w:r>
    </w:p>
    <w:p w:rsidR="0021225B" w:rsidRPr="007A3F23" w:rsidRDefault="0021225B" w:rsidP="0021225B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21225B" w:rsidRPr="007A3F23" w:rsidRDefault="0021225B" w:rsidP="002122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21225B" w:rsidRPr="007A3F23" w:rsidRDefault="0021225B" w:rsidP="002122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21225B" w:rsidRPr="007A3F23" w:rsidRDefault="0021225B" w:rsidP="0021225B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1225B" w:rsidRPr="007A3F23" w:rsidTr="00C24F91">
        <w:tc>
          <w:tcPr>
            <w:tcW w:w="2067" w:type="dxa"/>
            <w:gridSpan w:val="3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2067" w:type="dxa"/>
            <w:gridSpan w:val="3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3225" w:type="dxa"/>
            <w:gridSpan w:val="4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3225" w:type="dxa"/>
            <w:gridSpan w:val="4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1225B" w:rsidRPr="007A3F23" w:rsidTr="00C24F91">
        <w:tc>
          <w:tcPr>
            <w:tcW w:w="1809" w:type="dxa"/>
            <w:gridSpan w:val="2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1225B" w:rsidRPr="007A3F23" w:rsidTr="00C24F91">
        <w:tc>
          <w:tcPr>
            <w:tcW w:w="1809" w:type="dxa"/>
            <w:gridSpan w:val="2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1225B" w:rsidRPr="007A3F23" w:rsidTr="00C24F91">
        <w:tc>
          <w:tcPr>
            <w:tcW w:w="412" w:type="dxa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412" w:type="dxa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Pr="008D4172" w:rsidRDefault="0021225B" w:rsidP="00212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 </w:t>
      </w:r>
      <w:r w:rsidRPr="00414F4B">
        <w:rPr>
          <w:rFonts w:ascii="Times New Roman" w:eastAsia="Times New Roman" w:hAnsi="Times New Roman" w:cs="Times New Roman"/>
          <w:b/>
          <w:i/>
        </w:rPr>
        <w:t>„Извършване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</w:t>
      </w:r>
      <w:r>
        <w:rPr>
          <w:rFonts w:ascii="Times New Roman" w:eastAsia="Times New Roman" w:hAnsi="Times New Roman" w:cs="Times New Roman"/>
          <w:b/>
          <w:i/>
        </w:rPr>
        <w:t>ржавно предприятие“ – гр.Смолян</w:t>
      </w:r>
      <w:r w:rsidRPr="008D4172">
        <w:rPr>
          <w:rFonts w:ascii="Times New Roman" w:eastAsia="Times New Roman" w:hAnsi="Times New Roman" w:cs="Times New Roman"/>
          <w:b/>
          <w:i/>
        </w:rPr>
        <w:t>“</w:t>
      </w:r>
      <w:r w:rsidRPr="008D4172">
        <w:rPr>
          <w:rFonts w:ascii="Times New Roman" w:eastAsia="Times New Roman" w:hAnsi="Times New Roman" w:cs="Times New Roman"/>
        </w:rPr>
        <w:t xml:space="preserve">, </w:t>
      </w:r>
    </w:p>
    <w:p w:rsidR="0021225B" w:rsidRPr="00735626" w:rsidRDefault="0021225B" w:rsidP="0021225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Pr="007A3F23" w:rsidRDefault="0021225B" w:rsidP="0021225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чл.3, ал.5 от Правилника за неговото прилагане, е/са следното физическо лице/ следните физически лица:</w:t>
      </w:r>
    </w:p>
    <w:p w:rsidR="0021225B" w:rsidRPr="007A3F23" w:rsidRDefault="0021225B" w:rsidP="0021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21225B" w:rsidRPr="007A3F23" w:rsidTr="00C24F91">
        <w:tc>
          <w:tcPr>
            <w:tcW w:w="390" w:type="dxa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7619" w:type="dxa"/>
            <w:gridSpan w:val="6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2374" w:type="dxa"/>
            <w:gridSpan w:val="3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1808" w:type="dxa"/>
            <w:gridSpan w:val="2"/>
            <w:vAlign w:val="bottom"/>
          </w:tcPr>
          <w:p w:rsidR="0021225B" w:rsidRPr="007A3F23" w:rsidRDefault="0021225B" w:rsidP="00C24F9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3934" w:type="dxa"/>
            <w:gridSpan w:val="4"/>
          </w:tcPr>
          <w:p w:rsidR="0021225B" w:rsidRPr="007A3F23" w:rsidRDefault="0021225B" w:rsidP="00C24F9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225B" w:rsidRPr="007A3F23" w:rsidRDefault="0021225B" w:rsidP="0021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21225B" w:rsidRPr="007A3F23" w:rsidTr="00C24F91">
        <w:tc>
          <w:tcPr>
            <w:tcW w:w="390" w:type="dxa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7619" w:type="dxa"/>
            <w:gridSpan w:val="6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2374" w:type="dxa"/>
            <w:gridSpan w:val="3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1808" w:type="dxa"/>
            <w:gridSpan w:val="2"/>
            <w:vAlign w:val="bottom"/>
          </w:tcPr>
          <w:p w:rsidR="0021225B" w:rsidRPr="007A3F23" w:rsidRDefault="0021225B" w:rsidP="00C24F9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3934" w:type="dxa"/>
            <w:gridSpan w:val="4"/>
          </w:tcPr>
          <w:p w:rsidR="0021225B" w:rsidRPr="007A3F23" w:rsidRDefault="0021225B" w:rsidP="00C24F9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225B" w:rsidRPr="007A3F23" w:rsidRDefault="0021225B" w:rsidP="0021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Pr="007A3F23" w:rsidRDefault="0021225B" w:rsidP="002122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21225B" w:rsidRPr="007A3F23" w:rsidRDefault="0021225B" w:rsidP="002122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1225B" w:rsidRPr="007A3F23" w:rsidTr="00C24F91">
        <w:tc>
          <w:tcPr>
            <w:tcW w:w="843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A3F23" w:rsidRDefault="0021225B" w:rsidP="0021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843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1225B" w:rsidRPr="007A3F23" w:rsidTr="00C24F91">
        <w:tc>
          <w:tcPr>
            <w:tcW w:w="843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25B" w:rsidRPr="007A3F23" w:rsidTr="00C24F91">
        <w:tc>
          <w:tcPr>
            <w:tcW w:w="843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225B" w:rsidRPr="007A3F23" w:rsidRDefault="0021225B" w:rsidP="00C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1225B" w:rsidRPr="007A3F23" w:rsidRDefault="0021225B" w:rsidP="00C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2122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21225B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1225B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1225B" w:rsidRDefault="0021225B" w:rsidP="0021225B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lastRenderedPageBreak/>
        <w:t>Приложение № 1</w:t>
      </w:r>
      <w:r w:rsidR="0021225B">
        <w:rPr>
          <w:rFonts w:eastAsia="Calibri"/>
          <w:b/>
          <w:i/>
          <w:iCs/>
          <w:noProof/>
          <w:sz w:val="22"/>
          <w:szCs w:val="22"/>
        </w:rPr>
        <w:t>0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Default="00240FC3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РДГ-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Пловдив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gramEnd"/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гр.Смолян“,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инвентаризация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изработване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горскостопански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карти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ловностопанските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и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по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опазване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gram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на</w:t>
                  </w:r>
                  <w:proofErr w:type="gram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пожари</w:t>
                  </w:r>
                  <w:proofErr w:type="spellEnd"/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27999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0210AB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17099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3" w:name="_GoBack"/>
                  <w:bookmarkEnd w:id="3"/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240FC3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предмета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C24200" w:rsidRPr="00C24200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lastRenderedPageBreak/>
        <w:t>Приложение № 1</w:t>
      </w:r>
      <w:r w:rsidRPr="00C24F91">
        <w:rPr>
          <w:rFonts w:ascii="Times New Roman" w:eastAsia="Calibri" w:hAnsi="Times New Roman" w:cs="Times New Roman"/>
          <w:b/>
          <w:i/>
          <w:iCs/>
          <w:noProof/>
          <w:lang w:val="en-US"/>
        </w:rPr>
        <w:t>1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C24F91" w:rsidRPr="00C24F91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1D18C3" w:rsidRPr="00C702B4" w:rsidRDefault="001D18C3" w:rsidP="001D1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............/............... 201...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 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собственост, в границите на община Калояново и общ.Хисаря, обл. Пловдив в района на дейност на ТП „Държавно горско стопанство - Хисар”, гр. Хисаря, обл. Пловдив към „Южноцентрално държавно предприятие“ – гр.Смолян“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…..……..201… г. в гр.Пловдив, на основание чл. 112, ал.1 от Закона за обществените поръчки и Решение № …. / …….. на директора на Регионална дирекция по горите „Пловдив“ за класиране на участниците и определяне на изпълнител между: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Регионална дирекция по горите гр. Пловдив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управление: гр.Пловдив, бул. ”Санкт Петербург” № 57, БУЛСТАТ: 000472385, представлявана от Директор – инж. Мирослав Христов Димитров и Надежда Михайлова Мухтарова – гл.счетоводител 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 : гр.Смолян, ул. “Полковник Дичо Петров“ № 1А ЕИК: 201619580,  представлявано от директора инж. Ботьо Малинов Арабаджиев и Екатерина Тодорова Бочукова – гл.счетоводител от една страна, наричани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нвентаризация на горските територии и да изработи горскостопански карти, план за ловностопанските дейности, план за дейностите по опазване на горските територии от пожари и изработването на горскостопански план за горските територии - държавна собственост, в границите на община Калояново и общ.Хисаря, обл. Пловдив в района на дейност на ТП „Държавно горско стопанство - Хисар”, гр. Хисаря, обл. Пловдив към „Южноцентрално държавно предприятие“ – гр.Смолян“, което включва следните две дейности:</w:t>
      </w:r>
    </w:p>
    <w:p w:rsidR="008A7940" w:rsidRPr="008A7940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пожари, в района на дейност на ТП „Държавно горско стопанство Хисар” 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„Изработване на горскостопански план за горските територии – държавна собственост, в района на дейност на ТП „Държавно горско стопанство Хисар”,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наричана по – долу „Наредбата” и Наредба №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20 от 18.11.2016 г. за съдържанието, условията и реда за създаването и поддържането на горскостопанските карти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2018 г.</w:t>
      </w:r>
    </w:p>
    <w:p w:rsidR="008A7940" w:rsidRPr="008A7940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30 </w:t>
      </w:r>
      <w:r w:rsid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2017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</w:t>
      </w:r>
      <w:r w:rsidR="00BC5FBF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C5FBF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2018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="00D76845" w:rsidRPr="00D76845">
        <w:t xml:space="preserve"> 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ловностопанските дейности, 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3. 15 </w:t>
      </w:r>
      <w:r w:rsid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</w:t>
      </w:r>
      <w:r w:rsid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 Пловдив;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Южноцентрално държавно предприятие – гр.Смолян.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ТП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ДГС Хисар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(съобразно предложената от ИЗПЪЛНИТЕЛЯ в ценовата оферта цена за 1 ха за инвентаризиране), но не повече от + 8 %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 плюс осем процента) от размера на възнаграждението по чл.3, ал. 2, т.1  от договора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чл.116, ал.1, т.1 от ЗОП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повече от + 8 % ( плюс осем процента)  от размера на възнаграждението по чл.3, ал.2, т.2  от договора.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се реализира увеличаване  на възнаграждението по ал.1, общата прогнозна стойност с включена опция в размер до + 8% (плюс осем процента) е до …… (…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………………) лева без ДДС , в т.ч. :</w:t>
      </w:r>
    </w:p>
    <w:p w:rsidR="008A7940" w:rsidRPr="008A7940" w:rsidRDefault="00BC5FBF" w:rsidP="00BC5FBF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…… (…………………) лева без ДДС;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…… (…………………) лева без ДДС.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площи / с изключение на площите по чл.83 от ЗГ/,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8 (осем) % от размера на възнаграждението по чл.3, ал. 2, т.1  от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ценовата оферта цена за 1 ха за планиране, но не повече от 8 (осем) % от размера на възнаграждението по чл.3, ал. 2, т.2  от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A7940" w:rsidRPr="00BC5FB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РДГ-Пловдив: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BG44UNCR75273354550839,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UNCRBGSF, при банка ТБ “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Уникредит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Булбанк” АД, клон - гр.Пловдив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Default="008A7940" w:rsidP="00A6010F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ЮЦДП – гр.Смолян: </w:t>
      </w:r>
      <w:r w:rsidR="00A6010F"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>: Банкова сметка IBAN</w:t>
      </w:r>
      <w:r w:rsidR="006C07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A6010F" w:rsidRPr="006C0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BG38 TTBB 9400 1527 0497 50, Банков код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(BIC): TTBB BG22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банка 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Сосиете</w:t>
      </w:r>
      <w:proofErr w:type="spellEnd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Женерал</w:t>
      </w:r>
      <w:proofErr w:type="spellEnd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Експресбанк</w:t>
      </w:r>
      <w:proofErr w:type="spellEnd"/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” АД, офис Смолян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Пловдив (съгласно подписаното между двамата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 № Д-103/16.12.2016 г. на РДГ - Пловдив и № 195/22.12.2016 г. на ЮЦДП - гр. Смолян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една от формите по чл. 111, ал. 5 от Закона за обществените поръчки, в размер на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 от възнаграждението по чл. 3, ал. 1 от договора.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ПЛОВДИВ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5 (пет) дневен срок от представянето на протокола по чл. 36, ал. 7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5 (пет) дневен срок от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ловностопанските дейности, план за дейностите по опазване на горските територии от пожари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горскостопански план за горските територии – държавна собственост за приемане от комисията по чл. 37, ал. 3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5 (пет) дневен срок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ловностопански дейности и план за дейностите по опазване на горските територии от пожари, с протокол от проведен Експертен съвет, утвърден от изпълнителния директор на ИАГ –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ПЛОВДИВ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стопанските класове, възприетите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2017 г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2018 г.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турнусите на сеч, съгласно чл. 21, ал. 1 и ал. 6 от Наредбата,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на горските територии от пожари.</w:t>
      </w:r>
    </w:p>
    <w:p w:rsidR="008A7940" w:rsidRP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2018 г.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РДГ: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ДИРЕКТОР НА ЮЦДП: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/ инж. M.Димитров /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/ инж. Б.Арабаджиев 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основание чл. 13, ал.3, т.3 от ЗФУКПС: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/Н.Мухтарова/                                                                     /Е.Бочукова/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8C3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sectPr w:rsidR="001D18C3" w:rsidRPr="006A1EA1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67" w:rsidRDefault="00D43867" w:rsidP="005C5EDB">
      <w:pPr>
        <w:spacing w:after="0" w:line="240" w:lineRule="auto"/>
      </w:pPr>
      <w:r>
        <w:separator/>
      </w:r>
    </w:p>
  </w:endnote>
  <w:endnote w:type="continuationSeparator" w:id="0">
    <w:p w:rsidR="00D43867" w:rsidRDefault="00D43867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67" w:rsidRDefault="00D43867" w:rsidP="005C5EDB">
      <w:pPr>
        <w:spacing w:after="0" w:line="240" w:lineRule="auto"/>
      </w:pPr>
      <w:r>
        <w:separator/>
      </w:r>
    </w:p>
  </w:footnote>
  <w:footnote w:type="continuationSeparator" w:id="0">
    <w:p w:rsidR="00D43867" w:rsidRDefault="00D43867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3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3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4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5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29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1"/>
  </w:num>
  <w:num w:numId="4">
    <w:abstractNumId w:val="11"/>
  </w:num>
  <w:num w:numId="5">
    <w:abstractNumId w:val="25"/>
  </w:num>
  <w:num w:numId="6">
    <w:abstractNumId w:val="18"/>
  </w:num>
  <w:num w:numId="7">
    <w:abstractNumId w:val="20"/>
  </w:num>
  <w:num w:numId="8">
    <w:abstractNumId w:val="9"/>
  </w:num>
  <w:num w:numId="9">
    <w:abstractNumId w:val="23"/>
  </w:num>
  <w:num w:numId="10">
    <w:abstractNumId w:val="24"/>
  </w:num>
  <w:num w:numId="11">
    <w:abstractNumId w:val="12"/>
  </w:num>
  <w:num w:numId="12">
    <w:abstractNumId w:val="29"/>
  </w:num>
  <w:num w:numId="13">
    <w:abstractNumId w:val="22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</w:num>
  <w:num w:numId="16">
    <w:abstractNumId w:val="8"/>
  </w:num>
  <w:num w:numId="17">
    <w:abstractNumId w:val="28"/>
  </w:num>
  <w:num w:numId="18">
    <w:abstractNumId w:val="5"/>
  </w:num>
  <w:num w:numId="19">
    <w:abstractNumId w:val="3"/>
  </w:num>
  <w:num w:numId="20">
    <w:abstractNumId w:val="17"/>
  </w:num>
  <w:num w:numId="21">
    <w:abstractNumId w:val="27"/>
  </w:num>
  <w:num w:numId="22">
    <w:abstractNumId w:val="6"/>
  </w:num>
  <w:num w:numId="23">
    <w:abstractNumId w:val="31"/>
  </w:num>
  <w:num w:numId="24">
    <w:abstractNumId w:val="15"/>
  </w:num>
  <w:num w:numId="25">
    <w:abstractNumId w:val="16"/>
  </w:num>
  <w:num w:numId="26">
    <w:abstractNumId w:val="4"/>
  </w:num>
  <w:num w:numId="27">
    <w:abstractNumId w:val="7"/>
  </w:num>
  <w:num w:numId="28">
    <w:abstractNumId w:val="19"/>
  </w:num>
  <w:num w:numId="29">
    <w:abstractNumId w:val="1"/>
  </w:num>
  <w:num w:numId="30">
    <w:abstractNumId w:val="14"/>
  </w:num>
  <w:num w:numId="31">
    <w:abstractNumId w:val="13"/>
  </w:num>
  <w:num w:numId="32">
    <w:abstractNumId w:val="10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61C12"/>
    <w:rsid w:val="0006215F"/>
    <w:rsid w:val="00141342"/>
    <w:rsid w:val="001B6AEF"/>
    <w:rsid w:val="001D18C3"/>
    <w:rsid w:val="0021225B"/>
    <w:rsid w:val="00240FC3"/>
    <w:rsid w:val="0027308A"/>
    <w:rsid w:val="002C6492"/>
    <w:rsid w:val="00314A5F"/>
    <w:rsid w:val="00320E3D"/>
    <w:rsid w:val="00381BD6"/>
    <w:rsid w:val="003F62A7"/>
    <w:rsid w:val="004134DB"/>
    <w:rsid w:val="00414CF2"/>
    <w:rsid w:val="00414F4B"/>
    <w:rsid w:val="00446D5B"/>
    <w:rsid w:val="00495376"/>
    <w:rsid w:val="004F6A2C"/>
    <w:rsid w:val="00527258"/>
    <w:rsid w:val="005B2829"/>
    <w:rsid w:val="005C5EDB"/>
    <w:rsid w:val="006438FE"/>
    <w:rsid w:val="0066361D"/>
    <w:rsid w:val="00696A49"/>
    <w:rsid w:val="006A1EA1"/>
    <w:rsid w:val="006A78BD"/>
    <w:rsid w:val="006A7994"/>
    <w:rsid w:val="006C070D"/>
    <w:rsid w:val="00735626"/>
    <w:rsid w:val="00742236"/>
    <w:rsid w:val="0076020C"/>
    <w:rsid w:val="00785854"/>
    <w:rsid w:val="00790B49"/>
    <w:rsid w:val="007A3F23"/>
    <w:rsid w:val="007C1E57"/>
    <w:rsid w:val="0085419D"/>
    <w:rsid w:val="00895AC0"/>
    <w:rsid w:val="00897469"/>
    <w:rsid w:val="008A0002"/>
    <w:rsid w:val="008A7940"/>
    <w:rsid w:val="008C4ACF"/>
    <w:rsid w:val="008D4172"/>
    <w:rsid w:val="00906126"/>
    <w:rsid w:val="009359F7"/>
    <w:rsid w:val="0097731C"/>
    <w:rsid w:val="0098336E"/>
    <w:rsid w:val="0098596F"/>
    <w:rsid w:val="00995DD6"/>
    <w:rsid w:val="00A6010F"/>
    <w:rsid w:val="00A77F44"/>
    <w:rsid w:val="00A95FD1"/>
    <w:rsid w:val="00AA676D"/>
    <w:rsid w:val="00AB74CC"/>
    <w:rsid w:val="00B712B3"/>
    <w:rsid w:val="00BA787D"/>
    <w:rsid w:val="00BB7DC4"/>
    <w:rsid w:val="00BC5FBF"/>
    <w:rsid w:val="00C24200"/>
    <w:rsid w:val="00C24F91"/>
    <w:rsid w:val="00C625A8"/>
    <w:rsid w:val="00CB51B8"/>
    <w:rsid w:val="00D24D93"/>
    <w:rsid w:val="00D43867"/>
    <w:rsid w:val="00D44D36"/>
    <w:rsid w:val="00D542FF"/>
    <w:rsid w:val="00D76845"/>
    <w:rsid w:val="00D919AB"/>
    <w:rsid w:val="00DC1A37"/>
    <w:rsid w:val="00DC2C08"/>
    <w:rsid w:val="00DF2409"/>
    <w:rsid w:val="00E052BE"/>
    <w:rsid w:val="00E63E21"/>
    <w:rsid w:val="00E840C3"/>
    <w:rsid w:val="00EA497A"/>
    <w:rsid w:val="00EC2169"/>
    <w:rsid w:val="00EE01FD"/>
    <w:rsid w:val="00F17E0F"/>
    <w:rsid w:val="00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 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 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DE4D-1AB9-4442-B7A8-F7304C0B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19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18</cp:revision>
  <cp:lastPrinted>2016-10-17T10:18:00Z</cp:lastPrinted>
  <dcterms:created xsi:type="dcterms:W3CDTF">2016-11-17T11:49:00Z</dcterms:created>
  <dcterms:modified xsi:type="dcterms:W3CDTF">2017-01-11T06:14:00Z</dcterms:modified>
</cp:coreProperties>
</file>