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28" w:rsidRDefault="00451028" w:rsidP="0074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П Р О Т О К О Л № </w:t>
      </w:r>
      <w:r>
        <w:rPr>
          <w:rFonts w:ascii="Times New Roman" w:hAnsi="Times New Roman" w:cs="Times New Roman"/>
          <w:b/>
          <w:bCs/>
          <w:sz w:val="32"/>
          <w:szCs w:val="32"/>
        </w:rPr>
        <w:t>2/16.03.2017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г.</w:t>
      </w:r>
    </w:p>
    <w:p w:rsidR="00451028" w:rsidRDefault="00451028" w:rsidP="0074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за отваряне на офертите</w:t>
      </w:r>
    </w:p>
    <w:p w:rsidR="00354626" w:rsidRDefault="00354626" w:rsidP="0074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451028" w:rsidRPr="00F4216B" w:rsidRDefault="00451028" w:rsidP="00F4216B">
      <w:pPr>
        <w:pStyle w:val="a3"/>
        <w:spacing w:line="26" w:lineRule="atLeast"/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740131">
        <w:rPr>
          <w:rFonts w:ascii="Times New Roman" w:hAnsi="Times New Roman" w:cs="Times New Roman"/>
          <w:sz w:val="24"/>
          <w:szCs w:val="24"/>
        </w:rPr>
        <w:t>, 16</w:t>
      </w:r>
      <w:r w:rsidR="00484B1A">
        <w:rPr>
          <w:rFonts w:ascii="Times New Roman" w:hAnsi="Times New Roman" w:cs="Times New Roman"/>
          <w:sz w:val="24"/>
          <w:szCs w:val="24"/>
        </w:rPr>
        <w:t>.03.2017</w:t>
      </w:r>
      <w:r w:rsidR="00D23357">
        <w:rPr>
          <w:rFonts w:ascii="Times New Roman" w:hAnsi="Times New Roman" w:cs="Times New Roman"/>
          <w:sz w:val="24"/>
          <w:szCs w:val="24"/>
        </w:rPr>
        <w:t>г., в 10</w:t>
      </w:r>
      <w:r>
        <w:rPr>
          <w:rFonts w:ascii="Times New Roman" w:hAnsi="Times New Roman" w:cs="Times New Roman"/>
          <w:sz w:val="24"/>
          <w:szCs w:val="24"/>
        </w:rPr>
        <w:t>.30 часа, в административната сграда на Регионална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дирекция по горите – </w:t>
      </w:r>
      <w:r w:rsidR="00740131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, гр.</w:t>
      </w:r>
      <w:r w:rsidR="00740131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740131">
        <w:rPr>
          <w:rFonts w:ascii="Times New Roman" w:hAnsi="Times New Roman" w:cs="Times New Roman"/>
          <w:sz w:val="24"/>
          <w:szCs w:val="24"/>
        </w:rPr>
        <w:t>“Първи май</w:t>
      </w:r>
      <w:r>
        <w:rPr>
          <w:rFonts w:ascii="Times New Roman" w:hAnsi="Times New Roman" w:cs="Times New Roman"/>
          <w:sz w:val="24"/>
          <w:szCs w:val="24"/>
        </w:rPr>
        <w:t>“№</w:t>
      </w:r>
      <w:r w:rsidR="0074013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 на основание чл</w:t>
      </w:r>
      <w:r w:rsidR="007401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54 от Правилника за прилагане на Закона за обществените поръчки (ППЗОП) се събра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комисията, назначена със Заповед №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 w:rsidR="004A5A73">
        <w:rPr>
          <w:rFonts w:ascii="Times New Roman" w:hAnsi="Times New Roman" w:cs="Times New Roman"/>
          <w:sz w:val="24"/>
          <w:szCs w:val="24"/>
        </w:rPr>
        <w:t>РДГ-СМ-</w:t>
      </w:r>
      <w:r w:rsidR="00740131">
        <w:rPr>
          <w:rFonts w:ascii="Times New Roman" w:hAnsi="Times New Roman" w:cs="Times New Roman"/>
          <w:sz w:val="24"/>
          <w:szCs w:val="24"/>
        </w:rPr>
        <w:t>73/09.03</w:t>
      </w:r>
      <w:r>
        <w:rPr>
          <w:rFonts w:ascii="Times New Roman" w:hAnsi="Times New Roman" w:cs="Times New Roman"/>
          <w:sz w:val="24"/>
          <w:szCs w:val="24"/>
        </w:rPr>
        <w:t>.2017 г. на Директора на Регионална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дирекция по горите - </w:t>
      </w:r>
      <w:r w:rsidR="00740131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, със задачата да продължи своята работа по разглеждане</w:t>
      </w:r>
      <w:r w:rsidR="00740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извършване подбор на участниците, оценка и класиране на подадените оферти в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открита</w:t>
      </w:r>
      <w:r w:rsidR="007401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процедура за възлагане на обществена поръчка с предмет: </w:t>
      </w:r>
      <w:r w:rsidR="00F4216B" w:rsidRPr="00F4216B">
        <w:rPr>
          <w:rFonts w:ascii="Times New Roman" w:hAnsi="Times New Roman" w:cs="Times New Roman"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</w:t>
      </w:r>
      <w:proofErr w:type="spellStart"/>
      <w:r w:rsidR="00F4216B" w:rsidRPr="00F4216B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F4216B" w:rsidRPr="00F4216B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ДГС-Славейно и изработване на горскостопански план за горските територии - държавна собственост, стопанисвани от ЮЦДП-ТП-ДГС-Славейно, в границите на община Смолян и общ.Баните, </w:t>
      </w:r>
      <w:proofErr w:type="spellStart"/>
      <w:r w:rsidR="00F4216B" w:rsidRPr="00F4216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4216B" w:rsidRPr="00F4216B">
        <w:rPr>
          <w:rFonts w:ascii="Times New Roman" w:hAnsi="Times New Roman" w:cs="Times New Roman"/>
          <w:sz w:val="24"/>
          <w:szCs w:val="24"/>
        </w:rPr>
        <w:t xml:space="preserve">. Смолян“ </w:t>
      </w:r>
      <w:r w:rsidR="00F4216B" w:rsidRPr="00F4216B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F4216B" w:rsidRPr="00F4216B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F4216B" w:rsidRPr="00F4216B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гр.Смолян“</w:t>
      </w:r>
      <w:r w:rsidRPr="00F421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16B" w:rsidRPr="00F4216B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 xml:space="preserve">открита с </w:t>
      </w:r>
      <w:r w:rsidR="00F4216B" w:rsidRPr="00F4216B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Решение с РДГ-СМ-З-37/31.01.2017г.</w:t>
      </w:r>
      <w:r w:rsidR="00F4216B" w:rsidRPr="00F4216B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 xml:space="preserve"> на Директора на РДГ </w:t>
      </w:r>
      <w:r w:rsidR="00F4216B" w:rsidRPr="00F4216B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Смолян</w:t>
      </w:r>
      <w:r w:rsidR="00F4216B" w:rsidRPr="00F4216B">
        <w:rPr>
          <w:rFonts w:ascii="Times New Roman" w:eastAsia="SimSun" w:hAnsi="Times New Roman" w:cs="Times New Roman"/>
          <w:noProof/>
          <w:sz w:val="24"/>
          <w:szCs w:val="24"/>
          <w:lang w:val="en-US" w:eastAsia="zh-CN"/>
        </w:rPr>
        <w:t>.</w:t>
      </w:r>
    </w:p>
    <w:p w:rsidR="00F4216B" w:rsidRPr="0055056D" w:rsidRDefault="00F4216B" w:rsidP="00F42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A365D8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зам.директор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65D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F4216B" w:rsidRPr="0055056D" w:rsidRDefault="00F4216B" w:rsidP="00F42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F4216B" w:rsidRPr="006B4929" w:rsidRDefault="00F4216B" w:rsidP="00F4216B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1.</w:t>
      </w:r>
      <w:r w:rsidRPr="006B4929">
        <w:rPr>
          <w:noProof w:val="0"/>
          <w:lang w:val="bg-BG"/>
        </w:rPr>
        <w:t xml:space="preserve"> </w:t>
      </w:r>
      <w:proofErr w:type="spellStart"/>
      <w:r>
        <w:rPr>
          <w:noProof w:val="0"/>
          <w:lang w:val="bg-BG"/>
        </w:rPr>
        <w:t>инж</w:t>
      </w:r>
      <w:proofErr w:type="spellEnd"/>
      <w:r w:rsidR="00B201B3">
        <w:rPr>
          <w:noProof w:val="0"/>
          <w:lang w:val="bg-BG"/>
        </w:rPr>
        <w:t>……………….</w:t>
      </w:r>
      <w:r>
        <w:rPr>
          <w:noProof w:val="0"/>
          <w:lang w:val="bg-BG"/>
        </w:rPr>
        <w:t xml:space="preserve"> – директор на ТП ДГС“Славейно“;</w:t>
      </w:r>
    </w:p>
    <w:p w:rsidR="00F4216B" w:rsidRDefault="00F4216B" w:rsidP="00F4216B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2.</w:t>
      </w:r>
      <w:r w:rsidRPr="00552D0D">
        <w:rPr>
          <w:noProof w:val="0"/>
          <w:lang w:val="bg-BG"/>
        </w:rPr>
        <w:t xml:space="preserve"> </w:t>
      </w:r>
      <w:r w:rsidR="00B201B3">
        <w:rPr>
          <w:noProof w:val="0"/>
          <w:lang w:val="bg-BG"/>
        </w:rPr>
        <w:t>…………………….</w:t>
      </w:r>
      <w:r>
        <w:rPr>
          <w:noProof w:val="0"/>
          <w:lang w:val="bg-BG"/>
        </w:rPr>
        <w:t xml:space="preserve">– </w:t>
      </w:r>
      <w:proofErr w:type="spellStart"/>
      <w:r>
        <w:rPr>
          <w:noProof w:val="0"/>
          <w:lang w:val="bg-BG"/>
        </w:rPr>
        <w:t>дир</w:t>
      </w:r>
      <w:proofErr w:type="spellEnd"/>
      <w:r>
        <w:rPr>
          <w:noProof w:val="0"/>
          <w:lang w:val="bg-BG"/>
        </w:rPr>
        <w:t xml:space="preserve">.-дирекция „ОА“ на РДГ-Смолян; </w:t>
      </w:r>
    </w:p>
    <w:p w:rsidR="00F4216B" w:rsidRDefault="00F4216B" w:rsidP="00F4216B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3</w:t>
      </w:r>
      <w:r w:rsidR="00B201B3">
        <w:rPr>
          <w:noProof w:val="0"/>
          <w:lang w:val="bg-BG"/>
        </w:rPr>
        <w:t>………………………</w:t>
      </w:r>
      <w:r>
        <w:rPr>
          <w:noProof w:val="0"/>
          <w:lang w:val="bg-BG"/>
        </w:rPr>
        <w:t xml:space="preserve"> </w:t>
      </w:r>
      <w:r w:rsidR="00E64BFF">
        <w:rPr>
          <w:noProof w:val="0"/>
          <w:lang w:val="bg-BG"/>
        </w:rPr>
        <w:t>–гл. юрисконсулт към РДГ Смолян</w:t>
      </w:r>
      <w:r>
        <w:rPr>
          <w:noProof w:val="0"/>
          <w:lang w:val="bg-BG"/>
        </w:rPr>
        <w:t>;</w:t>
      </w:r>
    </w:p>
    <w:p w:rsidR="00F4216B" w:rsidRPr="00315465" w:rsidRDefault="00F4216B" w:rsidP="00B20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proofErr w:type="spellStart"/>
      <w:r w:rsidRPr="00315465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B201B3" w:rsidRPr="00315465">
        <w:rPr>
          <w:rFonts w:ascii="Times New Roman" w:hAnsi="Times New Roman" w:cs="Times New Roman"/>
          <w:sz w:val="24"/>
          <w:szCs w:val="24"/>
        </w:rPr>
        <w:t>…………………</w:t>
      </w:r>
      <w:r w:rsidRPr="00315465">
        <w:rPr>
          <w:rFonts w:ascii="Times New Roman" w:hAnsi="Times New Roman" w:cs="Times New Roman"/>
          <w:sz w:val="24"/>
          <w:szCs w:val="24"/>
        </w:rPr>
        <w:t xml:space="preserve"> – гл.експерт към РДГ Смолян.</w:t>
      </w:r>
      <w:r w:rsidR="00B201B3" w:rsidRPr="0031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1B3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На това заседание беше анализирана работата по връчване на Протокол №</w:t>
      </w:r>
      <w:r w:rsidR="00484B1A">
        <w:rPr>
          <w:rFonts w:ascii="Times New Roman" w:hAnsi="Times New Roman" w:cs="Times New Roman"/>
          <w:sz w:val="24"/>
          <w:szCs w:val="24"/>
        </w:rPr>
        <w:t xml:space="preserve"> 1/09.03</w:t>
      </w:r>
      <w:r>
        <w:rPr>
          <w:rFonts w:ascii="Times New Roman" w:hAnsi="Times New Roman" w:cs="Times New Roman"/>
          <w:sz w:val="24"/>
          <w:szCs w:val="24"/>
        </w:rPr>
        <w:t>.2017г. Протоколът беше публикуван в профила на купувача на</w:t>
      </w:r>
      <w:r w:rsidR="00484B1A">
        <w:rPr>
          <w:rFonts w:ascii="Times New Roman" w:hAnsi="Times New Roman" w:cs="Times New Roman"/>
          <w:sz w:val="24"/>
          <w:szCs w:val="24"/>
        </w:rPr>
        <w:t xml:space="preserve"> 13.03</w:t>
      </w:r>
      <w:r>
        <w:rPr>
          <w:rFonts w:ascii="Times New Roman" w:hAnsi="Times New Roman" w:cs="Times New Roman"/>
          <w:sz w:val="24"/>
          <w:szCs w:val="24"/>
        </w:rPr>
        <w:t>.2017г. и в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същия ден беше изпратен на участниците </w:t>
      </w:r>
      <w:r w:rsidR="00484B1A">
        <w:rPr>
          <w:rFonts w:ascii="Times New Roman" w:hAnsi="Times New Roman" w:cs="Times New Roman"/>
          <w:sz w:val="24"/>
          <w:szCs w:val="24"/>
        </w:rPr>
        <w:t>препоръчано с обратна разписка</w:t>
      </w:r>
      <w:r>
        <w:rPr>
          <w:rFonts w:ascii="Times New Roman" w:hAnsi="Times New Roman" w:cs="Times New Roman"/>
          <w:sz w:val="24"/>
          <w:szCs w:val="24"/>
        </w:rPr>
        <w:t>. Протоколът е</w:t>
      </w:r>
      <w:r w:rsidR="00484B1A">
        <w:rPr>
          <w:rFonts w:ascii="Times New Roman" w:hAnsi="Times New Roman" w:cs="Times New Roman"/>
          <w:sz w:val="24"/>
          <w:szCs w:val="24"/>
        </w:rPr>
        <w:t xml:space="preserve"> </w:t>
      </w:r>
      <w:r w:rsidR="005F74C5">
        <w:rPr>
          <w:rFonts w:ascii="Times New Roman" w:hAnsi="Times New Roman" w:cs="Times New Roman"/>
          <w:sz w:val="24"/>
          <w:szCs w:val="24"/>
        </w:rPr>
        <w:t>получен от всички участници на 15.03</w:t>
      </w:r>
      <w:r>
        <w:rPr>
          <w:rFonts w:ascii="Times New Roman" w:hAnsi="Times New Roman" w:cs="Times New Roman"/>
          <w:sz w:val="24"/>
          <w:szCs w:val="24"/>
        </w:rPr>
        <w:t xml:space="preserve">.2017г., видно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потвърдителните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съобщения на</w:t>
      </w:r>
      <w:r w:rsidR="00484B1A">
        <w:rPr>
          <w:rFonts w:ascii="Times New Roman" w:hAnsi="Times New Roman" w:cs="Times New Roman"/>
          <w:sz w:val="24"/>
          <w:szCs w:val="24"/>
        </w:rPr>
        <w:t xml:space="preserve"> </w:t>
      </w:r>
      <w:r w:rsidR="00745CBF">
        <w:rPr>
          <w:rFonts w:ascii="Times New Roman" w:hAnsi="Times New Roman" w:cs="Times New Roman"/>
          <w:sz w:val="24"/>
          <w:szCs w:val="24"/>
        </w:rPr>
        <w:t>двам</w:t>
      </w:r>
      <w:r>
        <w:rPr>
          <w:rFonts w:ascii="Times New Roman" w:hAnsi="Times New Roman" w:cs="Times New Roman"/>
          <w:sz w:val="24"/>
          <w:szCs w:val="24"/>
        </w:rPr>
        <w:t>ата участници.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този етап комисията обобщи резултатите от предварителния подбор, както следва: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Допуснати до по-нататъшно участие в процедурата са „АГРОЛЕСПРОЕКТ“</w:t>
      </w:r>
      <w:r w:rsidR="0048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ЕООД - гр.София и „ПРОЛЕС-ИНЖЕНЕРИНГ“ ООД – гр.София. </w:t>
      </w:r>
    </w:p>
    <w:p w:rsidR="00451028" w:rsidRDefault="00451028" w:rsidP="0085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На следващия етап от своята работа, комисията премина към разглеждане на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офертите на допуснатите кандидати, в частта им техническо предложение. Комисията</w:t>
      </w:r>
    </w:p>
    <w:p w:rsidR="00451028" w:rsidRDefault="00451028" w:rsidP="0085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извърши проверка на техническите предложения за пълнота и съответствие на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съдържанието им съгласно Раздел V. УКАЗАНИЯ ЗА ПОДГОТОВКА НА ОФЕРТИТЕ,</w:t>
      </w:r>
    </w:p>
    <w:p w:rsidR="00451028" w:rsidRDefault="00451028" w:rsidP="0085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буква Б. Съдържание на офертата, т.3.1 от документацията за участие и приложения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(Приложение № 3 към документацията), като ги разгледа по реда на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постъпване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офертите в деловодството на РДГ – </w:t>
      </w:r>
      <w:r w:rsidR="008529E8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1028" w:rsidRPr="00DC4503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Техническото предложение </w:t>
      </w:r>
      <w:r w:rsidR="00DC450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C4503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вх. №</w:t>
      </w:r>
      <w:r w:rsidR="00DC4503">
        <w:rPr>
          <w:rFonts w:ascii="Times New Roman" w:hAnsi="Times New Roman" w:cs="Times New Roman"/>
          <w:b/>
          <w:bCs/>
          <w:sz w:val="24"/>
          <w:szCs w:val="24"/>
        </w:rPr>
        <w:t xml:space="preserve"> РДГ-СМ-1371 /01.03.2017г. в 13:06</w:t>
      </w:r>
      <w:r w:rsidR="00DC4503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часа - „АГРОЛЕСПРОЕКТ“ ЕООД -</w:t>
      </w:r>
      <w:r w:rsidR="00DC4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503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гр.София, </w:t>
      </w:r>
      <w:r w:rsidR="00DC4503" w:rsidRPr="0055056D">
        <w:rPr>
          <w:rFonts w:ascii="Times New Roman" w:hAnsi="Times New Roman" w:cs="Times New Roman"/>
          <w:sz w:val="24"/>
          <w:szCs w:val="24"/>
        </w:rPr>
        <w:t>ул.“Софроний Врачански“ № 10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</w:p>
    <w:p w:rsidR="00451028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„АГРОЛЕСПРОЕКТ“ ЕООД - гр.София има изградена система за контрол на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качеството от дълги години. В нея участват контролен специалист, ръководител на обект</w:t>
      </w:r>
      <w:r w:rsidR="00DC45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управител. Те посещават групата за една седмица, по време на престоя ѝ на терен</w:t>
      </w:r>
      <w:r w:rsidR="00DC45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контролират извършената до този момент работа и дават указания за подобряване на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качеството.</w:t>
      </w:r>
    </w:p>
    <w:p w:rsidR="00451028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От м.Октомври 2015г. дружеството ползва Наръчник на системата за управление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качеството, разработена и внедрена в съответствие с изискванията, определени от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международния стандарт ISO 9001:2015/БДС EN ISO 9001:2015/.</w:t>
      </w:r>
    </w:p>
    <w:p w:rsidR="00451028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Системата за управление на качеството на „АГРОЛЕСПРОЕКТ“ ЕООД</w:t>
      </w:r>
      <w:r w:rsidR="00DC450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гр.София е изградена в пълния обхват на стандарта за съответствие и обхваща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„Инвентаризация на горските територии, изработка на горскостопански планове,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защита на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горските територии от пожари, горскостопански и противопожарни карти.</w:t>
      </w:r>
    </w:p>
    <w:p w:rsidR="00451028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 е и приема изцяло предоставената документация за участие в обявената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 за възлагане на обществена поръчка. Предлага да изпълни без резерви и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ограничения, в съответствие с условията на документацията дейностите по предмета на</w:t>
      </w:r>
    </w:p>
    <w:p w:rsidR="00451028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обществената поръчка.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Съгласен е да изпълни поръчката в срока, посочен от възложителя </w:t>
      </w:r>
      <w:r w:rsidR="00DC45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31.12.2018г.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Заявява, че ще изпълни поръчката в съответствие с всички нормативни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изисквания за този вид дейност, както и в съответствие с изискванията на възложителя.</w:t>
      </w:r>
    </w:p>
    <w:p w:rsidR="00451028" w:rsidRDefault="00451028" w:rsidP="0056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бъде определен за изпълнител, с който ще бъде сключен договор ще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 всички документи, необходими за подписването му, съгласно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 за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участие.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 3, т. 8 и чл. 4 от Закона за икономическите и финансови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по чл.6, ал.2 от Закона за мерките срещу изпирането на пари –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</w:t>
      </w:r>
      <w:r w:rsidR="00212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констатира, че същото е изготвено съгласно приложения в документацията образец</w:t>
      </w:r>
      <w:r w:rsidR="00212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3) и отговаря на предварително обявените условия на възложителя</w:t>
      </w:r>
      <w:r w:rsidR="00212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посочени в Раздел V. УКАЗАНИЯ ЗА ПОДГОТОВКА НА ОФЕРТИТЕ, буква</w:t>
      </w:r>
      <w:r w:rsidR="00212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Б.Съдържание на офертата, т.3.1 от документацията за участие.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„AГРОЛЕСПРОЕКТ“ ЕООД - гр.София, ЕИК: </w:t>
      </w:r>
      <w:r w:rsidR="0031546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, със седалище и адрес на</w:t>
      </w:r>
    </w:p>
    <w:p w:rsidR="00451028" w:rsidRPr="00315465" w:rsidRDefault="00451028" w:rsidP="0031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31546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>
        <w:rPr>
          <w:rFonts w:ascii="Times New Roman" w:hAnsi="Times New Roman" w:cs="Times New Roman"/>
          <w:b/>
          <w:bCs/>
          <w:sz w:val="24"/>
          <w:szCs w:val="24"/>
        </w:rPr>
        <w:t>, ул.“</w:t>
      </w:r>
      <w:r w:rsidR="0031546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№ </w:t>
      </w:r>
      <w:r w:rsidR="00315465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представлявано от</w:t>
      </w:r>
      <w:r w:rsidR="002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управителя инж. </w:t>
      </w:r>
      <w:r w:rsidR="00315465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, до по-нататъшно участие в откритата</w:t>
      </w:r>
      <w:r w:rsidR="00953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процедура и да отвори и разгледа плика с надпис „Предлагани ценови параметри“ на</w:t>
      </w:r>
      <w:r w:rsidR="002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участника.</w:t>
      </w:r>
      <w:r w:rsidR="00315465" w:rsidRPr="0031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5465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Техническото предложение </w:t>
      </w:r>
      <w:r w:rsidR="0058363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8363F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вх. № </w:t>
      </w:r>
      <w:r w:rsidR="0058363F">
        <w:rPr>
          <w:rFonts w:ascii="Times New Roman" w:hAnsi="Times New Roman" w:cs="Times New Roman"/>
          <w:b/>
          <w:bCs/>
          <w:sz w:val="24"/>
          <w:szCs w:val="24"/>
        </w:rPr>
        <w:t xml:space="preserve">РДГ-СМ-1464 /07.03.2017г. </w:t>
      </w:r>
      <w:r w:rsidR="0058363F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58363F">
        <w:rPr>
          <w:rFonts w:ascii="Times New Roman" w:hAnsi="Times New Roman" w:cs="Times New Roman"/>
          <w:b/>
          <w:bCs/>
          <w:sz w:val="24"/>
          <w:szCs w:val="24"/>
        </w:rPr>
        <w:t>11:59</w:t>
      </w:r>
      <w:r w:rsidR="0058363F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часа – „ПРОЛЕС-ИНЖЕНЕРИНГ“ ООД –гр.София, </w:t>
      </w:r>
      <w:r w:rsidR="0058363F" w:rsidRPr="0055056D">
        <w:rPr>
          <w:rFonts w:ascii="Times New Roman" w:hAnsi="Times New Roman" w:cs="Times New Roman"/>
          <w:sz w:val="24"/>
          <w:szCs w:val="24"/>
        </w:rPr>
        <w:t>ул.“</w:t>
      </w:r>
      <w:proofErr w:type="spellStart"/>
      <w:r w:rsidR="0058363F" w:rsidRPr="0055056D">
        <w:rPr>
          <w:rFonts w:ascii="Times New Roman" w:hAnsi="Times New Roman" w:cs="Times New Roman"/>
          <w:sz w:val="24"/>
          <w:szCs w:val="24"/>
        </w:rPr>
        <w:t>Пиротска</w:t>
      </w:r>
      <w:proofErr w:type="spellEnd"/>
      <w:r w:rsidR="0058363F" w:rsidRPr="0055056D">
        <w:rPr>
          <w:rFonts w:ascii="Times New Roman" w:hAnsi="Times New Roman" w:cs="Times New Roman"/>
          <w:sz w:val="24"/>
          <w:szCs w:val="24"/>
        </w:rPr>
        <w:t>“ № 64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„ПРОЛЕС-ИНЖЕНЕРИНГ“ ООД – гр.София е документирана, внедрена</w:t>
      </w:r>
      <w:r w:rsidR="005836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поддържана и непрекъснато подобрявана Система за управление на качеството (СУК) ,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изцяло в съответствие на изискванията на БДС EN ISO 9001:2008.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Системата обхваща основните направления: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„Управленско планиране за горските и защитени територии; инвентаризация“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„Геодезия и картография. Разработка и продажба на продукти и софтуер за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измерване и работа в горите“.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Процесите на СУК на „ПРОЛЕС-ИНЖЕНЕРИНГ“ ООД – гр.София се разделят на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управленски, същински и спомагателни процеси.Представена е схематично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организацията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работа, предмет на настоящата обществена поръчка.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Запознати са и приемат изцяло предоставената документация за участие в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обявената процедура за възлагане на обществена поръчка. Предлагат да изпълнят без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 и ограничения, в съответствие с условията на документацията дейностите по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 на обществената поръчка.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Съгласни са да изпълнят поръчката в срока, посочен от възложителя </w:t>
      </w:r>
      <w:r w:rsidR="005836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31.12.2018г.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Заявяват, че ще изпълнят поръчката в съответствие с всички нормативни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изисквания за този вид дейност, както и в съответствие с изискванията на възложителя.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бъдат определени за изпълнител, с който ще бъде сключен договор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представят всички документи, необходими за подписването му, съгласно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 за участие.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 3, т. 8 и чл. 4 от Закона за икономическите и финансови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по чл.6, ал.2 от Закона за мерките срещу изпирането на пари –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констатира, че същото е изготвено съгласно приложения в документацията образец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3) и отговаря на предварително обявените условия на възложителя</w:t>
      </w:r>
      <w:r w:rsidR="00B05C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посочени в Раздел V. УКАЗАНИЯ ЗА ПОДГОТОВКА НА ОФЕРТИТЕ, буква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Б.Съдържание на офертата, т.3.1 от документацията за участие.</w:t>
      </w:r>
    </w:p>
    <w:p w:rsidR="00451028" w:rsidRDefault="00451028" w:rsidP="002D4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 „ПРОЛЕС-</w:t>
      </w:r>
      <w:r w:rsidR="002D4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гр.София, ЕИК: </w:t>
      </w:r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, със седалище и адрес на</w:t>
      </w:r>
      <w:r w:rsidR="002D4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район </w:t>
      </w:r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бл</w:t>
      </w:r>
      <w:proofErr w:type="spellEnd"/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вх</w:t>
      </w:r>
      <w:proofErr w:type="spellEnd"/>
      <w:r w:rsidR="00CB5E5E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адрес за</w:t>
      </w:r>
      <w:r w:rsidR="002D4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кореспонденция: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, ул.“</w:t>
      </w:r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№ </w:t>
      </w:r>
      <w:r w:rsidR="00CB5E5E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представлявано от управителите</w:t>
      </w:r>
    </w:p>
    <w:p w:rsidR="00451028" w:rsidRPr="00CF049E" w:rsidRDefault="00451028" w:rsidP="00CF04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инж</w:t>
      </w:r>
      <w:proofErr w:type="spellEnd"/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инж. </w:t>
      </w:r>
      <w:r w:rsidR="00CB5E5E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, до по-нататъшно</w:t>
      </w:r>
      <w:r w:rsidR="002D4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 в откритата процедура и да отвори и разгледа плика с надпис „Предлагани</w:t>
      </w:r>
      <w:r w:rsidR="002D4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ценови параметри“ на участника.</w:t>
      </w:r>
      <w:r w:rsidR="00CF049E" w:rsidRPr="00CF04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049E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51028" w:rsidRDefault="00451028" w:rsidP="00106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извършване на проверка на техническите предложения на допуснатите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участници за пълнота и съответствие на съдържанието им съгласно Раздел V. УКАЗАНИЯ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ПОДГОТОВКА НА ОФЕРТИТЕ, буква Б.Съдържание на офертата, т.3.1 от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 за участие и приложения образец (Приложение № 3 към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документацията),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комисията обобщи резултатите на този етап от процедурата: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Допуснати до по-нататъшно участие са участникът „AГРОЛЕСПРОЕКТ“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ЕООД - гр.София и участникът „ПРОЛЕС-ИНЖЕНЕРИНГ“ ООД – гр.София.</w:t>
      </w:r>
    </w:p>
    <w:p w:rsidR="00684152" w:rsidRDefault="00451028" w:rsidP="0030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чл.57, ал.3 от ППЗОП, комисията взе решение да отвори и оповести</w:t>
      </w:r>
      <w:r w:rsidR="00301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ценовите предложения на </w:t>
      </w:r>
      <w:r w:rsidR="00684152">
        <w:rPr>
          <w:rFonts w:ascii="Times New Roman" w:hAnsi="Times New Roman" w:cs="Times New Roman"/>
          <w:sz w:val="24"/>
          <w:szCs w:val="24"/>
        </w:rPr>
        <w:t xml:space="preserve">двамата допуснати </w:t>
      </w:r>
      <w:r>
        <w:rPr>
          <w:rFonts w:ascii="Times New Roman" w:hAnsi="Times New Roman" w:cs="Times New Roman"/>
          <w:sz w:val="24"/>
          <w:szCs w:val="24"/>
        </w:rPr>
        <w:t>участници</w:t>
      </w:r>
      <w:r w:rsidR="00684152">
        <w:rPr>
          <w:rFonts w:ascii="Times New Roman" w:hAnsi="Times New Roman" w:cs="Times New Roman"/>
          <w:sz w:val="24"/>
          <w:szCs w:val="24"/>
        </w:rPr>
        <w:t>.</w:t>
      </w:r>
    </w:p>
    <w:p w:rsidR="004A5A73" w:rsidRDefault="004A5A73" w:rsidP="0030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извършване на гореописаните действия, председателят на комисията</w:t>
      </w:r>
      <w:r w:rsidR="00301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пристъпи към отваряне на пликовете „Предлагани ценови параметри“ на допуснатите</w:t>
      </w:r>
      <w:r w:rsidR="00301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участници и оповестяване на ценовите им предложения, по реда на постъпване на</w:t>
      </w:r>
      <w:r w:rsidR="00301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офертите </w:t>
      </w:r>
      <w:r w:rsidR="00301D74">
        <w:rPr>
          <w:rFonts w:ascii="Times New Roman" w:hAnsi="Times New Roman" w:cs="Times New Roman"/>
          <w:sz w:val="24"/>
          <w:szCs w:val="24"/>
        </w:rPr>
        <w:t>в деловодството на РДГ – Смолян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A73" w:rsidRPr="00625611" w:rsidRDefault="004A5A73" w:rsidP="00CA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В 10:45 часа, в изпълнение на чл.57, ал.3 от ППЗОП председателят на комисията</w:t>
      </w:r>
      <w:r w:rsidR="00625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отвори плика с надпис „Предлагани ценови параметри“ на </w:t>
      </w:r>
      <w:r w:rsidR="00F94138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„АГРОЛЕСПРОЕКТ“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ЕООД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9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138">
        <w:rPr>
          <w:rFonts w:ascii="Times New Roman,Bold" w:hAnsi="Times New Roman,Bold" w:cs="Times New Roman,Bold"/>
          <w:b/>
          <w:bCs/>
          <w:sz w:val="24"/>
          <w:szCs w:val="24"/>
        </w:rPr>
        <w:t>г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р.София </w:t>
      </w:r>
      <w:r w:rsidR="0078610A">
        <w:rPr>
          <w:rFonts w:ascii="Times New Roman,Bold" w:hAnsi="Times New Roman,Bold" w:cs="Times New Roman,Bold"/>
          <w:b/>
          <w:bCs/>
          <w:sz w:val="24"/>
          <w:szCs w:val="24"/>
        </w:rPr>
        <w:t>с</w:t>
      </w:r>
      <w:r w:rsidR="0078610A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вх. № №</w:t>
      </w:r>
      <w:r w:rsidR="0078610A">
        <w:rPr>
          <w:rFonts w:ascii="Times New Roman" w:hAnsi="Times New Roman" w:cs="Times New Roman"/>
          <w:b/>
          <w:bCs/>
          <w:sz w:val="24"/>
          <w:szCs w:val="24"/>
        </w:rPr>
        <w:t xml:space="preserve"> РДГ-СМ-1371 /01.03.2017г. в 13:06</w:t>
      </w:r>
      <w:r w:rsidR="0078610A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 w:rsidR="00786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оповести ценовото предложение на</w:t>
      </w:r>
      <w:r w:rsidR="00AF2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участника:</w:t>
      </w:r>
    </w:p>
    <w:p w:rsidR="004A5A73" w:rsidRPr="00641B41" w:rsidRDefault="004A5A73" w:rsidP="00641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 Дейност № 1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„Извършване на инвентаризация на горските територии,</w:t>
      </w:r>
      <w:r w:rsidR="00641B41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изработване на</w:t>
      </w:r>
      <w:r w:rsidR="00641B41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горскостопански карти, план за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ловностопанските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дейности и план</w:t>
      </w:r>
      <w:r w:rsidR="00641B41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за дейностите по опазване на горските територии от пожари“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A5A73" w:rsidRDefault="004A5A73" w:rsidP="00E41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 w:rsidR="00641B41">
        <w:rPr>
          <w:rFonts w:ascii="Times New Roman" w:hAnsi="Times New Roman" w:cs="Times New Roman"/>
          <w:b/>
          <w:bCs/>
          <w:sz w:val="24"/>
          <w:szCs w:val="24"/>
        </w:rPr>
        <w:t>8,59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лв. /</w:t>
      </w:r>
      <w:r w:rsidR="00641B41">
        <w:rPr>
          <w:rFonts w:ascii="Times New Roman,Bold" w:hAnsi="Times New Roman,Bold" w:cs="Times New Roman,Bold"/>
          <w:b/>
          <w:bCs/>
          <w:sz w:val="24"/>
          <w:szCs w:val="24"/>
        </w:rPr>
        <w:t>осем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лева и</w:t>
      </w:r>
      <w:r w:rsidR="00E4149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641B41">
        <w:rPr>
          <w:rFonts w:ascii="Times New Roman,Bold" w:hAnsi="Times New Roman,Bold" w:cs="Times New Roman,Bold"/>
          <w:b/>
          <w:bCs/>
          <w:sz w:val="24"/>
          <w:szCs w:val="24"/>
        </w:rPr>
        <w:t>петдесет и девет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стотинки/.</w:t>
      </w:r>
    </w:p>
    <w:p w:rsidR="004A5A73" w:rsidRDefault="004A5A73" w:rsidP="00B60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 w:rsidR="00E4149B">
        <w:rPr>
          <w:rFonts w:ascii="Times New Roman" w:hAnsi="Times New Roman" w:cs="Times New Roman"/>
          <w:b/>
          <w:bCs/>
          <w:sz w:val="24"/>
          <w:szCs w:val="24"/>
        </w:rPr>
        <w:t>267 793,25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лв. /двеста </w:t>
      </w:r>
      <w:r w:rsidR="00E4149B">
        <w:rPr>
          <w:rFonts w:ascii="Times New Roman,Bold" w:hAnsi="Times New Roman,Bold" w:cs="Times New Roman,Bold"/>
          <w:b/>
          <w:bCs/>
          <w:sz w:val="24"/>
          <w:szCs w:val="24"/>
        </w:rPr>
        <w:t>шестдесет и седем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хиляди</w:t>
      </w:r>
    </w:p>
    <w:p w:rsidR="004A5A73" w:rsidRDefault="00E4149B" w:rsidP="00B60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Седемстотин деветдесет и три лева и двадесет и пет</w:t>
      </w:r>
      <w:r w:rsidR="004A5A73">
        <w:rPr>
          <w:rFonts w:ascii="Times New Roman,Bold" w:hAnsi="Times New Roman,Bold" w:cs="Times New Roman,Bold"/>
          <w:b/>
          <w:bCs/>
          <w:sz w:val="24"/>
          <w:szCs w:val="24"/>
        </w:rPr>
        <w:t xml:space="preserve"> стотинки/.</w:t>
      </w:r>
    </w:p>
    <w:p w:rsidR="004A5A73" w:rsidRPr="00B608F6" w:rsidRDefault="004A5A73" w:rsidP="00B60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 Дейност № 2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„Изработване на г</w:t>
      </w:r>
      <w:r w:rsidR="00B608F6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орскостопански план за горските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територии</w:t>
      </w:r>
      <w:r w:rsidR="00B608F6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– държавна собственост“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A5A73" w:rsidRDefault="004A5A73" w:rsidP="00B60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 w:rsidR="00B608F6">
        <w:rPr>
          <w:rFonts w:ascii="Times New Roman" w:hAnsi="Times New Roman" w:cs="Times New Roman"/>
          <w:b/>
          <w:bCs/>
          <w:sz w:val="24"/>
          <w:szCs w:val="24"/>
        </w:rPr>
        <w:t>5,33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лв. /пет лева и три</w:t>
      </w:r>
      <w:r w:rsidR="00B608F6">
        <w:rPr>
          <w:rFonts w:ascii="Times New Roman,Bold" w:hAnsi="Times New Roman,Bold" w:cs="Times New Roman,Bold"/>
          <w:b/>
          <w:bCs/>
          <w:sz w:val="24"/>
          <w:szCs w:val="24"/>
        </w:rPr>
        <w:t xml:space="preserve">десет и три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стотинки/</w:t>
      </w:r>
    </w:p>
    <w:p w:rsidR="004A5A73" w:rsidRPr="00B608F6" w:rsidRDefault="004A5A73" w:rsidP="00D43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 w:rsidR="00B608F6">
        <w:rPr>
          <w:rFonts w:ascii="Times New Roman" w:hAnsi="Times New Roman" w:cs="Times New Roman"/>
          <w:b/>
          <w:bCs/>
          <w:sz w:val="24"/>
          <w:szCs w:val="24"/>
        </w:rPr>
        <w:t>117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8F6">
        <w:rPr>
          <w:rFonts w:ascii="Times New Roman,Bold" w:hAnsi="Times New Roman,Bold" w:cs="Times New Roman,Bold"/>
          <w:b/>
          <w:bCs/>
          <w:sz w:val="24"/>
          <w:szCs w:val="24"/>
        </w:rPr>
        <w:t>409,24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лв. / </w:t>
      </w:r>
      <w:r w:rsidR="00B608F6">
        <w:rPr>
          <w:rFonts w:ascii="Times New Roman,Bold" w:hAnsi="Times New Roman,Bold" w:cs="Times New Roman,Bold"/>
          <w:b/>
          <w:bCs/>
          <w:sz w:val="24"/>
          <w:szCs w:val="24"/>
        </w:rPr>
        <w:t>сто и седемнадесет хиляди лева и четиристотин и девет лева и двадесет и четири стотинки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Обща стойност на поръчката (Дейност № 1 + Дейност № 2), в лв. без ДДС:</w:t>
      </w:r>
    </w:p>
    <w:p w:rsidR="004A5A73" w:rsidRPr="00D43C44" w:rsidRDefault="00D43C44" w:rsidP="00D43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385 202,49</w:t>
      </w:r>
      <w:r w:rsidR="004A5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A73">
        <w:rPr>
          <w:rFonts w:ascii="Times New Roman,Bold" w:hAnsi="Times New Roman,Bold" w:cs="Times New Roman,Bold"/>
          <w:b/>
          <w:bCs/>
          <w:sz w:val="24"/>
          <w:szCs w:val="24"/>
        </w:rPr>
        <w:t>лв. /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триста осемдесет и пет хиляди двеста и два лева и четиридесет и девет стотинки</w:t>
      </w:r>
      <w:r w:rsidR="004A5A73">
        <w:rPr>
          <w:rFonts w:ascii="Times New Roman,Bold" w:hAnsi="Times New Roman,Bold" w:cs="Times New Roman,Bold"/>
          <w:b/>
          <w:bCs/>
          <w:sz w:val="24"/>
          <w:szCs w:val="24"/>
        </w:rPr>
        <w:t>/</w:t>
      </w:r>
      <w:r w:rsidR="004A5A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5A73" w:rsidRDefault="004A5A73" w:rsidP="004C5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 10:55 часа, в изпълнение на чл.57, ал.3 от ППЗОП председателят на</w:t>
      </w:r>
      <w:r w:rsidR="004C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комисията отвори плика с надпис „Предлагани ценови параметри“ на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„ПРОЛЕС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C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ИНЖЕНЕРИНГ“ ООД – гр.София </w:t>
      </w:r>
      <w:r w:rsidR="00641665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с вх. № № </w:t>
      </w:r>
      <w:r w:rsidR="00641665">
        <w:rPr>
          <w:rFonts w:ascii="Times New Roman" w:hAnsi="Times New Roman" w:cs="Times New Roman"/>
          <w:b/>
          <w:bCs/>
          <w:sz w:val="24"/>
          <w:szCs w:val="24"/>
        </w:rPr>
        <w:t xml:space="preserve">РДГ-СМ-1464 /07.03.2017г. </w:t>
      </w:r>
      <w:r w:rsidR="00641665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641665">
        <w:rPr>
          <w:rFonts w:ascii="Times New Roman" w:hAnsi="Times New Roman" w:cs="Times New Roman"/>
          <w:b/>
          <w:bCs/>
          <w:sz w:val="24"/>
          <w:szCs w:val="24"/>
        </w:rPr>
        <w:t>11:59</w:t>
      </w:r>
      <w:r w:rsidR="00641665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 w:rsidR="00641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оповести</w:t>
      </w:r>
      <w:r w:rsidR="004C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ценовото предложение на участника:</w:t>
      </w:r>
    </w:p>
    <w:p w:rsidR="004A5A73" w:rsidRPr="005D0414" w:rsidRDefault="004A5A73" w:rsidP="005D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 Дейност № 1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„Извършван</w:t>
      </w:r>
      <w:r w:rsidR="005D0414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е на инвентаризация на горските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територии,</w:t>
      </w:r>
      <w:r w:rsidR="005D0414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изработване на</w:t>
      </w:r>
      <w:r w:rsidR="005D0414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горскостопански карти, план за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ловностопанските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дейности и план</w:t>
      </w:r>
      <w:r w:rsidR="005D0414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за дейностите по опазване на горските територии от пожари“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A5A73" w:rsidRDefault="004A5A73" w:rsidP="005D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>8,61 лв. /осем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лева и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 xml:space="preserve"> шестдесет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една стотинки/.</w:t>
      </w:r>
    </w:p>
    <w:p w:rsidR="004A5A73" w:rsidRDefault="004A5A73" w:rsidP="005D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>268 364,26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лв. /двеста 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>шестдесет и осем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хиляди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 xml:space="preserve"> триста шестдесет и четири лева и двадесет и шест стотинки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стотинки/.</w:t>
      </w:r>
    </w:p>
    <w:p w:rsidR="004A5A73" w:rsidRPr="005D0414" w:rsidRDefault="004A5A73" w:rsidP="005D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Дейност № 2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„Изработване на горскостопански план за горските територии</w:t>
      </w:r>
      <w:r w:rsidR="005D0414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– държавна собственост“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A5A73" w:rsidRDefault="004A5A73" w:rsidP="005D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>5,34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лв. /пет лева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 xml:space="preserve"> и тридесет и четири стотинки</w:t>
      </w:r>
      <w:r>
        <w:rPr>
          <w:rFonts w:ascii="Times New Roman" w:hAnsi="Times New Roman" w:cs="Times New Roman"/>
          <w:b/>
          <w:bCs/>
          <w:sz w:val="24"/>
          <w:szCs w:val="24"/>
        </w:rPr>
        <w:t>/.</w:t>
      </w:r>
    </w:p>
    <w:p w:rsidR="004A5A73" w:rsidRDefault="004A5A73" w:rsidP="0053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>117 586</w:t>
      </w:r>
      <w:r>
        <w:rPr>
          <w:rFonts w:ascii="Times New Roman" w:hAnsi="Times New Roman" w:cs="Times New Roman"/>
          <w:b/>
          <w:bCs/>
          <w:sz w:val="24"/>
          <w:szCs w:val="24"/>
        </w:rPr>
        <w:t>,00 лв. /</w:t>
      </w:r>
      <w:r w:rsidR="005D0414">
        <w:rPr>
          <w:rFonts w:ascii="Times New Roman" w:hAnsi="Times New Roman" w:cs="Times New Roman"/>
          <w:b/>
          <w:bCs/>
          <w:sz w:val="24"/>
          <w:szCs w:val="24"/>
        </w:rPr>
        <w:t>сто и седемнадесет хиляди петстотин осемдесет и шест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лева/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Обща стойност на поръчката ( Дейност № 1 + Дейност № 2), в лв. без ДДС:</w:t>
      </w:r>
    </w:p>
    <w:p w:rsidR="004A5A73" w:rsidRDefault="00535476" w:rsidP="0053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385 950,26</w:t>
      </w:r>
      <w:r w:rsidR="004A5A73">
        <w:rPr>
          <w:rFonts w:ascii="Times New Roman" w:hAnsi="Times New Roman" w:cs="Times New Roman"/>
          <w:b/>
          <w:bCs/>
          <w:sz w:val="24"/>
          <w:szCs w:val="24"/>
        </w:rPr>
        <w:t xml:space="preserve"> лв./ триста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осемдесет и пет хиляди деветстотин и петдесет лева и двадесет и шест </w:t>
      </w:r>
      <w:r w:rsidR="004A5A73">
        <w:rPr>
          <w:rFonts w:ascii="Times New Roman" w:hAnsi="Times New Roman" w:cs="Times New Roman"/>
          <w:b/>
          <w:bCs/>
          <w:sz w:val="24"/>
          <w:szCs w:val="24"/>
        </w:rPr>
        <w:t>стотинки/.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Ценовите предложения на двамата участници бяха подписани от членовете на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комисията:</w:t>
      </w:r>
    </w:p>
    <w:p w:rsidR="008219D9" w:rsidRPr="006B4929" w:rsidRDefault="008219D9" w:rsidP="008219D9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1.</w:t>
      </w:r>
      <w:r w:rsidRPr="006B4929">
        <w:rPr>
          <w:noProof w:val="0"/>
          <w:lang w:val="bg-BG"/>
        </w:rPr>
        <w:t xml:space="preserve"> </w:t>
      </w:r>
      <w:proofErr w:type="spellStart"/>
      <w:r>
        <w:rPr>
          <w:noProof w:val="0"/>
          <w:lang w:val="bg-BG"/>
        </w:rPr>
        <w:t>инж</w:t>
      </w:r>
      <w:proofErr w:type="spellEnd"/>
      <w:r w:rsidR="00CF049E">
        <w:rPr>
          <w:noProof w:val="0"/>
          <w:lang w:val="bg-BG"/>
        </w:rPr>
        <w:t>……………..</w:t>
      </w:r>
      <w:r>
        <w:rPr>
          <w:noProof w:val="0"/>
          <w:lang w:val="bg-BG"/>
        </w:rPr>
        <w:t xml:space="preserve"> – директор на ТП ДГС“Славейно“;</w:t>
      </w:r>
    </w:p>
    <w:p w:rsidR="008219D9" w:rsidRDefault="008219D9" w:rsidP="008219D9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noProof w:val="0"/>
          <w:lang w:val="bg-BG"/>
        </w:rPr>
        <w:t>2.</w:t>
      </w:r>
      <w:r w:rsidRPr="00552D0D">
        <w:rPr>
          <w:noProof w:val="0"/>
          <w:lang w:val="bg-BG"/>
        </w:rPr>
        <w:t xml:space="preserve"> </w:t>
      </w:r>
      <w:r w:rsidR="00CF049E">
        <w:rPr>
          <w:noProof w:val="0"/>
          <w:lang w:val="bg-BG"/>
        </w:rPr>
        <w:t>………………….</w:t>
      </w:r>
      <w:r>
        <w:rPr>
          <w:noProof w:val="0"/>
          <w:lang w:val="bg-BG"/>
        </w:rPr>
        <w:t xml:space="preserve">– </w:t>
      </w:r>
      <w:proofErr w:type="spellStart"/>
      <w:r>
        <w:rPr>
          <w:noProof w:val="0"/>
          <w:lang w:val="bg-BG"/>
        </w:rPr>
        <w:t>дир</w:t>
      </w:r>
      <w:proofErr w:type="spellEnd"/>
      <w:r>
        <w:rPr>
          <w:noProof w:val="0"/>
          <w:lang w:val="bg-BG"/>
        </w:rPr>
        <w:t xml:space="preserve">.-дирекция „ОА“ на РДГ-Смолян; </w:t>
      </w:r>
    </w:p>
    <w:p w:rsidR="008219D9" w:rsidRPr="00483FC4" w:rsidRDefault="008219D9" w:rsidP="0048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FC4">
        <w:rPr>
          <w:rFonts w:ascii="Times New Roman" w:hAnsi="Times New Roman" w:cs="Times New Roman"/>
          <w:sz w:val="24"/>
          <w:szCs w:val="24"/>
        </w:rPr>
        <w:t>3</w:t>
      </w:r>
      <w:r w:rsidR="00CF049E" w:rsidRPr="00483FC4">
        <w:rPr>
          <w:rFonts w:ascii="Times New Roman" w:hAnsi="Times New Roman" w:cs="Times New Roman"/>
          <w:sz w:val="24"/>
          <w:szCs w:val="24"/>
        </w:rPr>
        <w:t>……………………</w:t>
      </w:r>
      <w:r w:rsidRPr="00483FC4">
        <w:rPr>
          <w:rFonts w:ascii="Times New Roman" w:hAnsi="Times New Roman" w:cs="Times New Roman"/>
          <w:sz w:val="24"/>
          <w:szCs w:val="24"/>
        </w:rPr>
        <w:t xml:space="preserve"> –гл. юрисконсулт към РДГ Смолян;</w:t>
      </w:r>
      <w:r w:rsidR="00483FC4" w:rsidRPr="00483F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FC4" w:rsidRPr="00483FC4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A5A73" w:rsidRDefault="004A5A73" w:rsidP="0087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След извършване на описаните по-горе действия, комисията продължи</w:t>
      </w:r>
      <w:r w:rsidR="0087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разглеждането на ценовите предложения на двамата участници - „AГРОЛЕСПРОЕКТ“</w:t>
      </w:r>
    </w:p>
    <w:p w:rsidR="004A5A73" w:rsidRDefault="004A5A73" w:rsidP="0087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ЕООД - гр.София и ПРОЛЕС-ИНЖЕНЕРИНГ“ ООД – гр.София по същество в закрито</w:t>
      </w:r>
    </w:p>
    <w:p w:rsidR="004A5A73" w:rsidRDefault="004A5A73" w:rsidP="0087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заседание. Комисията извърши проверка на ценовите предложения за пълнота и</w:t>
      </w:r>
      <w:r w:rsidR="0087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съответствие на съдържанието им, съгласно условията на възложителя, посочени в Раздел</w:t>
      </w:r>
      <w:r w:rsidR="0087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 УКАЗАНИЯ ЗА ПОДГОТОВКА НА ОФЕРТИТЕ, буква Б.Съдържание на офертата,</w:t>
      </w:r>
      <w:r w:rsidR="0087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т.3.2 от документацията и приложения образец на ценово предложение ( Приложение № 10</w:t>
      </w:r>
      <w:r w:rsidR="0087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документацията).</w:t>
      </w:r>
    </w:p>
    <w:p w:rsidR="004A5A73" w:rsidRDefault="004A5A73" w:rsidP="00FB1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Ценовото предложение на „АГРОЛЕСПРОЕКТ“ ЕООД - гр.София е със следното съдържание:</w:t>
      </w:r>
    </w:p>
    <w:p w:rsidR="004A5A73" w:rsidRDefault="004A5A73" w:rsidP="00FB1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Предлагана обща стойност на поръчката ( Дейност № 1+ Дейност № 2) е в размер</w:t>
      </w:r>
    </w:p>
    <w:p w:rsidR="004A5A73" w:rsidRPr="00FB1DDB" w:rsidRDefault="004A5A73" w:rsidP="00FB1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729D">
        <w:rPr>
          <w:rFonts w:ascii="Times New Roman" w:hAnsi="Times New Roman" w:cs="Times New Roman"/>
          <w:b/>
          <w:bCs/>
          <w:sz w:val="24"/>
          <w:szCs w:val="24"/>
        </w:rPr>
        <w:t xml:space="preserve">385 202,49 </w:t>
      </w:r>
      <w:r w:rsidR="000B729D">
        <w:rPr>
          <w:rFonts w:ascii="Times New Roman,Bold" w:hAnsi="Times New Roman,Bold" w:cs="Times New Roman,Bold"/>
          <w:b/>
          <w:bCs/>
          <w:sz w:val="24"/>
          <w:szCs w:val="24"/>
        </w:rPr>
        <w:t>лв. / триста осемдесет и пет хиляди двеста и два лева и четиридесет и девет стотинки/</w:t>
      </w:r>
      <w:r w:rsidR="00EC390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без ДДС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така предложените условия, в ценово предложение са включени всички</w:t>
      </w:r>
      <w:r w:rsidR="0093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разходи, свързани с качественото изпълнение на предмета на обществената поръчка в</w:t>
      </w:r>
      <w:r w:rsidR="0093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описания вид и обхват.</w:t>
      </w:r>
    </w:p>
    <w:p w:rsidR="004A5A73" w:rsidRDefault="004A5A73" w:rsidP="002F1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Плащането на Цената за изпълнение на договора се извършва при условията на</w:t>
      </w:r>
      <w:r w:rsidR="002F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 на договор. До подготвянето на официален договор, това предложение, заедно с</w:t>
      </w:r>
      <w:r w:rsidR="002F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писменото приемане от страна на възложителя и известие за сключване на договор, ще</w:t>
      </w:r>
      <w:r w:rsidR="002F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формират обвързващо споразумение между двете страни.</w:t>
      </w:r>
    </w:p>
    <w:p w:rsidR="004A5A73" w:rsidRDefault="004A5A73" w:rsidP="00122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комисията констатира, че ценовото предложение на</w:t>
      </w:r>
      <w:r w:rsidR="00122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„АГРОЛЕСПРОЕКТ“ ЕООД - гр.София отгова</w:t>
      </w:r>
      <w:r w:rsidR="00122324">
        <w:rPr>
          <w:rFonts w:ascii="Times New Roman" w:hAnsi="Times New Roman" w:cs="Times New Roman"/>
          <w:sz w:val="24"/>
          <w:szCs w:val="24"/>
        </w:rPr>
        <w:t xml:space="preserve">ря на условията на възложителя, </w:t>
      </w:r>
      <w:r>
        <w:rPr>
          <w:rFonts w:ascii="Times New Roman" w:hAnsi="Times New Roman" w:cs="Times New Roman"/>
          <w:sz w:val="24"/>
          <w:szCs w:val="24"/>
        </w:rPr>
        <w:t>посочени в</w:t>
      </w:r>
      <w:r w:rsidR="00122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 V. УКАЗАНИЯ ЗА ПОДГОТОВКА НА ОФЕРТИТЕ, буква Б.Съдържание на</w:t>
      </w:r>
      <w:r w:rsidR="00122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офертата, т.3.2 от документацията и приложения образец на ценово предложение (Приложение № 10 от документацията).</w:t>
      </w:r>
    </w:p>
    <w:p w:rsidR="004A5A73" w:rsidRPr="00763A2C" w:rsidRDefault="004A5A73" w:rsidP="00763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комисията единодушно реши да допусне участника„AГРОЛЕСПРОЕКТ“ ЕООД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763A2C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ЕИК: </w:t>
      </w:r>
      <w:r w:rsidR="00763A2C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, със седалище и адрес на</w:t>
      </w:r>
      <w:r w:rsidR="00122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763A2C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, ул.“</w:t>
      </w:r>
      <w:r w:rsidR="00763A2C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№ </w:t>
      </w:r>
      <w:r w:rsidR="00763A2C">
        <w:rPr>
          <w:rFonts w:ascii="Times New Roman" w:hAnsi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представлявано от</w:t>
      </w:r>
      <w:r w:rsidR="00122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управителя инж. </w:t>
      </w:r>
      <w:r w:rsidR="00763A2C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, до оценяване и класиране.</w:t>
      </w:r>
      <w:r w:rsidR="00763A2C" w:rsidRPr="00763A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3A2C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Ценовото предложение на „ПРОЛЕС-ИНЖЕНЕРИНГ“ ООД – гр.София 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Предлагана обща стойност на поръчката ( Дейност № 1+ Дейност № 2) е в размер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A6DAF">
        <w:rPr>
          <w:rFonts w:ascii="Times New Roman" w:hAnsi="Times New Roman" w:cs="Times New Roman"/>
          <w:b/>
          <w:bCs/>
          <w:sz w:val="24"/>
          <w:szCs w:val="24"/>
        </w:rPr>
        <w:t>385 950,26 лв./ триста осемдесет и пет хиляди деветстотин и петдесет лева и двадесет и шест стотинки/</w:t>
      </w:r>
      <w:r w:rsidR="00EC390C">
        <w:rPr>
          <w:rFonts w:ascii="Times New Roman" w:hAnsi="Times New Roman" w:cs="Times New Roman"/>
          <w:b/>
          <w:bCs/>
          <w:sz w:val="24"/>
          <w:szCs w:val="24"/>
        </w:rPr>
        <w:t xml:space="preserve"> без ДДС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така предложените условия, в ценово предложение са включени всички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разходи, свързани с качественото изпълнение на предмета на обществената поръчка в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описания вид и обхват.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Плащането на Цената за изпълнение на договора се извършва при условията на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 на договор. До подготвянето на официален договор, това предложение, заедно с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писменото приемане от страна на възложителя и известие за сключване на договор, ще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формират обвързващо споразумение между двете страни.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 извършената проверка комисията констатира, че ценовото предложение на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„ПРОЛЕС-ИНЖЕНЕРИНГ“ ООД – гр.София отговаря на условията на възложителя,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посочени в Раздел V. УКАЗАНИЯ ЗА ПОДГОТОВКА НА ОФЕРТИТЕ, буква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Б.Съдържание на офертата, т.3.2 от документацията и приложения образец на ценово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 ( Приложение № 10 от документацията).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 участника</w:t>
      </w:r>
    </w:p>
    <w:p w:rsidR="004A5A73" w:rsidRPr="003E1F82" w:rsidRDefault="004A5A73" w:rsidP="003E1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„ПРОЛЕС-ИНЖЕНЕРИНГ“ ООД – гр.София, ЕИК</w:t>
      </w:r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, със седалище и адрес</w:t>
      </w:r>
      <w:r w:rsidR="00986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управление: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район </w:t>
      </w:r>
      <w:r w:rsidR="00081EC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бл</w:t>
      </w:r>
      <w:proofErr w:type="spellEnd"/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вх</w:t>
      </w:r>
      <w:proofErr w:type="spellEnd"/>
      <w:r w:rsidR="00081EC5">
        <w:rPr>
          <w:rFonts w:ascii="Times New Roman" w:hAnsi="Times New Roman" w:cs="Times New Roman"/>
          <w:b/>
          <w:bCs/>
          <w:sz w:val="24"/>
          <w:szCs w:val="24"/>
        </w:rPr>
        <w:t>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адрес за</w:t>
      </w:r>
      <w:r w:rsidR="00986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кореспонденция: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, ул.“</w:t>
      </w:r>
      <w:r w:rsidR="00081EC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№ </w:t>
      </w:r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представлявано от управителите</w:t>
      </w:r>
      <w:r w:rsidR="00986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инж</w:t>
      </w:r>
      <w:proofErr w:type="spellEnd"/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инж. </w:t>
      </w:r>
      <w:r w:rsidR="00081EC5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, до оценяване и</w:t>
      </w:r>
      <w:r w:rsidR="00986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класиране.</w:t>
      </w:r>
      <w:r w:rsidR="003E1F82" w:rsidRPr="003E1F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1F82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извърши проверка на пълнотата и съответствието на ценовите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предложения на допуснатите участници, комисията обобщи резултатите: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Допуснати до оценка и класиране са участникът „AГРОЛЕСПРОЕКТ“ ЕООД</w:t>
      </w:r>
      <w:r w:rsidR="00986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 гр.София и участникът „ПРОЛЕС-ИНЖЕНЕРИНГ“ ООД – гр.София.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След разглеждане на ценовите предложения на допуснатите участници,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комисията премина към оценка на офертите съгласно посочения в документацията за</w:t>
      </w:r>
      <w:r w:rsidR="009866A8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критерий за оценка, както следва: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Критерият за възлагане на обществената поръчка е икономически най-изгодната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оферта определена по критерий „най – ниска цена”.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ценовото предложение участниците следва да попълнят единична цена за хектар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инвентаризация и единична цена за хектар за изработване на горско стопански план без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ДДС и обща стойност за изпълнение на поръчката без ДДС.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Участниците следва да се съобразят с пределните стойности за 1 хектар без ДДС,</w:t>
      </w:r>
      <w:r w:rsidR="00986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посочени в Раздел I, т.6.4 от условията за оформяне на ценовото си предложение, а</w:t>
      </w:r>
    </w:p>
    <w:p w:rsidR="004A5A73" w:rsidRDefault="004A5A73" w:rsidP="0098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именно: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Максималната пределна цена за 1 хектар е както следва:</w:t>
      </w:r>
    </w:p>
    <w:p w:rsidR="00BA3905" w:rsidRPr="00BA3905" w:rsidRDefault="00BA3905" w:rsidP="00BA39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BA3905">
        <w:rPr>
          <w:rFonts w:ascii="Times New Roman CYR" w:eastAsia="Times New Roman" w:hAnsi="Times New Roman CYR" w:cs="Times New Roman CYR"/>
          <w:b/>
          <w:sz w:val="24"/>
          <w:szCs w:val="24"/>
          <w:lang w:eastAsia="bg-BG"/>
        </w:rPr>
        <w:t xml:space="preserve"> Инвентаризация – 8,61 /осем лева и шестдесет и една стотинки/ лева без ДДС;</w:t>
      </w:r>
    </w:p>
    <w:p w:rsidR="00BA3905" w:rsidRPr="00BA3905" w:rsidRDefault="00BA3905" w:rsidP="00BA39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BA3905">
        <w:rPr>
          <w:rFonts w:ascii="Times New Roman CYR" w:eastAsia="Times New Roman" w:hAnsi="Times New Roman CYR" w:cs="Times New Roman CYR"/>
          <w:b/>
          <w:sz w:val="24"/>
          <w:szCs w:val="24"/>
          <w:lang w:eastAsia="bg-BG"/>
        </w:rPr>
        <w:t>Горскостопански план – 5,34 /Пет лева и тридесет и четири стотинки/ лева без ДДС.</w:t>
      </w:r>
    </w:p>
    <w:p w:rsidR="004A5A73" w:rsidRDefault="004A5A73" w:rsidP="00BA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Резултатите от оценяването са: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073EC7" w:rsidRDefault="00073EC7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„AГРОЛЕСПРОЕКТ“ ЕООД - гр.София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</w:t>
      </w:r>
      <w:r w:rsidR="000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изпълнение на поръчката /в лева</w:t>
      </w:r>
      <w:r w:rsidR="000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ДДС/</w:t>
      </w:r>
    </w:p>
    <w:p w:rsidR="00073EC7" w:rsidRPr="00073EC7" w:rsidRDefault="00073EC7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385 202,49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лв. </w:t>
      </w:r>
      <w:r>
        <w:rPr>
          <w:rFonts w:ascii="Times New Roman" w:hAnsi="Times New Roman" w:cs="Times New Roman"/>
          <w:b/>
          <w:bCs/>
          <w:sz w:val="24"/>
          <w:szCs w:val="24"/>
        </w:rPr>
        <w:t>без ДДС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Класиране</w:t>
      </w:r>
      <w:r w:rsidR="000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„AГРОЛЕСПРОЕКТ“ ЕООД</w:t>
      </w:r>
      <w:r w:rsidR="000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гр.София</w:t>
      </w:r>
    </w:p>
    <w:p w:rsidR="004A5A73" w:rsidRDefault="00073EC7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Първо</w:t>
      </w:r>
      <w:r w:rsidR="004A5A73">
        <w:rPr>
          <w:rFonts w:ascii="Times New Roman" w:hAnsi="Times New Roman" w:cs="Times New Roman"/>
          <w:b/>
          <w:bCs/>
          <w:sz w:val="24"/>
          <w:szCs w:val="24"/>
        </w:rPr>
        <w:t xml:space="preserve"> място</w:t>
      </w:r>
    </w:p>
    <w:p w:rsidR="00073EC7" w:rsidRDefault="00073EC7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EC7" w:rsidRPr="00073EC7" w:rsidRDefault="00073EC7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3EC7">
        <w:rPr>
          <w:rFonts w:ascii="Times New Roman" w:hAnsi="Times New Roman" w:cs="Times New Roman"/>
          <w:bCs/>
          <w:sz w:val="24"/>
          <w:szCs w:val="24"/>
        </w:rPr>
        <w:t>Участник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„ПРОЛЕС-ИНЖЕНЕРИНГ“</w:t>
      </w:r>
      <w:r w:rsidR="00073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ООД – гр.София</w:t>
      </w:r>
    </w:p>
    <w:p w:rsidR="00065D88" w:rsidRDefault="00065D88" w:rsidP="0006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065D88" w:rsidRDefault="00065D88" w:rsidP="0006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385 950,26 лв. без ДДС</w:t>
      </w:r>
    </w:p>
    <w:p w:rsidR="00065D88" w:rsidRDefault="00065D88" w:rsidP="0006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Класиране „ПРОЛЕС-ИНЖЕНЕРИНГ“ ООД – гр.София</w:t>
      </w:r>
    </w:p>
    <w:p w:rsidR="004A5A73" w:rsidRDefault="00065D88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</w:t>
      </w:r>
      <w:r w:rsidR="004A5A73">
        <w:rPr>
          <w:rFonts w:ascii="Times New Roman" w:hAnsi="Times New Roman" w:cs="Times New Roman"/>
          <w:b/>
          <w:bCs/>
          <w:sz w:val="24"/>
          <w:szCs w:val="24"/>
        </w:rPr>
        <w:t xml:space="preserve"> място</w:t>
      </w:r>
    </w:p>
    <w:p w:rsidR="00065D88" w:rsidRDefault="00065D88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1F82" w:rsidRPr="00315465" w:rsidRDefault="004A5A73" w:rsidP="003E1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 основа на критерия „най-ниска цена“, комисията класира на </w:t>
      </w:r>
      <w:r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  <w:r w:rsidR="00F90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участникът </w:t>
      </w:r>
      <w:r w:rsidR="00F90194" w:rsidRPr="00F90194">
        <w:rPr>
          <w:rFonts w:ascii="Times New Roman" w:hAnsi="Times New Roman" w:cs="Times New Roman"/>
          <w:b/>
          <w:sz w:val="24"/>
          <w:szCs w:val="24"/>
        </w:rPr>
        <w:t>„AГРОЛЕСПРОЕКТ“ ЕООД - гр.София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B01C9" w:rsidRPr="006B01C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3E1F82">
        <w:rPr>
          <w:rFonts w:ascii="Times New Roman" w:hAnsi="Times New Roman" w:cs="Times New Roman"/>
          <w:b/>
          <w:sz w:val="24"/>
          <w:szCs w:val="24"/>
        </w:rPr>
        <w:t>…………</w:t>
      </w:r>
      <w:r w:rsidR="006B01C9" w:rsidRPr="006B01C9">
        <w:rPr>
          <w:rFonts w:ascii="Times New Roman" w:hAnsi="Times New Roman" w:cs="Times New Roman"/>
          <w:b/>
          <w:sz w:val="24"/>
          <w:szCs w:val="24"/>
        </w:rPr>
        <w:t>, със седалище и адрес на управление ул.“</w:t>
      </w:r>
      <w:r w:rsidR="003E1F82">
        <w:rPr>
          <w:rFonts w:ascii="Times New Roman" w:hAnsi="Times New Roman" w:cs="Times New Roman"/>
          <w:b/>
          <w:sz w:val="24"/>
          <w:szCs w:val="24"/>
        </w:rPr>
        <w:t>……….</w:t>
      </w:r>
      <w:r w:rsidR="006B01C9" w:rsidRPr="006B01C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3E1F82">
        <w:rPr>
          <w:rFonts w:ascii="Times New Roman" w:hAnsi="Times New Roman" w:cs="Times New Roman"/>
          <w:b/>
          <w:sz w:val="24"/>
          <w:szCs w:val="24"/>
        </w:rPr>
        <w:t>………</w:t>
      </w:r>
      <w:r w:rsidR="006B01C9" w:rsidRPr="006B01C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инж. </w:t>
      </w:r>
      <w:r w:rsidR="003E1F82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6B0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1F82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A5A73" w:rsidRPr="006B01C9" w:rsidRDefault="004A5A73" w:rsidP="006B0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A73" w:rsidRDefault="004A5A73" w:rsidP="00555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Въз основа на критерия „най-ниска цена“, комисията класира на Второ място</w:t>
      </w:r>
    </w:p>
    <w:p w:rsidR="005551A9" w:rsidRPr="00304D96" w:rsidRDefault="005551A9" w:rsidP="00304D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гр.София,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304D96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>, със седалище и адрес на</w:t>
      </w:r>
      <w:r w:rsidRPr="0055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управление: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304D96">
        <w:rPr>
          <w:rFonts w:ascii="Times New Roman" w:hAnsi="Times New Roman" w:cs="Times New Roman"/>
          <w:b/>
          <w:sz w:val="24"/>
          <w:szCs w:val="24"/>
        </w:rPr>
        <w:t>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район </w:t>
      </w:r>
      <w:r w:rsidR="00304D96">
        <w:rPr>
          <w:rFonts w:ascii="Times New Roman" w:hAnsi="Times New Roman" w:cs="Times New Roman"/>
          <w:b/>
          <w:sz w:val="24"/>
          <w:szCs w:val="24"/>
        </w:rPr>
        <w:t>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304D96">
        <w:rPr>
          <w:rFonts w:ascii="Times New Roman" w:hAnsi="Times New Roman" w:cs="Times New Roman"/>
          <w:b/>
          <w:sz w:val="24"/>
          <w:szCs w:val="24"/>
        </w:rPr>
        <w:t>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="00304D96">
        <w:rPr>
          <w:rFonts w:ascii="Times New Roman" w:hAnsi="Times New Roman" w:cs="Times New Roman"/>
          <w:b/>
          <w:sz w:val="24"/>
          <w:szCs w:val="24"/>
        </w:rPr>
        <w:t>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="00304D96">
        <w:rPr>
          <w:rFonts w:ascii="Times New Roman" w:hAnsi="Times New Roman" w:cs="Times New Roman"/>
          <w:b/>
          <w:sz w:val="24"/>
          <w:szCs w:val="24"/>
        </w:rPr>
        <w:t>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адрес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кореспонденция: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304D96">
        <w:rPr>
          <w:rFonts w:ascii="Times New Roman" w:hAnsi="Times New Roman" w:cs="Times New Roman"/>
          <w:b/>
          <w:sz w:val="24"/>
          <w:szCs w:val="24"/>
        </w:rPr>
        <w:t>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>, ул.“</w:t>
      </w:r>
      <w:r w:rsidR="00304D96">
        <w:rPr>
          <w:rFonts w:ascii="Times New Roman" w:hAnsi="Times New Roman" w:cs="Times New Roman"/>
          <w:b/>
          <w:sz w:val="24"/>
          <w:szCs w:val="24"/>
        </w:rPr>
        <w:t>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304D96">
        <w:rPr>
          <w:rFonts w:ascii="Times New Roman" w:hAnsi="Times New Roman" w:cs="Times New Roman"/>
          <w:b/>
          <w:sz w:val="24"/>
          <w:szCs w:val="24"/>
        </w:rPr>
        <w:t>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представлявано от управителите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304D96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инж. </w:t>
      </w:r>
      <w:r w:rsidR="00304D96">
        <w:rPr>
          <w:rFonts w:ascii="Times New Roman" w:hAnsi="Times New Roman" w:cs="Times New Roman"/>
          <w:b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D96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A5A73" w:rsidRDefault="004A5A73" w:rsidP="0055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</w:t>
      </w:r>
      <w:r w:rsidR="00A16414">
        <w:rPr>
          <w:rFonts w:ascii="Times New Roman" w:hAnsi="Times New Roman" w:cs="Times New Roman"/>
          <w:b/>
          <w:bCs/>
          <w:sz w:val="24"/>
          <w:szCs w:val="24"/>
        </w:rPr>
        <w:t>ята приключи своята работа на 16</w:t>
      </w:r>
      <w:r>
        <w:rPr>
          <w:rFonts w:ascii="Times New Roman" w:hAnsi="Times New Roman" w:cs="Times New Roman"/>
          <w:b/>
          <w:bCs/>
          <w:sz w:val="24"/>
          <w:szCs w:val="24"/>
        </w:rPr>
        <w:t>.03.2017г. в 11:30 часа.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Настоящият протокол се състави и подписа на основание чл.103, ал.3 от ЗОП във</w:t>
      </w:r>
    </w:p>
    <w:p w:rsidR="004A5A73" w:rsidRDefault="004A5A73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връзка</w:t>
      </w:r>
      <w:r w:rsidR="00C74DF7">
        <w:rPr>
          <w:rFonts w:ascii="Times New Roman" w:hAnsi="Times New Roman" w:cs="Times New Roman"/>
          <w:b/>
          <w:bCs/>
          <w:sz w:val="24"/>
          <w:szCs w:val="24"/>
        </w:rPr>
        <w:t xml:space="preserve"> с чл.57 и чл.58 от ППЗОП, на 16</w:t>
      </w:r>
      <w:r>
        <w:rPr>
          <w:rFonts w:ascii="Times New Roman" w:hAnsi="Times New Roman" w:cs="Times New Roman"/>
          <w:b/>
          <w:bCs/>
          <w:sz w:val="24"/>
          <w:szCs w:val="24"/>
        </w:rPr>
        <w:t>.03.2017г. в три еднообразни екземпляра по един за</w:t>
      </w:r>
      <w:r w:rsidR="00F56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11CB">
        <w:rPr>
          <w:rFonts w:ascii="Times New Roman" w:hAnsi="Times New Roman" w:cs="Times New Roman"/>
          <w:b/>
          <w:bCs/>
          <w:sz w:val="24"/>
          <w:szCs w:val="24"/>
        </w:rPr>
        <w:t>РДГ – Смолян</w:t>
      </w:r>
      <w:r>
        <w:rPr>
          <w:rFonts w:ascii="Times New Roman" w:hAnsi="Times New Roman" w:cs="Times New Roman"/>
          <w:b/>
          <w:bCs/>
          <w:sz w:val="24"/>
          <w:szCs w:val="24"/>
        </w:rPr>
        <w:t>, Ю</w:t>
      </w:r>
      <w:r w:rsidR="008711CB">
        <w:rPr>
          <w:rFonts w:ascii="Times New Roman" w:hAnsi="Times New Roman" w:cs="Times New Roman"/>
          <w:b/>
          <w:bCs/>
          <w:sz w:val="24"/>
          <w:szCs w:val="24"/>
        </w:rPr>
        <w:t>ЦДП – гр.Смолян, ТП „ДГС – Славейно</w:t>
      </w:r>
      <w:r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4A5A73" w:rsidRDefault="004A5A73" w:rsidP="002F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Работата на комисията е </w:t>
      </w:r>
      <w:r w:rsidR="002F6FD0">
        <w:rPr>
          <w:rFonts w:ascii="Times New Roman" w:hAnsi="Times New Roman" w:cs="Times New Roman"/>
          <w:b/>
          <w:bCs/>
          <w:sz w:val="24"/>
          <w:szCs w:val="24"/>
        </w:rPr>
        <w:t>отразена в Протокол № 1/09.03.2017г.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Протокол №</w:t>
      </w:r>
      <w:r w:rsidR="002F6FD0">
        <w:rPr>
          <w:rFonts w:ascii="Times New Roman" w:hAnsi="Times New Roman" w:cs="Times New Roman"/>
          <w:b/>
          <w:bCs/>
          <w:sz w:val="24"/>
          <w:szCs w:val="24"/>
        </w:rPr>
        <w:t xml:space="preserve"> 2/16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.03.2017г. </w:t>
      </w:r>
    </w:p>
    <w:p w:rsidR="00684152" w:rsidRDefault="00684152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152" w:rsidRDefault="00684152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E9" w:rsidRDefault="005054E9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9" w:rsidRPr="0055056D" w:rsidRDefault="005054E9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5054E9" w:rsidRPr="0055056D" w:rsidRDefault="005054E9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/ инж. </w:t>
      </w:r>
      <w:r w:rsidR="00304D96">
        <w:rPr>
          <w:rFonts w:ascii="Times New Roman" w:hAnsi="Times New Roman" w:cs="Times New Roman"/>
          <w:sz w:val="24"/>
          <w:szCs w:val="24"/>
        </w:rPr>
        <w:t>П</w:t>
      </w:r>
      <w:r w:rsidRPr="0055056D">
        <w:rPr>
          <w:rFonts w:ascii="Times New Roman" w:hAnsi="Times New Roman" w:cs="Times New Roman"/>
          <w:sz w:val="24"/>
          <w:szCs w:val="24"/>
        </w:rPr>
        <w:t>/</w:t>
      </w:r>
    </w:p>
    <w:p w:rsidR="005054E9" w:rsidRPr="0055056D" w:rsidRDefault="005054E9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5054E9" w:rsidRPr="0055056D" w:rsidRDefault="005054E9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                         </w:t>
      </w:r>
      <w:r w:rsidRPr="0055056D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054E9" w:rsidRPr="0055056D" w:rsidRDefault="005054E9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инж.</w:t>
      </w:r>
      <w:r w:rsidR="00304D96">
        <w:rPr>
          <w:rFonts w:ascii="Times New Roman" w:hAnsi="Times New Roman" w:cs="Times New Roman"/>
          <w:sz w:val="24"/>
          <w:szCs w:val="24"/>
        </w:rPr>
        <w:t>П</w:t>
      </w:r>
      <w:r w:rsidRPr="0055056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4D96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/ </w:t>
      </w:r>
      <w:r w:rsidR="00304D96">
        <w:rPr>
          <w:rFonts w:ascii="Times New Roman" w:hAnsi="Times New Roman" w:cs="Times New Roman"/>
          <w:sz w:val="24"/>
          <w:szCs w:val="24"/>
        </w:rPr>
        <w:t>П</w:t>
      </w:r>
      <w:r w:rsidRPr="0055056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5054E9" w:rsidRPr="0055056D" w:rsidRDefault="005054E9" w:rsidP="0050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                         </w:t>
      </w:r>
      <w:r w:rsidRPr="0055056D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304D96" w:rsidRPr="00315465" w:rsidRDefault="005054E9" w:rsidP="00304D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04D96">
        <w:rPr>
          <w:rFonts w:ascii="Times New Roman" w:hAnsi="Times New Roman" w:cs="Times New Roman"/>
          <w:sz w:val="24"/>
          <w:szCs w:val="24"/>
        </w:rPr>
        <w:t>П</w:t>
      </w:r>
      <w:r w:rsidRPr="0055056D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5056D">
        <w:rPr>
          <w:rFonts w:ascii="Times New Roman" w:hAnsi="Times New Roman" w:cs="Times New Roman"/>
          <w:sz w:val="24"/>
          <w:szCs w:val="24"/>
        </w:rPr>
        <w:t xml:space="preserve"> /</w:t>
      </w:r>
      <w:r w:rsidR="00304D9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304D96" w:rsidRPr="0031546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5054E9" w:rsidRPr="0055056D" w:rsidRDefault="005054E9" w:rsidP="005054E9">
      <w:pPr>
        <w:jc w:val="both"/>
        <w:rPr>
          <w:rFonts w:ascii="Times New Roman" w:hAnsi="Times New Roman" w:cs="Times New Roman"/>
        </w:rPr>
      </w:pPr>
    </w:p>
    <w:p w:rsidR="006A410F" w:rsidRDefault="006A410F" w:rsidP="005054E9">
      <w:pPr>
        <w:autoSpaceDE w:val="0"/>
        <w:autoSpaceDN w:val="0"/>
        <w:adjustRightInd w:val="0"/>
        <w:spacing w:after="0" w:line="240" w:lineRule="auto"/>
      </w:pPr>
    </w:p>
    <w:sectPr w:rsidR="006A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A5391"/>
    <w:multiLevelType w:val="hybridMultilevel"/>
    <w:tmpl w:val="3C9CAC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74"/>
    <w:rsid w:val="00065D88"/>
    <w:rsid w:val="00073EC7"/>
    <w:rsid w:val="00081EC5"/>
    <w:rsid w:val="000B729D"/>
    <w:rsid w:val="000D6374"/>
    <w:rsid w:val="000D7C75"/>
    <w:rsid w:val="00106F73"/>
    <w:rsid w:val="00122324"/>
    <w:rsid w:val="00125DFB"/>
    <w:rsid w:val="001A6DAF"/>
    <w:rsid w:val="00212F75"/>
    <w:rsid w:val="00250CE9"/>
    <w:rsid w:val="002D4A2E"/>
    <w:rsid w:val="002E11D0"/>
    <w:rsid w:val="002F173F"/>
    <w:rsid w:val="002F6FD0"/>
    <w:rsid w:val="00301D74"/>
    <w:rsid w:val="00304D96"/>
    <w:rsid w:val="00315465"/>
    <w:rsid w:val="00354626"/>
    <w:rsid w:val="003E1F82"/>
    <w:rsid w:val="00451028"/>
    <w:rsid w:val="00483FC4"/>
    <w:rsid w:val="00484B1A"/>
    <w:rsid w:val="004A5A73"/>
    <w:rsid w:val="004C5252"/>
    <w:rsid w:val="005054E9"/>
    <w:rsid w:val="00535476"/>
    <w:rsid w:val="0054355A"/>
    <w:rsid w:val="005551A9"/>
    <w:rsid w:val="0056799E"/>
    <w:rsid w:val="0058363F"/>
    <w:rsid w:val="005D0414"/>
    <w:rsid w:val="005F74C5"/>
    <w:rsid w:val="00625611"/>
    <w:rsid w:val="00641665"/>
    <w:rsid w:val="00641B41"/>
    <w:rsid w:val="006564E8"/>
    <w:rsid w:val="006767F9"/>
    <w:rsid w:val="00684152"/>
    <w:rsid w:val="006A410F"/>
    <w:rsid w:val="006B01C9"/>
    <w:rsid w:val="00740131"/>
    <w:rsid w:val="00745CBF"/>
    <w:rsid w:val="00763A2C"/>
    <w:rsid w:val="0078610A"/>
    <w:rsid w:val="008219D9"/>
    <w:rsid w:val="008529E8"/>
    <w:rsid w:val="008711CB"/>
    <w:rsid w:val="00872F5B"/>
    <w:rsid w:val="008B0301"/>
    <w:rsid w:val="009330D8"/>
    <w:rsid w:val="00953C18"/>
    <w:rsid w:val="0096734C"/>
    <w:rsid w:val="009866A8"/>
    <w:rsid w:val="00A16414"/>
    <w:rsid w:val="00A365D8"/>
    <w:rsid w:val="00AF2486"/>
    <w:rsid w:val="00B05C34"/>
    <w:rsid w:val="00B201B3"/>
    <w:rsid w:val="00B608F6"/>
    <w:rsid w:val="00BA3905"/>
    <w:rsid w:val="00C26402"/>
    <w:rsid w:val="00C74DF7"/>
    <w:rsid w:val="00CA61D1"/>
    <w:rsid w:val="00CB5E5E"/>
    <w:rsid w:val="00CF049E"/>
    <w:rsid w:val="00D23357"/>
    <w:rsid w:val="00D43C44"/>
    <w:rsid w:val="00DC4503"/>
    <w:rsid w:val="00E4149B"/>
    <w:rsid w:val="00E520E6"/>
    <w:rsid w:val="00E64BFF"/>
    <w:rsid w:val="00EC390C"/>
    <w:rsid w:val="00F4216B"/>
    <w:rsid w:val="00F42F3A"/>
    <w:rsid w:val="00F5649D"/>
    <w:rsid w:val="00F90194"/>
    <w:rsid w:val="00F94138"/>
    <w:rsid w:val="00FB1307"/>
    <w:rsid w:val="00F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4216B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F4216B"/>
  </w:style>
  <w:style w:type="paragraph" w:customStyle="1" w:styleId="Textbody">
    <w:name w:val="Text body"/>
    <w:basedOn w:val="a"/>
    <w:uiPriority w:val="99"/>
    <w:rsid w:val="00F4216B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C7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74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4216B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F4216B"/>
  </w:style>
  <w:style w:type="paragraph" w:customStyle="1" w:styleId="Textbody">
    <w:name w:val="Text body"/>
    <w:basedOn w:val="a"/>
    <w:uiPriority w:val="99"/>
    <w:rsid w:val="00F4216B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C7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74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100</cp:revision>
  <cp:lastPrinted>2017-03-16T09:31:00Z</cp:lastPrinted>
  <dcterms:created xsi:type="dcterms:W3CDTF">2017-03-14T12:27:00Z</dcterms:created>
  <dcterms:modified xsi:type="dcterms:W3CDTF">2017-03-21T14:08:00Z</dcterms:modified>
</cp:coreProperties>
</file>