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E3E" w:rsidRDefault="00851E3E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1E3E" w:rsidRPr="005E1EE7" w:rsidRDefault="005E1EE7" w:rsidP="005E1EE7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E1EE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</w:t>
      </w:r>
      <w:r w:rsidR="009509C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рое</w:t>
      </w:r>
      <w:r w:rsidR="000E5EC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</w:t>
      </w:r>
      <w:r w:rsidR="009509C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т на д</w:t>
      </w:r>
      <w:r w:rsidRPr="005E1EE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</w:t>
      </w:r>
      <w:r w:rsidR="009509C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говор </w:t>
      </w:r>
    </w:p>
    <w:p w:rsidR="00DC2C08" w:rsidRDefault="00DC2C08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18C3" w:rsidRPr="00C702B4" w:rsidRDefault="001D18C3" w:rsidP="001D18C3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02B4"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О Г О В О Р</w:t>
      </w:r>
    </w:p>
    <w:p w:rsidR="008A7940" w:rsidRPr="008A7940" w:rsidRDefault="008A7940" w:rsidP="008A7940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...</w:t>
      </w:r>
      <w:r w:rsidR="003151A2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........./............... 2017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1E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112FAB" w:rsidRPr="00112FAB">
        <w:rPr>
          <w:rFonts w:ascii="Times New Roman" w:hAnsi="Times New Roman" w:cs="Times New Roman"/>
          <w:bCs/>
          <w:sz w:val="24"/>
          <w:szCs w:val="24"/>
        </w:rPr>
        <w:t>и</w:t>
      </w:r>
      <w:r w:rsidR="00112FAB" w:rsidRPr="00385A8D">
        <w:rPr>
          <w:rFonts w:ascii="Times New Roman" w:hAnsi="Times New Roman" w:cs="Times New Roman"/>
          <w:sz w:val="24"/>
          <w:szCs w:val="24"/>
        </w:rPr>
        <w:t xml:space="preserve">звършване на </w:t>
      </w:r>
      <w:r w:rsidR="00BE18B9">
        <w:rPr>
          <w:rFonts w:ascii="Times New Roman" w:hAnsi="Times New Roman" w:cs="Times New Roman"/>
          <w:sz w:val="24"/>
          <w:szCs w:val="24"/>
        </w:rPr>
        <w:t>„Изработване на Областен план за развитие на горските територии на Област Смолян</w:t>
      </w:r>
      <w:r w:rsidR="00112FAB" w:rsidRPr="00385A8D">
        <w:rPr>
          <w:rFonts w:ascii="Times New Roman" w:hAnsi="Times New Roman" w:cs="Times New Roman"/>
          <w:sz w:val="24"/>
          <w:szCs w:val="24"/>
        </w:rPr>
        <w:t>“</w:t>
      </w:r>
    </w:p>
    <w:p w:rsidR="00891679" w:rsidRDefault="008A7940" w:rsidP="005E1EE7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="00863A74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 …..……..2017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гр.</w:t>
      </w:r>
      <w:r w:rsidR="00863A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Смолян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 основание чл. 112, ал.</w:t>
      </w:r>
      <w:r w:rsidR="005E1E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1 от Закона за обществените поръчки</w:t>
      </w:r>
      <w:r w:rsidR="007777A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B6F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Протокол с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 w:rsidR="007B6F81">
        <w:rPr>
          <w:rFonts w:ascii="Times New Roman" w:eastAsia="Times New Roman" w:hAnsi="Times New Roman" w:cs="Times New Roman"/>
          <w:sz w:val="24"/>
          <w:szCs w:val="24"/>
          <w:lang w:eastAsia="bg-BG"/>
        </w:rPr>
        <w:t>РДГ-СМ-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…. / …….. </w:t>
      </w:r>
      <w:r w:rsidR="003151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утвърден от </w:t>
      </w:r>
      <w:r w:rsidR="00581AD7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директора на РДГ Смолян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класиране на участниците и </w:t>
      </w:r>
      <w:r w:rsidR="008916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изпълнител </w:t>
      </w:r>
      <w:r w:rsidR="00357A1C">
        <w:rPr>
          <w:rFonts w:ascii="Times New Roman" w:eastAsia="Times New Roman" w:hAnsi="Times New Roman" w:cs="Times New Roman"/>
          <w:sz w:val="24"/>
          <w:szCs w:val="24"/>
          <w:lang w:eastAsia="bg-BG"/>
        </w:rPr>
        <w:t>между</w:t>
      </w:r>
    </w:p>
    <w:p w:rsidR="00642470" w:rsidRDefault="00B04746" w:rsidP="00642470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B1A">
        <w:rPr>
          <w:rFonts w:ascii="Times New Roman" w:hAnsi="Times New Roman" w:cs="Times New Roman"/>
          <w:b/>
          <w:sz w:val="24"/>
          <w:szCs w:val="24"/>
        </w:rPr>
        <w:t>Регионална дирекция по горите гр. Смолян</w:t>
      </w:r>
      <w:r w:rsidRPr="00FF3B1A">
        <w:rPr>
          <w:rFonts w:ascii="Times New Roman" w:hAnsi="Times New Roman" w:cs="Times New Roman"/>
          <w:sz w:val="24"/>
          <w:szCs w:val="24"/>
        </w:rPr>
        <w:t xml:space="preserve">, област Смолян, </w:t>
      </w:r>
      <w:r w:rsidRPr="00FF3B1A">
        <w:rPr>
          <w:rFonts w:ascii="Times New Roman" w:hAnsi="Times New Roman" w:cs="Times New Roman"/>
          <w:sz w:val="24"/>
          <w:szCs w:val="24"/>
          <w:lang w:val="ru-RU"/>
        </w:rPr>
        <w:t>БУЛСТАТ 000615424</w:t>
      </w:r>
      <w:r w:rsidR="00D46895">
        <w:rPr>
          <w:rFonts w:ascii="Times New Roman" w:hAnsi="Times New Roman" w:cs="Times New Roman"/>
          <w:sz w:val="24"/>
          <w:szCs w:val="24"/>
          <w:lang w:val="ru-RU"/>
        </w:rPr>
        <w:t xml:space="preserve"> и адрес на управление гр. Смолян, ул.</w:t>
      </w:r>
      <w:r w:rsidR="00D46895" w:rsidRPr="00D468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46895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proofErr w:type="spellStart"/>
      <w:r w:rsidR="00D46895">
        <w:rPr>
          <w:rFonts w:ascii="Times New Roman" w:hAnsi="Times New Roman" w:cs="Times New Roman"/>
          <w:sz w:val="24"/>
          <w:szCs w:val="24"/>
          <w:lang w:val="ru-RU"/>
        </w:rPr>
        <w:t>Първи</w:t>
      </w:r>
      <w:proofErr w:type="spellEnd"/>
      <w:r w:rsidR="00D46895">
        <w:rPr>
          <w:rFonts w:ascii="Times New Roman" w:hAnsi="Times New Roman" w:cs="Times New Roman"/>
          <w:sz w:val="24"/>
          <w:szCs w:val="24"/>
          <w:lang w:val="ru-RU"/>
        </w:rPr>
        <w:t xml:space="preserve"> май</w:t>
      </w:r>
      <w:r w:rsidR="00D46895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D46895">
        <w:rPr>
          <w:rFonts w:ascii="Times New Roman" w:hAnsi="Times New Roman" w:cs="Times New Roman"/>
          <w:sz w:val="24"/>
          <w:szCs w:val="24"/>
          <w:lang w:val="ru-RU"/>
        </w:rPr>
        <w:t xml:space="preserve"> №2</w:t>
      </w:r>
      <w:r w:rsidRPr="00FF3B1A">
        <w:rPr>
          <w:rFonts w:ascii="Times New Roman" w:hAnsi="Times New Roman" w:cs="Times New Roman"/>
          <w:sz w:val="24"/>
          <w:szCs w:val="24"/>
        </w:rPr>
        <w:t xml:space="preserve">, представлявано от инж. Венцислав </w:t>
      </w:r>
      <w:proofErr w:type="spellStart"/>
      <w:r w:rsidRPr="00FF3B1A">
        <w:rPr>
          <w:rFonts w:ascii="Times New Roman" w:hAnsi="Times New Roman" w:cs="Times New Roman"/>
          <w:sz w:val="24"/>
          <w:szCs w:val="24"/>
        </w:rPr>
        <w:t>Фурлански</w:t>
      </w:r>
      <w:proofErr w:type="spellEnd"/>
      <w:r w:rsidRPr="00FF3B1A">
        <w:rPr>
          <w:rFonts w:ascii="Times New Roman" w:hAnsi="Times New Roman" w:cs="Times New Roman"/>
          <w:sz w:val="24"/>
          <w:szCs w:val="24"/>
        </w:rPr>
        <w:t xml:space="preserve"> – директор и  </w:t>
      </w:r>
      <w:r>
        <w:rPr>
          <w:rFonts w:ascii="Times New Roman" w:hAnsi="Times New Roman" w:cs="Times New Roman"/>
          <w:sz w:val="24"/>
          <w:szCs w:val="24"/>
        </w:rPr>
        <w:t xml:space="preserve">Цветана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Коджаколева-Вълкова</w:t>
      </w:r>
      <w:proofErr w:type="spellEnd"/>
      <w:r w:rsidRPr="00FF3B1A">
        <w:rPr>
          <w:rFonts w:ascii="Times New Roman" w:hAnsi="Times New Roman" w:cs="Times New Roman"/>
          <w:sz w:val="24"/>
          <w:szCs w:val="24"/>
        </w:rPr>
        <w:t xml:space="preserve"> – главен счетоводител</w:t>
      </w:r>
      <w:r w:rsidR="00642470">
        <w:rPr>
          <w:rFonts w:ascii="Times New Roman" w:hAnsi="Times New Roman" w:cs="Times New Roman"/>
          <w:sz w:val="24"/>
          <w:szCs w:val="24"/>
        </w:rPr>
        <w:t xml:space="preserve"> </w:t>
      </w:r>
      <w:r w:rsidR="006424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</w:t>
      </w:r>
      <w:r w:rsidR="008A7940" w:rsidRPr="005E1E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8A7940" w:rsidRPr="00642470" w:rsidRDefault="008A7940" w:rsidP="00642470">
      <w:pPr>
        <w:jc w:val="center"/>
        <w:rPr>
          <w:rFonts w:ascii="Times New Roman" w:hAnsi="Times New Roman" w:cs="Times New Roman"/>
          <w:sz w:val="24"/>
          <w:szCs w:val="24"/>
        </w:rPr>
      </w:pPr>
      <w:r w:rsidRPr="005E1EE7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„…………………..“, ЕИК: ………….., представлявано от ……………, ЕГН ………….. – в качеството му на управител, със седалище и адрес на управление: …………………….., банкова сметка IBAN: ………………. , банков код:  …………., при банка ……………… , от друга страна, наричана по-долу в договора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сключи настоящия договор за следното: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I.</w:t>
      </w:r>
    </w:p>
    <w:p w:rsid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ПРЕДМЕТ НА ДОГОВОРА. СРОК</w:t>
      </w:r>
      <w:r w:rsidR="003545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44C96" w:rsidRDefault="008A7940" w:rsidP="00C44C96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</w:t>
      </w:r>
      <w:r w:rsidR="00BE18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Я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възлага, а </w:t>
      </w:r>
      <w:r w:rsidR="002831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приема да </w:t>
      </w:r>
      <w:r w:rsidR="00BE18B9">
        <w:rPr>
          <w:rFonts w:ascii="Times New Roman" w:eastAsia="Times New Roman" w:hAnsi="Times New Roman" w:cs="Times New Roman"/>
          <w:sz w:val="24"/>
          <w:szCs w:val="24"/>
          <w:lang w:eastAsia="bg-BG"/>
        </w:rPr>
        <w:t>изработи „Областен план за развитие на горските територии“</w:t>
      </w:r>
      <w:r w:rsidR="00891679" w:rsidRPr="00851E3E">
        <w:rPr>
          <w:rFonts w:ascii="Times New Roman" w:hAnsi="Times New Roman" w:cs="Times New Roman"/>
          <w:sz w:val="24"/>
          <w:szCs w:val="24"/>
        </w:rPr>
        <w:t xml:space="preserve">, </w:t>
      </w: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съобразно приетото от Експертен съвет и утвърдено от изпълнителния директор на Изпълнителна агенция по горите задание, и предложение за изпълнение на поръчката (неразделна част от настоящия договор), направено от </w:t>
      </w:r>
      <w:r w:rsidRPr="00C44C9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C295E" w:rsidRPr="005635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приложение № </w:t>
      </w:r>
      <w:r w:rsidR="009C295E" w:rsidRPr="005635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5635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</w:t>
      </w: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при спазване изискванията на Наредба № 18 от 07.10.2015 г. за инвентаризация и планиране в горските територии (</w:t>
      </w:r>
      <w:proofErr w:type="spellStart"/>
      <w:r w:rsidRPr="00C44C9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</w:t>
      </w:r>
      <w:proofErr w:type="spellEnd"/>
      <w:r w:rsidRPr="00C44C9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., ДВ, бр. 82 от 2015 г.</w:t>
      </w: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>), наричана по – долу „Наредбата” и Наредба № 20 от 18.11.2016 г. за съдържанието, условията и реда за създаването и поддържането на горскостопанските карти (</w:t>
      </w:r>
      <w:proofErr w:type="spellStart"/>
      <w:r w:rsidRPr="00C44C9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</w:t>
      </w:r>
      <w:proofErr w:type="spellEnd"/>
      <w:r w:rsidRPr="00C44C9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., ДВ, бр. 95 от 2016 г</w:t>
      </w: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.). </w:t>
      </w:r>
    </w:p>
    <w:p w:rsidR="001E79D9" w:rsidRPr="006F4C4B" w:rsidRDefault="006646C0" w:rsidP="006646C0">
      <w:pPr>
        <w:pStyle w:val="af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NewRoman" w:hAnsi="TimesNewRoman" w:cs="TimesNewRoman"/>
          <w:b/>
          <w:color w:val="000000"/>
          <w:sz w:val="24"/>
          <w:szCs w:val="24"/>
        </w:rPr>
      </w:pPr>
      <w:r>
        <w:rPr>
          <w:rFonts w:ascii="TimesNewRoman" w:hAnsi="TimesNewRoman" w:cs="TimesNewRoman"/>
          <w:b/>
          <w:color w:val="000000"/>
          <w:sz w:val="24"/>
          <w:szCs w:val="24"/>
          <w:lang w:val="en-US"/>
        </w:rPr>
        <w:t xml:space="preserve">         </w:t>
      </w:r>
      <w:r w:rsidR="001E79D9" w:rsidRPr="006F4C4B">
        <w:rPr>
          <w:rFonts w:ascii="TimesNewRoman" w:hAnsi="TimesNewRoman" w:cs="TimesNewRoman"/>
          <w:b/>
          <w:color w:val="000000"/>
          <w:sz w:val="24"/>
          <w:szCs w:val="24"/>
        </w:rPr>
        <w:t>На основание на писмо изх. №48-00-21/13.02.2017 г. на Министерство на околната среда и водите, от обхвата на дейностите по настоящата поръчка се изключва изготвянето на екологична оценка по реда на Закона за опазване на околната среда и оценка на съвместимост с предмета и целите на опазване на защитените зони по Натура 2000 по реда на Закона за биологичното разнообразие. Изключените от обхвата на поръчката дейности са описани в Част Пета, точка четвърта от Заданието за изработване на Областен план за развитие на горските територии на Област Смолян.</w:t>
      </w:r>
    </w:p>
    <w:p w:rsidR="001E79D9" w:rsidRPr="001E79D9" w:rsidRDefault="001E79D9" w:rsidP="00C44C96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8A7940" w:rsidRPr="00C44C96" w:rsidRDefault="008A7940" w:rsidP="00C44C96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C9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2. (1)</w:t>
      </w: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Срокът за изпълнение на предмета на договора е</w:t>
      </w:r>
      <w:r w:rsidR="0089320D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………….</w:t>
      </w:r>
      <w:r w:rsidRPr="00356F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7468E" w:rsidRPr="00356F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повече</w:t>
      </w:r>
      <w:r w:rsidR="002746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120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24</w:t>
      </w:r>
      <w:r w:rsidR="00642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="007120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м. от сключване на договора</w:t>
      </w:r>
      <w:r w:rsidRPr="005F5A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.</w:t>
      </w:r>
      <w:r w:rsidR="00EF723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bg-BG"/>
        </w:rPr>
        <w:t xml:space="preserve"> </w:t>
      </w:r>
    </w:p>
    <w:p w:rsidR="006866CE" w:rsidRDefault="008A7940" w:rsidP="006866CE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(2) </w:t>
      </w:r>
      <w:r w:rsidR="0089320D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на дейностите</w:t>
      </w:r>
      <w:r w:rsidR="002746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извършва в следните срокове:  </w:t>
      </w:r>
    </w:p>
    <w:p w:rsidR="00891679" w:rsidRPr="00891679" w:rsidRDefault="00891679" w:rsidP="006866CE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8916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до </w:t>
      </w:r>
      <w:r w:rsidR="00BE18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дванадесет месеца от сключване на договора</w:t>
      </w:r>
      <w:r w:rsidRPr="008916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BE18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представяне в Регионална дирекция по горите – Смолян проект на областния план, </w:t>
      </w:r>
      <w:proofErr w:type="spellStart"/>
      <w:r w:rsidR="00BE18B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</w:t>
      </w:r>
      <w:proofErr w:type="spellEnd"/>
      <w:r w:rsidR="00BE18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на електронен носител</w:t>
      </w:r>
      <w:r w:rsidR="00D273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публикуване на интернет страниците на Изпълнителна агенция по горите, Регионална дирекция по горите – Смолян, областната администрация и общините и за организиране на обществени обсъждания във всяка община</w:t>
      </w:r>
      <w:r w:rsidR="001D1563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 w:rsidRPr="008916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D1563" w:rsidRPr="001D1563" w:rsidRDefault="00891679" w:rsidP="001D1563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1D15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1D1563" w:rsidRPr="001D15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A7940" w:rsidRPr="001D15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  <w:r w:rsidR="00D273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осемнадесет месеца от сключване на договора</w:t>
      </w:r>
      <w:r w:rsidR="008A7940" w:rsidRPr="001D1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представяне на </w:t>
      </w:r>
      <w:r w:rsidR="00D273A1">
        <w:rPr>
          <w:rFonts w:ascii="Times New Roman" w:eastAsia="Times New Roman" w:hAnsi="Times New Roman" w:cs="Times New Roman"/>
          <w:sz w:val="24"/>
          <w:szCs w:val="24"/>
          <w:lang w:eastAsia="bg-BG"/>
        </w:rPr>
        <w:t>мотивирана справка за приетите и неприетите бележки и препоръки от провеждането на об</w:t>
      </w:r>
      <w:r w:rsidR="002C30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ществените обсъждания по общини за публикуване на интернет страниците на Изпълнителна агенция по горите, </w:t>
      </w:r>
      <w:r w:rsidR="002C30C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Регионална дирекция по горите – Смолян, областната администрация и общините и за представяне на Областния съвет за развитие за съгласуване на материалите;</w:t>
      </w:r>
      <w:r w:rsidR="002C30C3" w:rsidRPr="008916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A7940" w:rsidRPr="001D1563" w:rsidRDefault="008A7940" w:rsidP="001D1563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1D15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 </w:t>
      </w:r>
      <w:r w:rsidR="00EC543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двадесет и четири месеца от сключване на договора </w:t>
      </w:r>
      <w:r w:rsidR="00EC543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представяне на утвърдения областен план за развитие на горските територии заедно с всички приложения и карти на хартиен и електронен носител на ВЪЗЛОЖИТЕЛЯ</w:t>
      </w:r>
      <w:r w:rsidRPr="001D1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</w:p>
    <w:p w:rsidR="00BC5FBF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BC5FBF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II.</w:t>
      </w:r>
    </w:p>
    <w:p w:rsidR="008A7940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ЦЕНИ И ПЛАЩАНИЯ</w:t>
      </w:r>
    </w:p>
    <w:p w:rsidR="00BC5FBF" w:rsidRPr="00BC5FBF" w:rsidRDefault="00BC5FBF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3. (1)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извършване на възложената работа </w:t>
      </w:r>
      <w:r w:rsidR="00EF2E76" w:rsidRPr="005C3F0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ВЪЗЛОЖИТЕЛЯ</w:t>
      </w:r>
      <w:r w:rsidR="00A949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заплаща</w:t>
      </w:r>
      <w:bookmarkStart w:id="0" w:name="_GoBack"/>
      <w:bookmarkEnd w:id="0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4A15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</w:t>
      </w:r>
      <w:r w:rsidR="004A1513">
        <w:rPr>
          <w:rFonts w:ascii="Times New Roman" w:eastAsia="Times New Roman" w:hAnsi="Times New Roman" w:cs="Times New Roman"/>
          <w:sz w:val="24"/>
          <w:szCs w:val="24"/>
          <w:lang w:eastAsia="bg-BG"/>
        </w:rPr>
        <w:t>аждение в размер на .........../…………………/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ДДС, или .....</w:t>
      </w:r>
      <w:r w:rsidR="004A151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....../……………..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4A1513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включен ДДС, съгласно предложената цена в офертата на участника, която е неразделна част от настоящия договор, </w:t>
      </w:r>
      <w:r w:rsidR="00961942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B6486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</w:t>
      </w:r>
      <w:r w:rsidR="005C3F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</w:t>
      </w:r>
      <w:r w:rsidR="00961942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866CE" w:rsidRPr="006866CE" w:rsidRDefault="006866CE" w:rsidP="006866CE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19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4. 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Заплащането на извършените работи се извършва от </w:t>
      </w:r>
      <w:r w:rsidRPr="003545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</w:t>
      </w:r>
      <w:r w:rsidR="003455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ЗЛОЖИТЕЛЯ</w:t>
      </w:r>
      <w:r w:rsidR="00EA73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14 /четиринадесет/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дневен срок от представяне на фактура, както следва:  </w:t>
      </w:r>
    </w:p>
    <w:p w:rsidR="002C30C3" w:rsidRDefault="006866CE" w:rsidP="006866CE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2C30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представяне в Регионална дирекция по горите – Смолян проект на областния план, </w:t>
      </w:r>
      <w:proofErr w:type="spellStart"/>
      <w:r w:rsidR="002C30C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</w:t>
      </w:r>
      <w:proofErr w:type="spellEnd"/>
      <w:r w:rsidR="002C30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на електронен носител за публикуване на интернет страниците на Изпълнителна агенция по горите, Регионална дирекция по горите – Смолян, областната администрация и общините и за организиране на обществени обсъждания във всяка община - </w:t>
      </w:r>
      <w:r w:rsidR="002C30C3"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>40 % от стойността по чл. 3, ал. 1 в размер на ......../................./ лева без ДДС, или ........./............../ лева с включен ДДС</w:t>
      </w:r>
      <w:r w:rsidR="002C30C3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 w:rsidR="002C30C3" w:rsidRPr="008916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866CE" w:rsidRPr="00012F73" w:rsidRDefault="006866CE" w:rsidP="006866CE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="002C30C3" w:rsidRPr="001D1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представяне на </w:t>
      </w:r>
      <w:r w:rsidR="002C30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мотивирана справка за приетите и неприетите бележки и препоръки от провеждането на обществените обсъждания по общини за публикуване на интернет страниците на Изпълнителна агенция по горите, Регионална дирекция по горите – Смолян, областната администрация и общините и за представяне на Областния съвет за развитие за съгласуване на материалите - </w:t>
      </w:r>
      <w:r w:rsidR="002C30C3"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>40 % от стойността по чл. 3, ал. 1 в размер на ......../................./ лева без ДДС, или ........./............../ лева с включен ДДС</w:t>
      </w:r>
      <w:r w:rsidR="002C30C3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8A7940" w:rsidRPr="008A7940" w:rsidRDefault="006866CE" w:rsidP="00E908AE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="00E908AE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представяне на утвърдения Областен план за развитие на горските територии заедно с всички приложения и карти на хартиен и електронен носител на ВЪЗЛОЖИТЕЛЯ</w:t>
      </w:r>
      <w:r w:rsidR="004771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C543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4771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</w:t>
      </w:r>
      <w:r w:rsidR="0047711C"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% от стойността по чл. 3, ал</w:t>
      </w:r>
      <w:r w:rsidR="007A5B1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47711C"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>1 в размер на ......../................./ лева без ДДС, или ........./............../ лева с включен ДДС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5.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Банковите сметки на страните са, както следва:</w:t>
      </w:r>
    </w:p>
    <w:p w:rsidR="005063C2" w:rsidRDefault="00AC12BB" w:rsidP="005063C2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</w:p>
    <w:p w:rsidR="008A7940" w:rsidRPr="00012F73" w:rsidRDefault="005E396B" w:rsidP="005063C2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РДГ…………………………………………………………………………………………………..</w:t>
      </w:r>
      <w:r w:rsidR="005063C2" w:rsidRPr="00012F73">
        <w:rPr>
          <w:rFonts w:ascii="Times New Roman" w:hAnsi="Times New Roman" w:cs="Times New Roman"/>
          <w:sz w:val="24"/>
          <w:szCs w:val="24"/>
        </w:rPr>
        <w:t>.</w:t>
      </w:r>
    </w:p>
    <w:p w:rsidR="00BC5FBF" w:rsidRPr="008A7940" w:rsidRDefault="00BC5FBF" w:rsidP="005063C2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36BE" w:rsidRDefault="008A7940" w:rsidP="005063C2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8A7940" w:rsidRPr="008A7940" w:rsidRDefault="008A7940" w:rsidP="005063C2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IBAN: …………….., банков код:  …………, при банка ………………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BC5FBF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ІII.</w:t>
      </w:r>
    </w:p>
    <w:p w:rsidR="008A7940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ГАРАНЦИЯ ЗА ИЗПЪЛНЕНИЕ</w:t>
      </w:r>
    </w:p>
    <w:p w:rsidR="00BC5FBF" w:rsidRPr="00BC5FBF" w:rsidRDefault="00BC5FBF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DB3CFF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C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6.</w:t>
      </w:r>
      <w:r w:rsidRPr="00DB3C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подписване на договора </w:t>
      </w:r>
      <w:r w:rsidRPr="00DB3C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DB3C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внася гаранция за изпълнение по сметка на </w:t>
      </w:r>
      <w:r w:rsidR="000918B7" w:rsidRPr="00DB3CFF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Регионална дирекция</w:t>
      </w:r>
      <w:r w:rsidR="009D36BE" w:rsidRPr="00DB3C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горите</w:t>
      </w:r>
      <w:r w:rsidRPr="00DB3C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една от формите по чл. 111, ал. 5 от Закона за обществените поръчки, в размер на </w:t>
      </w:r>
      <w:r w:rsidR="00B656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DB3C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%</w:t>
      </w:r>
      <w:r w:rsidR="00354540" w:rsidRPr="00DB3C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 w:rsidR="00B6564E">
        <w:rPr>
          <w:rFonts w:ascii="Times New Roman" w:eastAsia="Times New Roman" w:hAnsi="Times New Roman" w:cs="Times New Roman"/>
          <w:sz w:val="24"/>
          <w:szCs w:val="24"/>
          <w:lang w:eastAsia="bg-BG"/>
        </w:rPr>
        <w:t>две</w:t>
      </w:r>
      <w:r w:rsidR="00BC5FBF" w:rsidRPr="00DB3C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B3CF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сто</w:t>
      </w:r>
      <w:r w:rsidR="00354540" w:rsidRPr="00DB3CFF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DB3C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възнаграждението по чл. 3, ал. 1 от договора</w:t>
      </w:r>
      <w:r w:rsidR="00561B80" w:rsidRPr="00DB3C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…………/………………./ лева</w:t>
      </w:r>
      <w:r w:rsidRPr="00DB3CF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FF10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44DD2" w:rsidRPr="008A7940" w:rsidRDefault="00DB3CFF" w:rsidP="00544DD2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CFF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Pr="00DB3CFF">
        <w:rPr>
          <w:rFonts w:ascii="Times New Roman" w:hAnsi="Times New Roman" w:cs="Times New Roman"/>
          <w:sz w:val="24"/>
          <w:szCs w:val="24"/>
        </w:rPr>
        <w:t xml:space="preserve">7. </w:t>
      </w:r>
      <w:r w:rsidR="00544D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РЕГИОНАЛНА ДИРЕКЦИЯ</w:t>
      </w:r>
      <w:r w:rsidR="00544DD2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ПО ГОРИТЕ</w:t>
      </w:r>
      <w:r w:rsidR="00544DD2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освобождава поетапно гаранцията за изпълнение, както следва:</w:t>
      </w:r>
    </w:p>
    <w:p w:rsidR="00544DD2" w:rsidRPr="008A7940" w:rsidRDefault="00544DD2" w:rsidP="00544DD2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 В 30 /тридесет/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дневен срок от представянето на </w:t>
      </w:r>
      <w:r w:rsidR="006C16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 на областния план, </w:t>
      </w:r>
      <w:proofErr w:type="spellStart"/>
      <w:r w:rsidR="006C160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</w:t>
      </w:r>
      <w:proofErr w:type="spellEnd"/>
      <w:r w:rsidR="006C16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на електронен носител за публикуване на интернет страниците на Изпълнителна агенция по горите, Регионална дирекция по горите – Смолян, областната администрация и общините и за организиране на обществени обсъждания във всяка община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6C16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изпълнение;</w:t>
      </w:r>
    </w:p>
    <w:p w:rsidR="00544DD2" w:rsidRPr="008A7940" w:rsidRDefault="00544DD2" w:rsidP="00544DD2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/тридесет/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дневен срок от </w:t>
      </w:r>
      <w:r w:rsidR="00F77EE5" w:rsidRPr="001D1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представяне на </w:t>
      </w:r>
      <w:r w:rsidR="00F77E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мотивирана справка за приетите и неприетите бележки и препоръки от провеждането на обществените обсъждания по общини за публикуване на интернет страниците на Изпълнителна агенция по горите, Регионална дирекция по горите – Смолян, областната администрация и общините и за представяне на </w:t>
      </w:r>
      <w:r w:rsidR="00F77EE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Областния съвет за развитие за съгласуване на материалите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F77E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изпълнение. </w:t>
      </w:r>
    </w:p>
    <w:p w:rsidR="00544DD2" w:rsidRDefault="00544DD2" w:rsidP="00544DD2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/тридесет/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дневен срок след </w:t>
      </w:r>
      <w:r w:rsidR="009F6E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представяне на утвърдения Областен план за развитие на горските територии заедно с всички приложения и карти на хартиен и електронен носител на ВЪЗЛОЖИТЕЛЯ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9F6E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изпълнение.</w:t>
      </w:r>
    </w:p>
    <w:p w:rsidR="00BC5C89" w:rsidRPr="00AE17AF" w:rsidRDefault="001257EB" w:rsidP="00544DD2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4.</w:t>
      </w:r>
      <w:r w:rsidR="00BC5C89" w:rsidRPr="00AE17A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10% </w:t>
      </w:r>
      <w:r w:rsidR="00BC5C89" w:rsidRPr="00AE17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 сумата по гаранцията се задържа за </w:t>
      </w:r>
      <w:proofErr w:type="spellStart"/>
      <w:r w:rsidR="00BC5C89" w:rsidRPr="00AE17AF">
        <w:rPr>
          <w:rFonts w:ascii="Times New Roman" w:hAnsi="Times New Roman" w:cs="Times New Roman"/>
          <w:b/>
          <w:sz w:val="24"/>
          <w:szCs w:val="24"/>
          <w:lang w:val="en"/>
        </w:rPr>
        <w:t>обезпечаване</w:t>
      </w:r>
      <w:proofErr w:type="spellEnd"/>
      <w:r w:rsidR="00BC5C89" w:rsidRPr="00AE17AF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r w:rsidR="00BC5C89" w:rsidRPr="00AE17AF">
        <w:rPr>
          <w:rFonts w:ascii="Times New Roman" w:hAnsi="Times New Roman" w:cs="Times New Roman"/>
          <w:b/>
          <w:sz w:val="24"/>
          <w:szCs w:val="24"/>
          <w:lang w:val="en"/>
        </w:rPr>
        <w:t>на</w:t>
      </w:r>
      <w:proofErr w:type="spellEnd"/>
      <w:r w:rsidR="00BC5C89" w:rsidRPr="00AE17AF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r w:rsidR="00BC5C89" w:rsidRPr="00AE17AF">
        <w:rPr>
          <w:rFonts w:ascii="Times New Roman" w:hAnsi="Times New Roman" w:cs="Times New Roman"/>
          <w:b/>
          <w:sz w:val="24"/>
          <w:szCs w:val="24"/>
          <w:lang w:val="en"/>
        </w:rPr>
        <w:t>гаранционното</w:t>
      </w:r>
      <w:proofErr w:type="spellEnd"/>
      <w:r w:rsidR="00BC5C89" w:rsidRPr="00AE17AF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r w:rsidR="00BC5C89" w:rsidRPr="00AE17AF">
        <w:rPr>
          <w:rFonts w:ascii="Times New Roman" w:hAnsi="Times New Roman" w:cs="Times New Roman"/>
          <w:b/>
          <w:sz w:val="24"/>
          <w:szCs w:val="24"/>
          <w:lang w:val="en"/>
        </w:rPr>
        <w:t>поддържане</w:t>
      </w:r>
      <w:proofErr w:type="spellEnd"/>
      <w:r w:rsidR="00BC5C89" w:rsidRPr="00AE17AF">
        <w:rPr>
          <w:rFonts w:ascii="Times New Roman" w:hAnsi="Times New Roman" w:cs="Times New Roman"/>
          <w:b/>
          <w:sz w:val="24"/>
          <w:szCs w:val="24"/>
        </w:rPr>
        <w:t>, като същата се освобождава след изтичане на заложената гаранция.</w:t>
      </w:r>
    </w:p>
    <w:p w:rsidR="00DB3CFF" w:rsidRPr="00DB3CFF" w:rsidRDefault="00DB3CFF" w:rsidP="00DB3CFF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B3CFF">
        <w:rPr>
          <w:rFonts w:ascii="Times New Roman" w:hAnsi="Times New Roman" w:cs="Times New Roman"/>
          <w:b/>
          <w:sz w:val="24"/>
          <w:szCs w:val="24"/>
        </w:rPr>
        <w:t>Чл. 8.</w:t>
      </w:r>
      <w:r w:rsidRPr="00DB3CFF">
        <w:rPr>
          <w:rFonts w:ascii="Times New Roman" w:hAnsi="Times New Roman" w:cs="Times New Roman"/>
          <w:sz w:val="24"/>
          <w:szCs w:val="24"/>
        </w:rPr>
        <w:t xml:space="preserve"> ВЪЗЛОЖИТЕЛЯТ задържа гаранцията за изпълнение на договора, ако в процеса на неговото изпълнение възникне спор между страните, който е внесен за решаване от компетентен съд.</w:t>
      </w:r>
    </w:p>
    <w:p w:rsidR="00BC5FBF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BC5FBF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IV.</w:t>
      </w:r>
    </w:p>
    <w:p w:rsidR="008A7940" w:rsidRPr="00BC5FBF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ИЗПЪЛНИТЕЛЯ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9. (1)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извършва дейностите, предмет на този договор, в съответствие с приетото от Експертен съвет на Изпълнителна агенция по горите и утвърдено от директор</w:t>
      </w:r>
      <w:r w:rsidR="00D236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на </w:t>
      </w:r>
      <w:r w:rsidR="00AC12BB">
        <w:rPr>
          <w:rFonts w:ascii="Times New Roman" w:eastAsia="Times New Roman" w:hAnsi="Times New Roman" w:cs="Times New Roman"/>
          <w:sz w:val="24"/>
          <w:szCs w:val="24"/>
          <w:lang w:eastAsia="bg-BG"/>
        </w:rPr>
        <w:t>ИАГ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C12BB"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адание, критериите и условията в офертата. </w:t>
      </w:r>
    </w:p>
    <w:p w:rsidR="009D36BE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</w:t>
      </w:r>
      <w:r w:rsidR="002149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2)</w:t>
      </w:r>
      <w:r w:rsidR="009D36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Дейностите по този договор се извършват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спазване на нормативните актове, регламентиращи </w:t>
      </w:r>
      <w:r w:rsidR="00C41FBF">
        <w:rPr>
          <w:rFonts w:ascii="Times New Roman" w:eastAsia="Times New Roman" w:hAnsi="Times New Roman" w:cs="Times New Roman"/>
          <w:sz w:val="24"/>
          <w:szCs w:val="24"/>
          <w:lang w:eastAsia="bg-BG"/>
        </w:rPr>
        <w:t>изработването на Областни планове за развитие на горските територии</w:t>
      </w:r>
      <w:r w:rsidR="009D3E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съобразявайки се с Националната стратегия за развитие на горския сектор и Стратегическия план за развитие на горския сектор.</w:t>
      </w:r>
    </w:p>
    <w:p w:rsid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3E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</w:t>
      </w:r>
      <w:r w:rsidR="002149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9D3E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  <w:r w:rsidRPr="009D3E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Графичната и атрибутна база данни, получени в резултат на изпълнените дейности по настоящия договор, се предават на </w:t>
      </w:r>
      <w:r w:rsidR="00512C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ВЪЗЛОЖИТЕЛЯ</w:t>
      </w:r>
      <w:r w:rsidRPr="009D3E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формат</w:t>
      </w:r>
      <w:r w:rsidR="009D3ED2" w:rsidRPr="009D3ED2">
        <w:rPr>
          <w:rFonts w:ascii="Times New Roman" w:eastAsia="Times New Roman" w:hAnsi="Times New Roman" w:cs="Times New Roman"/>
          <w:sz w:val="24"/>
          <w:szCs w:val="24"/>
          <w:lang w:eastAsia="bg-BG"/>
        </w:rPr>
        <w:t>а, описан</w:t>
      </w:r>
      <w:r w:rsidR="00163EF1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9D3ED2" w:rsidRPr="009D3E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утвърденото от изпълнителния директор на ИАГ Задание</w:t>
      </w:r>
      <w:r w:rsidR="00163EF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14980" w:rsidRDefault="0021498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) </w:t>
      </w:r>
      <w:r w:rsidRPr="00B91A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B91A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провежда срещи за запознаване с процеса, целите и задачите на планиране и график за изработване на плана – минимум една среща на община;</w:t>
      </w:r>
    </w:p>
    <w:p w:rsidR="00214980" w:rsidRDefault="0021498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 ИЗПЪЛНИТЕЛЯТ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</w:t>
      </w:r>
      <w:r w:rsidR="00FE3F1C">
        <w:rPr>
          <w:rFonts w:ascii="Times New Roman" w:eastAsia="Times New Roman" w:hAnsi="Times New Roman" w:cs="Times New Roman"/>
          <w:sz w:val="24"/>
          <w:szCs w:val="24"/>
          <w:lang w:eastAsia="bg-BG"/>
        </w:rPr>
        <w:t>оставя във всяко кметство пример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информация за процеса, целите и задачите на планиране и график за изработване на плана;</w:t>
      </w:r>
    </w:p>
    <w:p w:rsidR="00214980" w:rsidRDefault="0021498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 ИЗПЪЛНИТЕЛЯТ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провежда представително социологическо проучване за нагласите на обществеността за целите, режимите и насоките на управление на горското и ловното стопанство;</w:t>
      </w:r>
    </w:p>
    <w:p w:rsidR="00214980" w:rsidRDefault="00214980" w:rsidP="0021498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 ИЗПЪЛНИТЕЛЯТ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провежда срещи с отделни заинтересовани групи за консултиране на целите, режимите и насоките на управление на горското и ловното стопанство;</w:t>
      </w:r>
    </w:p>
    <w:p w:rsidR="00214980" w:rsidRDefault="0021498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 ИЗПЪЛНИТЕЛЯТ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поддържа специализирана интернет страница за предоставяне на актуална информация от изработването на плана;</w:t>
      </w:r>
    </w:p>
    <w:p w:rsidR="00214980" w:rsidRDefault="0021498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(9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 ИЗПЪЛНИТЕЛЯТ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провежда във всяко кметство работни срещи с цел определяне на горски територии, определени за възмездно ползване на обществени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екосистемни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ползи, и списък на видовете стопански дейности, за които се дължи плащане за обществени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екосистемни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ползи.</w:t>
      </w:r>
    </w:p>
    <w:p w:rsidR="00214980" w:rsidRPr="00214980" w:rsidRDefault="0021498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 ИЗПЪЛНИТЕЛЯТ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своевременно уведомява </w:t>
      </w:r>
      <w:r w:rsidRPr="002149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възникнали проблеми в процеса на работата, разрешаването на които не е в неговите компетенции и правомощия.</w:t>
      </w:r>
    </w:p>
    <w:p w:rsid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</w:t>
      </w:r>
      <w:r w:rsidR="00BA69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 безвъзмездно на </w:t>
      </w:r>
      <w:r w:rsidR="000969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потребителски </w:t>
      </w:r>
      <w:r w:rsidRPr="003A1F9D">
        <w:rPr>
          <w:rFonts w:ascii="Times New Roman" w:eastAsia="Times New Roman" w:hAnsi="Times New Roman" w:cs="Times New Roman"/>
          <w:sz w:val="24"/>
          <w:szCs w:val="24"/>
          <w:lang w:eastAsia="bg-BG"/>
        </w:rPr>
        <w:t>софтуер за преглед, разпечатване и произволни справки от текстовата част на предмета на обществената поръчка, софтуер за преглед и разпечатване на графичните материали на предмета на обществената поръчка, едноседмично безплатно обучение на персонала за работа с него и тригодишно гаранционно поддържане на софтуерния продукт</w:t>
      </w:r>
      <w:r w:rsidR="004E5D1D" w:rsidRPr="004E5D1D">
        <w:rPr>
          <w:rFonts w:ascii="Calibri" w:eastAsia="Calibri" w:hAnsi="Calibri" w:cs="Times New Roman"/>
        </w:rPr>
        <w:t xml:space="preserve"> </w:t>
      </w:r>
      <w:r w:rsidR="004E5D1D" w:rsidRPr="004E5D1D">
        <w:rPr>
          <w:rFonts w:ascii="Times New Roman" w:eastAsia="Calibri" w:hAnsi="Times New Roman" w:cs="Times New Roman"/>
          <w:sz w:val="24"/>
          <w:szCs w:val="24"/>
        </w:rPr>
        <w:t xml:space="preserve">от датата на подписване на </w:t>
      </w:r>
      <w:proofErr w:type="spellStart"/>
      <w:r w:rsidR="004E5D1D" w:rsidRPr="004E5D1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Приемо-предавателен</w:t>
      </w:r>
      <w:proofErr w:type="spellEnd"/>
      <w:r w:rsidR="004E5D1D" w:rsidRPr="004E5D1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прото</w:t>
      </w:r>
      <w:r w:rsidR="006E3AC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кол за окончателно приемане на услугата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A1F9D" w:rsidRDefault="003A1F9D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Обучението на персонала се осъществява в едномесечен срок след предаване на списък на лица, което следва да бъдат обучени от </w:t>
      </w:r>
      <w:r w:rsidRPr="003A1F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3A1F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E3AC5" w:rsidRDefault="006E3AC5" w:rsidP="006E3AC5">
      <w:pPr>
        <w:pStyle w:val="Standard"/>
        <w:spacing w:line="200" w:lineRule="atLeast"/>
        <w:ind w:left="11" w:firstLine="687"/>
        <w:jc w:val="both"/>
        <w:rPr>
          <w:lang w:val="bg-BG"/>
        </w:rPr>
      </w:pPr>
      <w:r>
        <w:rPr>
          <w:rFonts w:eastAsia="Times New Roman"/>
          <w:lang w:eastAsia="bg-BG"/>
        </w:rPr>
        <w:t>-</w:t>
      </w:r>
      <w:r>
        <w:rPr>
          <w:b/>
          <w:bCs/>
          <w:lang w:val="bg-BG"/>
        </w:rPr>
        <w:t xml:space="preserve">ИЗПЪЛНИТЕЛЯТ </w:t>
      </w:r>
      <w:r>
        <w:rPr>
          <w:lang w:val="bg-BG"/>
        </w:rPr>
        <w:t>извършва гаранционното поддържане на място (на …………………………….), като със собствени специалисти отстранява възникналите повреди в срок до ………………… часа и срок за отстраняване на повредите – не повече от ……........ работни дни след получаване на писмена заявка или факс за възникнала повреда.</w:t>
      </w:r>
    </w:p>
    <w:p w:rsidR="006E3AC5" w:rsidRDefault="00471982" w:rsidP="006E3AC5">
      <w:pPr>
        <w:pStyle w:val="Standard"/>
        <w:spacing w:line="200" w:lineRule="atLeast"/>
        <w:ind w:left="23" w:firstLine="676"/>
        <w:jc w:val="both"/>
        <w:rPr>
          <w:lang w:val="bg-BG"/>
        </w:rPr>
      </w:pPr>
      <w:r>
        <w:rPr>
          <w:lang w:val="bg-BG"/>
        </w:rPr>
        <w:t>Г</w:t>
      </w:r>
      <w:r w:rsidR="006E3AC5">
        <w:rPr>
          <w:lang w:val="bg-BG"/>
        </w:rPr>
        <w:t>аранционно подд</w:t>
      </w:r>
      <w:r>
        <w:rPr>
          <w:lang w:val="bg-BG"/>
        </w:rPr>
        <w:t xml:space="preserve">ържане включва разходи за труд </w:t>
      </w:r>
      <w:r w:rsidR="006E3AC5">
        <w:rPr>
          <w:lang w:val="bg-BG"/>
        </w:rPr>
        <w:t>и транспорт.</w:t>
      </w:r>
    </w:p>
    <w:p w:rsidR="006E3AC5" w:rsidRDefault="006E3AC5" w:rsidP="006E3AC5">
      <w:pPr>
        <w:pStyle w:val="Standard"/>
        <w:spacing w:line="200" w:lineRule="atLeast"/>
        <w:ind w:left="23" w:firstLine="676"/>
        <w:jc w:val="both"/>
        <w:rPr>
          <w:lang w:val="bg-BG"/>
        </w:rPr>
      </w:pPr>
      <w:r>
        <w:rPr>
          <w:lang w:val="bg-BG"/>
        </w:rPr>
        <w:t xml:space="preserve">При неизпълнение на задължение по гаранционното поддържане </w:t>
      </w:r>
      <w:r>
        <w:rPr>
          <w:b/>
          <w:bCs/>
          <w:lang w:val="bg-BG"/>
        </w:rPr>
        <w:t xml:space="preserve">ВЪЗЛОЖИТЕЛЯТ </w:t>
      </w:r>
      <w:r>
        <w:rPr>
          <w:lang w:val="bg-BG"/>
        </w:rPr>
        <w:lastRenderedPageBreak/>
        <w:t xml:space="preserve">има право да усвои </w:t>
      </w:r>
      <w:r>
        <w:rPr>
          <w:color w:val="000000"/>
          <w:lang w:val="bg-BG"/>
        </w:rPr>
        <w:t xml:space="preserve">гаранцията по чл. </w:t>
      </w:r>
      <w:r w:rsidR="001257EB">
        <w:rPr>
          <w:lang w:val="bg-BG"/>
        </w:rPr>
        <w:t>7, т.4</w:t>
      </w:r>
      <w:r>
        <w:rPr>
          <w:lang w:val="bg-BG"/>
        </w:rPr>
        <w:t>.</w:t>
      </w:r>
    </w:p>
    <w:p w:rsidR="004E5D1D" w:rsidRPr="008A7940" w:rsidRDefault="004E5D1D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10.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подписва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предавателен протокол за всички предоставени му от </w:t>
      </w:r>
      <w:r w:rsidR="00B47C0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материали, съхранява ги и му ги връща след приключване на работите с предавателно – приемателен протокол.  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11.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осигурява възможност за контрол от страна на </w:t>
      </w:r>
      <w:r w:rsidR="001543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относно изпълнението на работите, предмет на договора, без това да пречи на работата му.</w:t>
      </w:r>
    </w:p>
    <w:p w:rsidR="00BA695C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16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12. ИЗПЪЛНИТЕЛЯТ</w:t>
      </w:r>
      <w:r w:rsidRPr="003B16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A695C" w:rsidRPr="00BA695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представя</w:t>
      </w:r>
      <w:r w:rsidR="00BA69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срока по чл.2, ал.2, т.1</w:t>
      </w:r>
      <w:r w:rsidR="00BA695C" w:rsidRPr="00BA69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Регионална дирекция по горите – Смолян проект на областния план, </w:t>
      </w:r>
      <w:proofErr w:type="spellStart"/>
      <w:r w:rsidR="00BA695C" w:rsidRPr="00BA695C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</w:t>
      </w:r>
      <w:proofErr w:type="spellEnd"/>
      <w:r w:rsidR="00BA695C" w:rsidRPr="00BA69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на електронен носител за публикуване на интернет страниците на Изпълнителна агенция по горите, Регионална дирекция по горите – Смолян, областната администрация и общините и за организиране на обществени обсъждания във всяка община; </w:t>
      </w:r>
    </w:p>
    <w:p w:rsidR="00BA695C" w:rsidRPr="003B16EA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16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13</w:t>
      </w:r>
      <w:r w:rsidRPr="003B16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BA695C" w:rsidRPr="003B16E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Изпълнителят уведомява Изпълнителната агенция по горите, Регионалната дирекция по горите, областната администрация и общините за обществените обсъждания писмено, с обратна разписка;</w:t>
      </w:r>
    </w:p>
    <w:p w:rsidR="00BA695C" w:rsidRPr="00012F73" w:rsidRDefault="00BA695C" w:rsidP="00BA695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46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14</w:t>
      </w:r>
      <w:r w:rsidRPr="00034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ИЗПЪЛНИТЕЛЯТ представя</w:t>
      </w:r>
      <w:r w:rsidRPr="001D1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срока по чл.2, ал.2, т.2 мотивирана справка за приетите и неприетите бележки и препоръки от провеждането на обществените обсъждания по общини за публикуване на интернет страниците на Изпълнителна агенция по горите, Регионална дирекция по горите – Смолян, областната администрация и общините и за представяне на Областния съвет за развитие за съгласуване на материалите;</w:t>
      </w:r>
    </w:p>
    <w:p w:rsid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</w:t>
      </w:r>
      <w:r w:rsidR="00BA69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 право да получи уговореното по реда на Глава II възнаграждение.</w:t>
      </w:r>
    </w:p>
    <w:p w:rsidR="006A1EA1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ПРАВА И </w:t>
      </w:r>
      <w:r w:rsidR="001C2A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ЗАДЪЛЖЕНИЯ НА ВЪЗЛОЖИТЕЛЯ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03A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</w:t>
      </w:r>
      <w:r w:rsidR="00203A8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6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(1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 w:rsidR="006840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ВЪЗЛОЖИТЕЛЯ</w:t>
      </w:r>
      <w:r w:rsidR="004A031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68403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безвъзмезден достъп до изходни данни (стари проекти, горскостопански карти, заповеди, протоколи, сведения и справки за досегашното стопанисване и др.) за обекта на проучване и проектиране.</w:t>
      </w:r>
    </w:p>
    <w:p w:rsidR="008A7940" w:rsidRDefault="00F66088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ВЪЗЛОЖИТЕЛЯ</w:t>
      </w:r>
      <w:r w:rsidR="004A031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</w:t>
      </w:r>
      <w:r w:rsidR="004A03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346C5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информацията, която по закон поддържат и съхраняват и която е необходима за целите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346C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изработването на областните планове за развитие на горските територии;</w:t>
      </w:r>
    </w:p>
    <w:p w:rsidR="000F0EA8" w:rsidRPr="00203A80" w:rsidRDefault="004A031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(3) ВЪЗЛОЖИТЕЛЯТ</w:t>
      </w:r>
      <w:r w:rsidR="000F0EA8" w:rsidRPr="00203A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организира</w:t>
      </w:r>
      <w:r w:rsidR="000F0EA8" w:rsidRPr="00203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обществените обсъждания на областния план за развитие на горските територии след представянето на материалите по чл.2, ал.2, т.1</w:t>
      </w:r>
      <w:r w:rsidR="0062680D" w:rsidRPr="00203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като същото се съгласува с изпълнителя</w:t>
      </w:r>
      <w:r w:rsidR="000F0EA8" w:rsidRPr="00203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8A7940" w:rsidRPr="008A7940" w:rsidRDefault="00203A8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</w:t>
      </w:r>
      <w:r w:rsidR="00F564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ВЪЗЛОЖИТЕЛЯТ</w:t>
      </w:r>
      <w:r w:rsidR="00CE37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</w:t>
      </w:r>
      <w:r w:rsidR="009D36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срок от 14 /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четиринадесет</w:t>
      </w:r>
      <w:r w:rsidR="009D36B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1850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дни представените му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ИЗПЪЛНИТЕЛЯ акт</w:t>
      </w:r>
      <w:r w:rsidR="000346C5">
        <w:rPr>
          <w:rFonts w:ascii="Times New Roman" w:eastAsia="Times New Roman" w:hAnsi="Times New Roman" w:cs="Times New Roman"/>
          <w:sz w:val="24"/>
          <w:szCs w:val="24"/>
          <w:lang w:eastAsia="bg-BG"/>
        </w:rPr>
        <w:t>ове за извършена работа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начин, размери и срокове, съгласно Глава II.</w:t>
      </w:r>
      <w:r w:rsidR="00F564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Предаването на материалите става чрез подписване на двустранен приемателно-предавателен протокол.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A7940" w:rsidRPr="008A7940" w:rsidRDefault="00203A8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8</w:t>
      </w:r>
      <w:r w:rsidR="008A7940" w:rsidRPr="000346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 </w:t>
      </w:r>
      <w:r w:rsidR="00F564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ВЪЗЛОЖИТЕЛЯТ</w:t>
      </w:r>
      <w:r w:rsidR="00B154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упражнява</w:t>
      </w:r>
      <w:r w:rsidR="008A7940" w:rsidRPr="00034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контрол върху качеството на работите, предмет на обществената поръчка във вси</w:t>
      </w:r>
      <w:r w:rsidR="00AC12BB" w:rsidRPr="000346C5">
        <w:rPr>
          <w:rFonts w:ascii="Times New Roman" w:eastAsia="Times New Roman" w:hAnsi="Times New Roman" w:cs="Times New Roman"/>
          <w:sz w:val="24"/>
          <w:szCs w:val="24"/>
          <w:lang w:eastAsia="bg-BG"/>
        </w:rPr>
        <w:t>чки етапи на тяхното извършване</w:t>
      </w:r>
      <w:r w:rsidR="008A7940" w:rsidRPr="000346C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ПРЕКРАТЯВАНЕ НА ДОГОВОРА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03A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</w:t>
      </w:r>
      <w:r w:rsidR="00203A8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9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(1)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Действието на този договор се прекратява: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1. с изпълнението на всички задължения на страните;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2. при неспазване</w:t>
      </w:r>
      <w:r w:rsidR="00E548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задълженията по чл. 9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страна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ИЗПЪЛНИТЕЛЯ;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3. при настъпване на обективна невъзможност за изпълнение на възложената работа.</w:t>
      </w:r>
    </w:p>
    <w:p w:rsid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36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случай, че работата бъде спряна по обективни причини, които не могат да се вменят във вина на никоя от страните по договора, то неговото действие се прекратява с двустранен протокол. В този случай </w:t>
      </w:r>
      <w:r w:rsidR="008D69F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</w:t>
      </w:r>
      <w:r w:rsidR="008D69F4">
        <w:rPr>
          <w:rFonts w:ascii="Times New Roman" w:eastAsia="Times New Roman" w:hAnsi="Times New Roman" w:cs="Times New Roman"/>
          <w:sz w:val="24"/>
          <w:szCs w:val="24"/>
          <w:lang w:eastAsia="bg-BG"/>
        </w:rPr>
        <w:t>ължи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за извършената работа до прекратяване на договора.</w:t>
      </w:r>
    </w:p>
    <w:p w:rsidR="00012F73" w:rsidRDefault="00012F73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2F73" w:rsidRPr="008A7940" w:rsidRDefault="00012F73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ГЛАВА VІІ.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ФОРСМАЖОРНИ СЪБИТИЯ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203A8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20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(1)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не носят отговорност за неизпълнение на задълженията си при настъпването на форсмажорно събитие. Срокът за изпълнение на задълж</w:t>
      </w:r>
      <w:r w:rsidR="00CC14AB">
        <w:rPr>
          <w:rFonts w:ascii="Times New Roman" w:eastAsia="Times New Roman" w:hAnsi="Times New Roman" w:cs="Times New Roman"/>
          <w:sz w:val="24"/>
          <w:szCs w:val="24"/>
          <w:lang w:eastAsia="bg-BG"/>
        </w:rPr>
        <w:t>ението се продължава съобразно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периода, през който изпълнението е било спряно от форсмажорното събитие. Клаузата не засяга права или задължения на страните, които са възникнали и са били дължими преди настъпването на форсмажорното събитие.</w:t>
      </w:r>
    </w:p>
    <w:p w:rsidR="00350AD5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Страната, която е засегната от форсмажорно събитие, следва в максимално кратък срок след установяване на събитието, да уведоми другата страна и да й представи доказателства за появата, естеството и размера на форсмажорното събитие и оценка на неговите вероятни последици и продължителност. Засегнатата страна периодично предоставя последващи известия за начина, по който форсмажорното събитие спира изпълнението на задълженията й, както и за степента на спиране. 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форсмажорно събитие е възпрепятствало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осъществи дейностите по настоящия договор, сроковете по договора спират да текат и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може да се търси отговорност за неизпълнение или забава.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не носят отговорност една спрямо друга по отношение на вреди, претърпени като последица от форсмажорно събитие.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През времето, когато изпълнението на задълженията на някоя от страните е възпрепятствано от форсмажорно събитие, за което е дадено известие в съответствие с клаузите на настоящия договор и до отпадане действието на форсмажорното събитие, страните предприемат всички необходими действия, за да избегнат или смекчат въздействието на форсмажорното събитие и доколкото е възможно, да продължат да изпълняват задълженията си по договора, които не са възпрепятствани от форсмажорното събитие.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възобновяват изпълнението на задълженията си по настоящия договор веднага, щом е възможно след отпадане на форсмажорното събитие.</w:t>
      </w:r>
    </w:p>
    <w:p w:rsidR="008A7940" w:rsidRPr="008A7940" w:rsidRDefault="00203A8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(1)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Форсмаж</w:t>
      </w:r>
      <w:r w:rsidR="00350AD5">
        <w:rPr>
          <w:rFonts w:ascii="Times New Roman" w:eastAsia="Times New Roman" w:hAnsi="Times New Roman" w:cs="Times New Roman"/>
          <w:sz w:val="24"/>
          <w:szCs w:val="24"/>
          <w:lang w:eastAsia="bg-BG"/>
        </w:rPr>
        <w:t>орно събитие /непреодолима сила/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смисъла на този договор е всяко непредвидимо и непредотвратимо събитие от извънреден характер и извън разумния контрол на страните, възникнало след сключване на договора, което прави изпълнението му невъзможно.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е налице непреодолима сила,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VIII.</w:t>
      </w:r>
    </w:p>
    <w:p w:rsidR="008A7940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И САНКЦИИ ПРИ НЕИЗПЪЛНЕНИЕ</w:t>
      </w:r>
    </w:p>
    <w:p w:rsidR="006A1EA1" w:rsidRPr="006A1EA1" w:rsidRDefault="006A1EA1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8A7940" w:rsidRDefault="000B77AA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забавяне изпълнението на задълженията в сроковете по чл. 2 от договора,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неустойка в размер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0,5 %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всеки просрочен ден от договорената цена, но не повече от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15 %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IX.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ПРИ ПРЕКРАТЯВАНЕ НА ДОГОВОРА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0B77AA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Ако договорът се прекрати едностранно от </w:t>
      </w:r>
      <w:r w:rsidR="00700B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F314F0">
        <w:rPr>
          <w:rFonts w:ascii="Times New Roman" w:eastAsia="Times New Roman" w:hAnsi="Times New Roman" w:cs="Times New Roman"/>
          <w:sz w:val="24"/>
          <w:szCs w:val="24"/>
          <w:lang w:eastAsia="bg-BG"/>
        </w:rPr>
        <w:t>, то същият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заплащат в пълен размер извършените до момента на прекратяването работи.</w:t>
      </w:r>
    </w:p>
    <w:p w:rsidR="008A7940" w:rsidRPr="008A7940" w:rsidRDefault="000B77AA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4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договорът се прекрати едностранно от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 w:rsidR="00E061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то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всички разходи, извършени до момента от </w:t>
      </w:r>
      <w:r w:rsidR="00E061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плюс неустойка в размер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10 %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8A7940" w:rsidRPr="008A7940" w:rsidRDefault="000B77AA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5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извършването на работата по чл. 1, независимо от стадия на достигнатото изпълнение, се окаже невъзможно поради непреодолими причини, за които и двете страни по договора не отговарят, то </w:t>
      </w:r>
      <w:r w:rsidR="008936D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ВЪЗЛОЖИТЕЛЯТ</w:t>
      </w:r>
      <w:r w:rsidR="00733F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в размер на изработената част. </w:t>
      </w:r>
    </w:p>
    <w:p w:rsidR="00012F73" w:rsidRDefault="000B77AA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Чл.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6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случай на реорганизация или прекратяване дейността на една от страните по настоящия договор,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X.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 РАЗПОРЕДБИ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8A7940" w:rsidRDefault="005F74F7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ще решават възникналите спорове в дух на добра воля, конструктивно сътрудничество по взаимно споразумение, а при непостигане на съгласие, спорът се отнася пред компетентния съд в Република България.</w:t>
      </w:r>
    </w:p>
    <w:p w:rsidR="008A7940" w:rsidRPr="008A7940" w:rsidRDefault="005F74F7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8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Настоящият договор влиза в сила от датата на подписването му.</w:t>
      </w:r>
    </w:p>
    <w:p w:rsidR="00350AD5" w:rsidRDefault="005F74F7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9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(1)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Офертата на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неразделна част от договора. 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обвързва с всички задължения, направени в офертата.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Неразделна част от договора са:</w:t>
      </w:r>
    </w:p>
    <w:p w:rsidR="006A1EA1" w:rsidRDefault="00381BD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1080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Ценово предложение </w:t>
      </w:r>
      <w:r w:rsidR="00471C0C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71C0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Образец/</w:t>
      </w:r>
      <w:r w:rsidR="00C305F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2</w:t>
      </w:r>
      <w:r w:rsidR="00471C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="00C305F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документацията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;</w:t>
      </w:r>
    </w:p>
    <w:p w:rsidR="00381BD6" w:rsidRDefault="00381BD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1080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81BD6">
        <w:t xml:space="preserve"> 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 за изпълнение на поръчката в съответствие с техническите спецификации и изискванията на възложителя – </w:t>
      </w:r>
      <w:r w:rsidR="00471C0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Образец/</w:t>
      </w:r>
      <w:r w:rsidR="00B21A6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1</w:t>
      </w:r>
      <w:r w:rsidR="00471C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документацията;</w:t>
      </w:r>
    </w:p>
    <w:p w:rsidR="00C44C96" w:rsidRDefault="00C44C9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1080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…………….………………</w:t>
      </w:r>
    </w:p>
    <w:p w:rsidR="00635A09" w:rsidRPr="00006E67" w:rsidRDefault="00635A09" w:rsidP="00635A0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6E67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ГЛАВА </w:t>
      </w:r>
      <w:r w:rsidRPr="00006E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X</w:t>
      </w:r>
      <w:r w:rsidRPr="00006E67">
        <w:rPr>
          <w:rFonts w:ascii="Times New Roman" w:hAnsi="Times New Roman" w:cs="Times New Roman"/>
          <w:b/>
          <w:sz w:val="24"/>
          <w:szCs w:val="24"/>
          <w:u w:val="single"/>
        </w:rPr>
        <w:t xml:space="preserve"> I</w:t>
      </w:r>
    </w:p>
    <w:p w:rsidR="00635A09" w:rsidRPr="00006E67" w:rsidRDefault="00635A09" w:rsidP="00635A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6E6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006E67">
        <w:rPr>
          <w:rFonts w:ascii="Times New Roman" w:hAnsi="Times New Roman" w:cs="Times New Roman"/>
          <w:b/>
          <w:sz w:val="24"/>
          <w:szCs w:val="24"/>
          <w:u w:val="single"/>
        </w:rPr>
        <w:t>ПОДИЗПЪЛНИТЕЛ</w:t>
      </w:r>
    </w:p>
    <w:p w:rsidR="00635A09" w:rsidRPr="00006E67" w:rsidRDefault="00635A09" w:rsidP="00635A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5A09" w:rsidRPr="00006E67" w:rsidRDefault="007E7313" w:rsidP="00635A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r w:rsidR="00635A09" w:rsidRPr="00006E67">
        <w:rPr>
          <w:rFonts w:ascii="Times New Roman" w:hAnsi="Times New Roman" w:cs="Times New Roman"/>
          <w:sz w:val="24"/>
          <w:szCs w:val="24"/>
        </w:rPr>
        <w:t xml:space="preserve">. При участие на подизпълнители при изпълнението на предмета на договора, за ИЗПЪЛНИТЕЛЯ и за подизпълнителя са валидни всички приложими разпоредби на ЗОП и ППЗОП. </w:t>
      </w:r>
    </w:p>
    <w:p w:rsidR="00635A09" w:rsidRPr="00006E67" w:rsidRDefault="007E7313" w:rsidP="00635A09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635A09" w:rsidRPr="00006E67">
        <w:rPr>
          <w:rFonts w:ascii="Times New Roman" w:hAnsi="Times New Roman" w:cs="Times New Roman"/>
          <w:b/>
          <w:sz w:val="24"/>
          <w:szCs w:val="24"/>
        </w:rPr>
        <w:t>.</w:t>
      </w:r>
      <w:r w:rsidR="00635A09" w:rsidRPr="00006E6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35A09" w:rsidRPr="00006E67">
        <w:rPr>
          <w:rFonts w:ascii="Times New Roman" w:hAnsi="Times New Roman" w:cs="Times New Roman"/>
          <w:sz w:val="24"/>
          <w:szCs w:val="24"/>
        </w:rPr>
        <w:t>ИЗПЪЛНИТЕЛЯТ се задължава д</w:t>
      </w:r>
      <w:r w:rsidR="00635A09" w:rsidRPr="00006E67">
        <w:rPr>
          <w:rFonts w:ascii="Times New Roman" w:eastAsia="MS Mincho" w:hAnsi="Times New Roman" w:cs="Times New Roman"/>
          <w:sz w:val="24"/>
          <w:szCs w:val="24"/>
        </w:rPr>
        <w:t xml:space="preserve">а сключи договор за </w:t>
      </w:r>
      <w:proofErr w:type="spellStart"/>
      <w:r w:rsidR="00635A09" w:rsidRPr="00006E67">
        <w:rPr>
          <w:rFonts w:ascii="Times New Roman" w:eastAsia="MS Mincho" w:hAnsi="Times New Roman" w:cs="Times New Roman"/>
          <w:sz w:val="24"/>
          <w:szCs w:val="24"/>
        </w:rPr>
        <w:t>подизпълнение</w:t>
      </w:r>
      <w:proofErr w:type="spellEnd"/>
      <w:r w:rsidR="00635A09" w:rsidRPr="00006E67">
        <w:rPr>
          <w:rFonts w:ascii="Times New Roman" w:eastAsia="MS Mincho" w:hAnsi="Times New Roman" w:cs="Times New Roman"/>
          <w:sz w:val="24"/>
          <w:szCs w:val="24"/>
        </w:rPr>
        <w:t>, когато е обявил в офертата си ползването на подизпълнител при спазване разпоредбите на ЗОП и ППЗОП.</w:t>
      </w:r>
    </w:p>
    <w:p w:rsidR="00635A09" w:rsidRPr="00006E67" w:rsidRDefault="00635A09" w:rsidP="00635A09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06E67">
        <w:rPr>
          <w:rFonts w:ascii="Times New Roman" w:eastAsia="MS Mincho" w:hAnsi="Times New Roman" w:cs="Times New Roman"/>
          <w:b/>
          <w:sz w:val="24"/>
          <w:szCs w:val="24"/>
        </w:rPr>
        <w:t>Чл. 3</w:t>
      </w:r>
      <w:r w:rsidR="007E7313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2</w:t>
      </w:r>
      <w:r w:rsidRPr="00006E67">
        <w:rPr>
          <w:rFonts w:ascii="Times New Roman" w:eastAsia="MS Mincho" w:hAnsi="Times New Roman" w:cs="Times New Roman"/>
          <w:b/>
          <w:sz w:val="24"/>
          <w:szCs w:val="24"/>
        </w:rPr>
        <w:t>.</w:t>
      </w:r>
      <w:r w:rsidRPr="00006E6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006E67">
        <w:rPr>
          <w:rFonts w:ascii="Times New Roman" w:hAnsi="Times New Roman" w:cs="Times New Roman"/>
          <w:sz w:val="24"/>
          <w:szCs w:val="24"/>
        </w:rPr>
        <w:t>ИЗПЪЛНИТЕЛЯТ се задължава д</w:t>
      </w:r>
      <w:r w:rsidRPr="00006E67">
        <w:rPr>
          <w:rFonts w:ascii="Times New Roman" w:eastAsia="MS Mincho" w:hAnsi="Times New Roman" w:cs="Times New Roman"/>
          <w:sz w:val="24"/>
          <w:szCs w:val="24"/>
        </w:rPr>
        <w:t>а отговаря за действията, бездействията и работата на посочения подизпълнител/посочените подизпълнители като за свои действия, бездействия и работа.</w:t>
      </w:r>
    </w:p>
    <w:p w:rsidR="00635A09" w:rsidRPr="00006E67" w:rsidRDefault="007E7313" w:rsidP="00635A09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Чл. 3</w:t>
      </w:r>
      <w:r>
        <w:rPr>
          <w:rFonts w:ascii="Times New Roman" w:eastAsia="MS Mincho" w:hAnsi="Times New Roman" w:cs="Times New Roman"/>
          <w:b/>
          <w:sz w:val="24"/>
          <w:szCs w:val="24"/>
          <w:lang w:val="en-US"/>
        </w:rPr>
        <w:t>3</w:t>
      </w:r>
      <w:r w:rsidR="00635A09" w:rsidRPr="00006E67">
        <w:rPr>
          <w:rFonts w:ascii="Times New Roman" w:eastAsia="MS Mincho" w:hAnsi="Times New Roman" w:cs="Times New Roman"/>
          <w:b/>
          <w:sz w:val="24"/>
          <w:szCs w:val="24"/>
        </w:rPr>
        <w:t>.</w:t>
      </w:r>
      <w:r w:rsidR="00635A09" w:rsidRPr="00006E67">
        <w:rPr>
          <w:rFonts w:ascii="Times New Roman" w:eastAsia="MS Mincho" w:hAnsi="Times New Roman" w:cs="Times New Roman"/>
          <w:sz w:val="24"/>
          <w:szCs w:val="24"/>
        </w:rPr>
        <w:t xml:space="preserve"> В срок до 3 дни от сключването на договор за </w:t>
      </w:r>
      <w:proofErr w:type="spellStart"/>
      <w:r w:rsidR="00635A09" w:rsidRPr="00006E67">
        <w:rPr>
          <w:rFonts w:ascii="Times New Roman" w:eastAsia="MS Mincho" w:hAnsi="Times New Roman" w:cs="Times New Roman"/>
          <w:sz w:val="24"/>
          <w:szCs w:val="24"/>
        </w:rPr>
        <w:t>подизпълнение</w:t>
      </w:r>
      <w:proofErr w:type="spellEnd"/>
      <w:r w:rsidR="00635A09" w:rsidRPr="00006E67">
        <w:rPr>
          <w:rFonts w:ascii="Times New Roman" w:eastAsia="MS Mincho" w:hAnsi="Times New Roman" w:cs="Times New Roman"/>
          <w:sz w:val="24"/>
          <w:szCs w:val="24"/>
        </w:rPr>
        <w:t xml:space="preserve"> или на допълнително споразумение за замяна на посочен в офертата подизпълнител </w:t>
      </w:r>
      <w:r w:rsidR="00635A09" w:rsidRPr="00006E67">
        <w:rPr>
          <w:rFonts w:ascii="Times New Roman" w:hAnsi="Times New Roman" w:cs="Times New Roman"/>
          <w:sz w:val="24"/>
          <w:szCs w:val="24"/>
        </w:rPr>
        <w:t xml:space="preserve">ИЗПЪЛНИТЕЛЯТ се задължава </w:t>
      </w:r>
      <w:r w:rsidR="00635A09" w:rsidRPr="00006E67">
        <w:rPr>
          <w:rFonts w:ascii="Times New Roman" w:eastAsia="MS Mincho" w:hAnsi="Times New Roman" w:cs="Times New Roman"/>
          <w:sz w:val="24"/>
          <w:szCs w:val="24"/>
        </w:rPr>
        <w:t xml:space="preserve">да изпрати копие на договора или на допълнителното споразумение на ВЪЗЛОЖИТЕЛЯ заедно с доказателства, че са изпълнени условията по </w:t>
      </w:r>
      <w:hyperlink r:id="rId9" w:history="1">
        <w:r w:rsidR="00635A09" w:rsidRPr="00006E67">
          <w:rPr>
            <w:rFonts w:ascii="Times New Roman" w:eastAsia="MS Mincho" w:hAnsi="Times New Roman" w:cs="Times New Roman"/>
            <w:sz w:val="24"/>
            <w:szCs w:val="24"/>
          </w:rPr>
          <w:t>чл. 66, ал. 2</w:t>
        </w:r>
      </w:hyperlink>
      <w:r w:rsidR="00635A09" w:rsidRPr="00006E67">
        <w:rPr>
          <w:rFonts w:ascii="Times New Roman" w:eastAsia="MS Mincho" w:hAnsi="Times New Roman" w:cs="Times New Roman"/>
          <w:sz w:val="24"/>
          <w:szCs w:val="24"/>
        </w:rPr>
        <w:t xml:space="preserve"> и </w:t>
      </w:r>
      <w:hyperlink r:id="rId10" w:history="1">
        <w:r w:rsidR="00635A09" w:rsidRPr="00006E67">
          <w:rPr>
            <w:rFonts w:ascii="Times New Roman" w:eastAsia="MS Mincho" w:hAnsi="Times New Roman" w:cs="Times New Roman"/>
            <w:sz w:val="24"/>
            <w:szCs w:val="24"/>
          </w:rPr>
          <w:t>11 от ЗОП</w:t>
        </w:r>
      </w:hyperlink>
      <w:r w:rsidR="00635A09" w:rsidRPr="00006E67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635A09" w:rsidRPr="00006E67" w:rsidRDefault="00635A09" w:rsidP="00635A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</w:t>
      </w:r>
      <w:r w:rsidR="007E7313">
        <w:rPr>
          <w:rFonts w:ascii="Times New Roman" w:hAnsi="Times New Roman" w:cs="Times New Roman"/>
          <w:b/>
          <w:sz w:val="24"/>
          <w:szCs w:val="24"/>
        </w:rPr>
        <w:t>3</w:t>
      </w:r>
      <w:r w:rsidR="007E7313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006E67">
        <w:rPr>
          <w:rFonts w:ascii="Times New Roman" w:hAnsi="Times New Roman" w:cs="Times New Roman"/>
          <w:b/>
          <w:sz w:val="24"/>
          <w:szCs w:val="24"/>
        </w:rPr>
        <w:t>.</w:t>
      </w:r>
      <w:r w:rsidRPr="00006E67">
        <w:rPr>
          <w:rFonts w:ascii="Times New Roman" w:hAnsi="Times New Roman" w:cs="Times New Roman"/>
          <w:sz w:val="24"/>
          <w:szCs w:val="24"/>
        </w:rPr>
        <w:t xml:space="preserve"> ИЗПЪЛНИТЕЛЯТ се задължава своевременно да предоставя на ВЪЗЛОЖИТЕЛЯ всички документи и информация по договорите за </w:t>
      </w:r>
      <w:proofErr w:type="spellStart"/>
      <w:r w:rsidRPr="00006E67">
        <w:rPr>
          <w:rFonts w:ascii="Times New Roman" w:hAnsi="Times New Roman" w:cs="Times New Roman"/>
          <w:sz w:val="24"/>
          <w:szCs w:val="24"/>
        </w:rPr>
        <w:t>подизпълнение</w:t>
      </w:r>
      <w:proofErr w:type="spellEnd"/>
      <w:r w:rsidRPr="00006E67">
        <w:rPr>
          <w:rFonts w:ascii="Times New Roman" w:hAnsi="Times New Roman" w:cs="Times New Roman"/>
          <w:sz w:val="24"/>
          <w:szCs w:val="24"/>
        </w:rPr>
        <w:t xml:space="preserve"> съгласно ЗОП. </w:t>
      </w:r>
    </w:p>
    <w:p w:rsidR="00635A09" w:rsidRPr="00006E67" w:rsidRDefault="007E7313" w:rsidP="00635A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635A09" w:rsidRPr="00006E67">
        <w:rPr>
          <w:rFonts w:ascii="Times New Roman" w:hAnsi="Times New Roman" w:cs="Times New Roman"/>
          <w:b/>
          <w:sz w:val="24"/>
          <w:szCs w:val="24"/>
        </w:rPr>
        <w:t>.</w:t>
      </w:r>
      <w:r w:rsidR="00635A09" w:rsidRPr="00006E67">
        <w:rPr>
          <w:rFonts w:ascii="Times New Roman" w:hAnsi="Times New Roman" w:cs="Times New Roman"/>
          <w:sz w:val="24"/>
          <w:szCs w:val="24"/>
        </w:rPr>
        <w:t xml:space="preserve"> ИЗПЪЛНИТЕЛЯТ носи отговорност за контрол на качеството на работата и спазване на изискванията за безопасна работа на персонала на подизпълнителите си.</w:t>
      </w:r>
    </w:p>
    <w:p w:rsidR="00635A09" w:rsidRPr="00006E67" w:rsidRDefault="007E7313" w:rsidP="00635A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635A09" w:rsidRPr="00006E67">
        <w:rPr>
          <w:rFonts w:ascii="Times New Roman" w:hAnsi="Times New Roman" w:cs="Times New Roman"/>
          <w:b/>
          <w:sz w:val="24"/>
          <w:szCs w:val="24"/>
        </w:rPr>
        <w:t>.</w:t>
      </w:r>
      <w:r w:rsidR="00635A09" w:rsidRPr="00006E67">
        <w:rPr>
          <w:rFonts w:ascii="Times New Roman" w:hAnsi="Times New Roman" w:cs="Times New Roman"/>
          <w:sz w:val="24"/>
          <w:szCs w:val="24"/>
        </w:rPr>
        <w:t xml:space="preserve"> Всички условия за изпълнение на договора, определени за ИЗПЪЛНИТЕЛЯ важат в пълна сила и за неговите подизпълнители. Отговорност за осигуряване на това условия от договора носи ИЗПЪЛНИТЕЛЯТ.</w:t>
      </w:r>
    </w:p>
    <w:p w:rsidR="00635A09" w:rsidRPr="00006E67" w:rsidRDefault="007E7313" w:rsidP="00635A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635A09" w:rsidRPr="00006E67">
        <w:rPr>
          <w:rFonts w:ascii="Times New Roman" w:hAnsi="Times New Roman" w:cs="Times New Roman"/>
          <w:b/>
          <w:sz w:val="24"/>
          <w:szCs w:val="24"/>
        </w:rPr>
        <w:t>.</w:t>
      </w:r>
      <w:r w:rsidR="00635A09" w:rsidRPr="00006E67">
        <w:rPr>
          <w:rFonts w:ascii="Times New Roman" w:hAnsi="Times New Roman" w:cs="Times New Roman"/>
          <w:sz w:val="24"/>
          <w:szCs w:val="24"/>
        </w:rPr>
        <w:t xml:space="preserve"> В случаите, когато частта от поръчката, която се изпълнява от подизпълнител, може да бъде предадена като отделен обект на ИЗПЪЛНИТЕЛЯ или на ВЪЗЛОЖИТЕЛЯ, ВЪЗЛОЖИТЕЛЯТ заплаща възнаграждение за тази част на подизпълнителя.</w:t>
      </w:r>
    </w:p>
    <w:p w:rsidR="00635A09" w:rsidRPr="00006E67" w:rsidRDefault="007E7313" w:rsidP="00635A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635A09" w:rsidRPr="004905C7">
        <w:rPr>
          <w:rFonts w:ascii="Times New Roman" w:hAnsi="Times New Roman" w:cs="Times New Roman"/>
          <w:b/>
          <w:sz w:val="24"/>
          <w:szCs w:val="24"/>
        </w:rPr>
        <w:t>.</w:t>
      </w:r>
      <w:r w:rsidR="00635A09" w:rsidRPr="00006E67">
        <w:rPr>
          <w:rFonts w:ascii="Times New Roman" w:hAnsi="Times New Roman" w:cs="Times New Roman"/>
          <w:sz w:val="24"/>
          <w:szCs w:val="24"/>
        </w:rPr>
        <w:t xml:space="preserve"> Разплащанията по </w:t>
      </w:r>
      <w:r w:rsidR="00635A09">
        <w:rPr>
          <w:rFonts w:ascii="Times New Roman" w:hAnsi="Times New Roman" w:cs="Times New Roman"/>
          <w:sz w:val="24"/>
          <w:szCs w:val="24"/>
        </w:rPr>
        <w:t>чл.3</w:t>
      </w:r>
      <w:r w:rsidR="00635A09" w:rsidRPr="00006E67">
        <w:rPr>
          <w:rFonts w:ascii="Times New Roman" w:hAnsi="Times New Roman" w:cs="Times New Roman"/>
          <w:sz w:val="24"/>
          <w:szCs w:val="24"/>
        </w:rPr>
        <w:t xml:space="preserve"> от настоящия договор се осъществяват въз основа на искане, отправено от подизпълнителя до ВЪЗЛОЖИТЕЛЯ чрез ИЗПЪЛНИТЕЛЯ, който е длъжен да го предостави на ВЪЗЛОЖИТЕЛЯ в 15-дневен срок от получаването му. Към искането ИЗПЪЛНИТЕЛЯТ предоставя становище, от което да е видно дали оспорва </w:t>
      </w:r>
      <w:r w:rsidR="00635A09" w:rsidRPr="00006E67">
        <w:rPr>
          <w:rFonts w:ascii="Times New Roman" w:hAnsi="Times New Roman" w:cs="Times New Roman"/>
          <w:sz w:val="24"/>
          <w:szCs w:val="24"/>
        </w:rPr>
        <w:lastRenderedPageBreak/>
        <w:t>плащанията или част от тях като недължими. ВЪЗЛОЖИТЕЛЯТ има право да откаже плащане, когато искането за плащане е оспорено, до момента на отстраняване на причината за отказа.</w:t>
      </w:r>
    </w:p>
    <w:p w:rsidR="00635A09" w:rsidRPr="00006E67" w:rsidRDefault="007E7313" w:rsidP="00635A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FF2A8B">
        <w:rPr>
          <w:rFonts w:ascii="Times New Roman" w:hAnsi="Times New Roman" w:cs="Times New Roman"/>
          <w:b/>
          <w:sz w:val="24"/>
          <w:szCs w:val="24"/>
        </w:rPr>
        <w:t>39</w:t>
      </w:r>
      <w:r w:rsidR="00635A09" w:rsidRPr="004905C7">
        <w:rPr>
          <w:rFonts w:ascii="Times New Roman" w:hAnsi="Times New Roman" w:cs="Times New Roman"/>
          <w:b/>
          <w:sz w:val="24"/>
          <w:szCs w:val="24"/>
        </w:rPr>
        <w:t>.</w:t>
      </w:r>
      <w:r w:rsidR="00635A09" w:rsidRPr="00006E67">
        <w:rPr>
          <w:rFonts w:ascii="Times New Roman" w:hAnsi="Times New Roman" w:cs="Times New Roman"/>
          <w:sz w:val="24"/>
          <w:szCs w:val="24"/>
        </w:rPr>
        <w:t xml:space="preserve"> Замяна или включване на подизпълнител по време на изпълнението на договора се допуска само по изключение, в предвидените от Закона за обществените поръчки случаи. </w:t>
      </w:r>
    </w:p>
    <w:p w:rsidR="00381BD6" w:rsidRDefault="00381BD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</w:t>
      </w:r>
      <w:r w:rsidR="00FF2A8B">
        <w:rPr>
          <w:rFonts w:ascii="Times New Roman" w:eastAsia="Times New Roman" w:hAnsi="Times New Roman" w:cs="Times New Roman"/>
          <w:sz w:val="24"/>
          <w:szCs w:val="24"/>
          <w:lang w:eastAsia="bg-BG"/>
        </w:rPr>
        <w:t>тоящият договор се състави в два</w:t>
      </w:r>
      <w:r w:rsidR="003E70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еднообразни екземпляра, един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</w:t>
      </w:r>
      <w:r w:rsidR="00B4747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един за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50AD5" w:rsidRDefault="008A7940" w:rsidP="00350AD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50AD5" w:rsidRPr="00350AD5" w:rsidRDefault="00642470" w:rsidP="00350AD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350AD5" w:rsidRPr="00350AD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50AD5" w:rsidRPr="00350AD5">
        <w:rPr>
          <w:rFonts w:ascii="Times New Roman" w:hAnsi="Times New Roman" w:cs="Times New Roman"/>
          <w:b/>
          <w:sz w:val="24"/>
          <w:szCs w:val="24"/>
        </w:rPr>
        <w:tab/>
      </w:r>
      <w:r w:rsidR="00350AD5" w:rsidRPr="00350AD5">
        <w:rPr>
          <w:rFonts w:ascii="Times New Roman" w:hAnsi="Times New Roman" w:cs="Times New Roman"/>
          <w:b/>
          <w:sz w:val="24"/>
          <w:szCs w:val="24"/>
        </w:rPr>
        <w:tab/>
      </w:r>
      <w:r w:rsidR="00350AD5" w:rsidRPr="00350AD5">
        <w:rPr>
          <w:rFonts w:ascii="Times New Roman" w:hAnsi="Times New Roman" w:cs="Times New Roman"/>
          <w:b/>
          <w:sz w:val="24"/>
          <w:szCs w:val="24"/>
        </w:rPr>
        <w:tab/>
      </w:r>
      <w:r w:rsidR="00350AD5" w:rsidRPr="00350AD5">
        <w:rPr>
          <w:rFonts w:ascii="Times New Roman" w:hAnsi="Times New Roman" w:cs="Times New Roman"/>
          <w:b/>
          <w:sz w:val="24"/>
          <w:szCs w:val="24"/>
        </w:rPr>
        <w:tab/>
      </w:r>
      <w:r w:rsidR="00350AD5" w:rsidRPr="00350AD5">
        <w:rPr>
          <w:rFonts w:ascii="Times New Roman" w:hAnsi="Times New Roman" w:cs="Times New Roman"/>
          <w:b/>
          <w:sz w:val="24"/>
          <w:szCs w:val="24"/>
        </w:rPr>
        <w:tab/>
        <w:t>ИЗПЪЛНИТЕЛ:</w:t>
      </w:r>
    </w:p>
    <w:p w:rsidR="00350AD5" w:rsidRPr="00350AD5" w:rsidRDefault="00350AD5" w:rsidP="00350AD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AD5">
        <w:rPr>
          <w:rFonts w:ascii="Times New Roman" w:hAnsi="Times New Roman" w:cs="Times New Roman"/>
          <w:b/>
          <w:sz w:val="24"/>
          <w:szCs w:val="24"/>
        </w:rPr>
        <w:t>1..................................</w:t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 w:rsidRPr="00350AD5">
        <w:rPr>
          <w:rFonts w:ascii="Times New Roman" w:hAnsi="Times New Roman" w:cs="Times New Roman"/>
          <w:b/>
          <w:sz w:val="24"/>
          <w:szCs w:val="24"/>
        </w:rPr>
        <w:tab/>
        <w:t>..................................</w:t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</w:p>
    <w:p w:rsidR="00350AD5" w:rsidRPr="00350AD5" w:rsidRDefault="00350AD5" w:rsidP="00350AD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AD5">
        <w:rPr>
          <w:rFonts w:ascii="Times New Roman" w:hAnsi="Times New Roman" w:cs="Times New Roman"/>
          <w:b/>
          <w:sz w:val="24"/>
          <w:szCs w:val="24"/>
        </w:rPr>
        <w:tab/>
        <w:t>....................................</w:t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 w:rsidRPr="00350AD5">
        <w:rPr>
          <w:rFonts w:ascii="Times New Roman" w:hAnsi="Times New Roman" w:cs="Times New Roman"/>
          <w:b/>
          <w:sz w:val="24"/>
          <w:szCs w:val="24"/>
        </w:rPr>
        <w:tab/>
        <w:t>....................................</w:t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</w:p>
    <w:p w:rsidR="00350AD5" w:rsidRPr="00350AD5" w:rsidRDefault="00752FB1" w:rsidP="00350AD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Директор на РДГ</w:t>
      </w:r>
      <w:r w:rsidR="00350AD5" w:rsidRPr="00350AD5">
        <w:rPr>
          <w:rFonts w:ascii="Times New Roman" w:hAnsi="Times New Roman" w:cs="Times New Roman"/>
          <w:b/>
          <w:sz w:val="24"/>
          <w:szCs w:val="24"/>
        </w:rPr>
        <w:tab/>
      </w:r>
      <w:r w:rsidR="00350AD5" w:rsidRPr="00350AD5">
        <w:rPr>
          <w:rFonts w:ascii="Times New Roman" w:hAnsi="Times New Roman" w:cs="Times New Roman"/>
          <w:b/>
          <w:sz w:val="24"/>
          <w:szCs w:val="24"/>
        </w:rPr>
        <w:tab/>
      </w:r>
      <w:r w:rsidR="00350AD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350AD5" w:rsidRPr="00350AD5">
        <w:rPr>
          <w:rFonts w:ascii="Times New Roman" w:hAnsi="Times New Roman" w:cs="Times New Roman"/>
          <w:b/>
          <w:sz w:val="24"/>
          <w:szCs w:val="24"/>
        </w:rPr>
        <w:t>Управител</w:t>
      </w:r>
      <w:r w:rsidR="00350AD5" w:rsidRPr="00350AD5">
        <w:rPr>
          <w:rFonts w:ascii="Times New Roman" w:hAnsi="Times New Roman" w:cs="Times New Roman"/>
          <w:b/>
          <w:sz w:val="24"/>
          <w:szCs w:val="24"/>
        </w:rPr>
        <w:tab/>
      </w:r>
    </w:p>
    <w:p w:rsidR="00350AD5" w:rsidRPr="00350AD5" w:rsidRDefault="00350AD5" w:rsidP="00350AD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AD5">
        <w:rPr>
          <w:rFonts w:ascii="Times New Roman" w:hAnsi="Times New Roman" w:cs="Times New Roman"/>
          <w:b/>
          <w:sz w:val="24"/>
          <w:szCs w:val="24"/>
        </w:rPr>
        <w:t>...................................</w:t>
      </w:r>
    </w:p>
    <w:p w:rsidR="00350AD5" w:rsidRPr="00350AD5" w:rsidRDefault="00350AD5" w:rsidP="00350AD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AD5">
        <w:rPr>
          <w:rFonts w:ascii="Times New Roman" w:hAnsi="Times New Roman" w:cs="Times New Roman"/>
          <w:b/>
          <w:sz w:val="24"/>
          <w:szCs w:val="24"/>
        </w:rPr>
        <w:t>...................................</w:t>
      </w:r>
    </w:p>
    <w:p w:rsidR="00350AD5" w:rsidRPr="00350AD5" w:rsidRDefault="00752FB1" w:rsidP="00350AD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Гл.счетоводител</w:t>
      </w:r>
    </w:p>
    <w:p w:rsidR="00350AD5" w:rsidRPr="00350AD5" w:rsidRDefault="00350AD5" w:rsidP="00350AD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080" w:rsidRDefault="00251080" w:rsidP="00350AD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080" w:rsidRDefault="00251080" w:rsidP="00562D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080" w:rsidRDefault="00251080" w:rsidP="00350AD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51080" w:rsidSect="007C1E57">
      <w:pgSz w:w="11906" w:h="16838"/>
      <w:pgMar w:top="851" w:right="707" w:bottom="426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3D1" w:rsidRDefault="00CD63D1" w:rsidP="005C5EDB">
      <w:pPr>
        <w:spacing w:after="0" w:line="240" w:lineRule="auto"/>
      </w:pPr>
      <w:r>
        <w:separator/>
      </w:r>
    </w:p>
  </w:endnote>
  <w:endnote w:type="continuationSeparator" w:id="0">
    <w:p w:rsidR="00CD63D1" w:rsidRDefault="00CD63D1" w:rsidP="005C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Cyr">
    <w:charset w:val="00"/>
    <w:family w:val="roman"/>
    <w:pitch w:val="variable"/>
    <w:sig w:usb0="00000287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utura Bk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DejaVu LGC Sans">
    <w:altName w:val="MS Mincho"/>
    <w:charset w:val="8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3D1" w:rsidRDefault="00CD63D1" w:rsidP="005C5EDB">
      <w:pPr>
        <w:spacing w:after="0" w:line="240" w:lineRule="auto"/>
      </w:pPr>
      <w:r>
        <w:separator/>
      </w:r>
    </w:p>
  </w:footnote>
  <w:footnote w:type="continuationSeparator" w:id="0">
    <w:p w:rsidR="00CD63D1" w:rsidRDefault="00CD63D1" w:rsidP="005C5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4FE4"/>
    <w:multiLevelType w:val="hybridMultilevel"/>
    <w:tmpl w:val="591AD2E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42F5F"/>
    <w:multiLevelType w:val="hybridMultilevel"/>
    <w:tmpl w:val="2E68D974"/>
    <w:lvl w:ilvl="0" w:tplc="5980FC98">
      <w:start w:val="1"/>
      <w:numFmt w:val="decimal"/>
      <w:suff w:val="space"/>
      <w:lvlText w:val="%1."/>
      <w:lvlJc w:val="left"/>
      <w:rPr>
        <w:rFonts w:cs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B571C9"/>
    <w:multiLevelType w:val="hybridMultilevel"/>
    <w:tmpl w:val="D9CE767E"/>
    <w:lvl w:ilvl="0" w:tplc="1A50DE04">
      <w:start w:val="1"/>
      <w:numFmt w:val="bullet"/>
      <w:lvlText w:val=""/>
      <w:lvlJc w:val="left"/>
      <w:pPr>
        <w:tabs>
          <w:tab w:val="num" w:pos="420"/>
        </w:tabs>
        <w:ind w:left="-30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19A91AA7"/>
    <w:multiLevelType w:val="hybridMultilevel"/>
    <w:tmpl w:val="1A7C60B4"/>
    <w:lvl w:ilvl="0" w:tplc="AD3A12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Cyr" w:eastAsia="Times New Roman" w:hAnsi="TmsCyr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0A599E"/>
    <w:multiLevelType w:val="hybridMultilevel"/>
    <w:tmpl w:val="A1BC546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2591D"/>
    <w:multiLevelType w:val="multilevel"/>
    <w:tmpl w:val="CDDCE5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D23998"/>
    <w:multiLevelType w:val="hybridMultilevel"/>
    <w:tmpl w:val="67140908"/>
    <w:lvl w:ilvl="0" w:tplc="EEDAA39E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7">
    <w:nsid w:val="21D93F4D"/>
    <w:multiLevelType w:val="hybridMultilevel"/>
    <w:tmpl w:val="85E65654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97B0AB0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9A14F5F"/>
    <w:multiLevelType w:val="hybridMultilevel"/>
    <w:tmpl w:val="8EDC0A56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1">
    <w:nsid w:val="2C1C68C6"/>
    <w:multiLevelType w:val="hybridMultilevel"/>
    <w:tmpl w:val="6F7A12D0"/>
    <w:lvl w:ilvl="0" w:tplc="71F68EC4">
      <w:start w:val="1"/>
      <w:numFmt w:val="decimal"/>
      <w:lvlText w:val="%1."/>
      <w:lvlJc w:val="left"/>
      <w:pPr>
        <w:ind w:left="420" w:hanging="360"/>
      </w:pPr>
      <w:rPr>
        <w:rFonts w:eastAsia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9E429F6"/>
    <w:multiLevelType w:val="hybridMultilevel"/>
    <w:tmpl w:val="59E2848E"/>
    <w:lvl w:ilvl="0" w:tplc="FFFFFFFF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9809D7"/>
    <w:multiLevelType w:val="hybridMultilevel"/>
    <w:tmpl w:val="5D5297D8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4">
    <w:nsid w:val="3AD37FEE"/>
    <w:multiLevelType w:val="hybridMultilevel"/>
    <w:tmpl w:val="1FAA2A4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5076EE"/>
    <w:multiLevelType w:val="hybridMultilevel"/>
    <w:tmpl w:val="5FDC008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25046B5"/>
    <w:multiLevelType w:val="hybridMultilevel"/>
    <w:tmpl w:val="C2B427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>
    <w:nsid w:val="43717BB7"/>
    <w:multiLevelType w:val="hybridMultilevel"/>
    <w:tmpl w:val="CFB84D7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3D5B0A"/>
    <w:multiLevelType w:val="hybridMultilevel"/>
    <w:tmpl w:val="CC6AAABA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ABE2F38"/>
    <w:multiLevelType w:val="hybridMultilevel"/>
    <w:tmpl w:val="0A36F92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C05191E"/>
    <w:multiLevelType w:val="hybridMultilevel"/>
    <w:tmpl w:val="2864E9A2"/>
    <w:lvl w:ilvl="0" w:tplc="30EC3770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4EE2741F"/>
    <w:multiLevelType w:val="singleLevel"/>
    <w:tmpl w:val="47AE5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550E3D14"/>
    <w:multiLevelType w:val="hybridMultilevel"/>
    <w:tmpl w:val="AFF85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AA6F88"/>
    <w:multiLevelType w:val="hybridMultilevel"/>
    <w:tmpl w:val="0DF60818"/>
    <w:lvl w:ilvl="0" w:tplc="FFFFFFFF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6">
    <w:nsid w:val="5CD52C00"/>
    <w:multiLevelType w:val="hybridMultilevel"/>
    <w:tmpl w:val="B9C43624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7">
    <w:nsid w:val="5D6A0471"/>
    <w:multiLevelType w:val="singleLevel"/>
    <w:tmpl w:val="38CAE91E"/>
    <w:lvl w:ilvl="0">
      <w:start w:val="1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hAnsi="Times New Roman" w:hint="default"/>
        <w:sz w:val="28"/>
      </w:rPr>
    </w:lvl>
  </w:abstractNum>
  <w:abstractNum w:abstractNumId="28">
    <w:nsid w:val="653B4C54"/>
    <w:multiLevelType w:val="hybridMultilevel"/>
    <w:tmpl w:val="02A4BF4E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9">
    <w:nsid w:val="65553568"/>
    <w:multiLevelType w:val="hybridMultilevel"/>
    <w:tmpl w:val="24566E92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30">
    <w:nsid w:val="65CF7302"/>
    <w:multiLevelType w:val="hybridMultilevel"/>
    <w:tmpl w:val="03900B0E"/>
    <w:lvl w:ilvl="0" w:tplc="FFFFFFFF">
      <w:start w:val="9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A057FD"/>
    <w:multiLevelType w:val="hybridMultilevel"/>
    <w:tmpl w:val="867A5812"/>
    <w:lvl w:ilvl="0" w:tplc="1A50DE04">
      <w:start w:val="1"/>
      <w:numFmt w:val="bullet"/>
      <w:lvlText w:val=""/>
      <w:lvlJc w:val="left"/>
      <w:pPr>
        <w:tabs>
          <w:tab w:val="num" w:pos="360"/>
        </w:tabs>
        <w:ind w:left="-36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6DC61E3"/>
    <w:multiLevelType w:val="hybridMultilevel"/>
    <w:tmpl w:val="0DD4D020"/>
    <w:lvl w:ilvl="0" w:tplc="5CB8888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8023DA"/>
    <w:multiLevelType w:val="singleLevel"/>
    <w:tmpl w:val="573CF11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</w:abstractNum>
  <w:abstractNum w:abstractNumId="34">
    <w:nsid w:val="71830BB7"/>
    <w:multiLevelType w:val="hybridMultilevel"/>
    <w:tmpl w:val="0FCC648E"/>
    <w:lvl w:ilvl="0" w:tplc="2528E788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>
    <w:nsid w:val="74F93562"/>
    <w:multiLevelType w:val="hybridMultilevel"/>
    <w:tmpl w:val="9A7C0F22"/>
    <w:lvl w:ilvl="0" w:tplc="FFFFFFFF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1C118F"/>
    <w:multiLevelType w:val="multilevel"/>
    <w:tmpl w:val="334C7542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2.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eastAsiaTheme="minorHAnsi" w:hint="default"/>
      </w:rPr>
    </w:lvl>
  </w:abstractNum>
  <w:abstractNum w:abstractNumId="37">
    <w:nsid w:val="7D161660"/>
    <w:multiLevelType w:val="hybridMultilevel"/>
    <w:tmpl w:val="6EC28F3C"/>
    <w:lvl w:ilvl="0" w:tplc="7F94D636">
      <w:start w:val="2"/>
      <w:numFmt w:val="bullet"/>
      <w:lvlText w:val="-"/>
      <w:lvlJc w:val="left"/>
      <w:pPr>
        <w:ind w:left="765" w:hanging="360"/>
      </w:pPr>
      <w:rPr>
        <w:rFonts w:ascii="TimesNewRoman" w:eastAsia="Times New Roman" w:hAnsi="TimesNewRoman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>
    <w:nsid w:val="7FC759D9"/>
    <w:multiLevelType w:val="singleLevel"/>
    <w:tmpl w:val="4BF69D4E"/>
    <w:lvl w:ilvl="0">
      <w:start w:val="22"/>
      <w:numFmt w:val="bullet"/>
      <w:lvlText w:val="-"/>
      <w:lvlJc w:val="left"/>
      <w:pPr>
        <w:tabs>
          <w:tab w:val="num" w:pos="1494"/>
        </w:tabs>
        <w:ind w:left="1494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24"/>
  </w:num>
  <w:num w:numId="4">
    <w:abstractNumId w:val="12"/>
  </w:num>
  <w:num w:numId="5">
    <w:abstractNumId w:val="30"/>
  </w:num>
  <w:num w:numId="6">
    <w:abstractNumId w:val="20"/>
  </w:num>
  <w:num w:numId="7">
    <w:abstractNumId w:val="22"/>
  </w:num>
  <w:num w:numId="8">
    <w:abstractNumId w:val="10"/>
  </w:num>
  <w:num w:numId="9">
    <w:abstractNumId w:val="28"/>
  </w:num>
  <w:num w:numId="10">
    <w:abstractNumId w:val="29"/>
  </w:num>
  <w:num w:numId="11">
    <w:abstractNumId w:val="13"/>
  </w:num>
  <w:num w:numId="12">
    <w:abstractNumId w:val="34"/>
  </w:num>
  <w:num w:numId="13">
    <w:abstractNumId w:val="27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</w:num>
  <w:num w:numId="16">
    <w:abstractNumId w:val="9"/>
  </w:num>
  <w:num w:numId="17">
    <w:abstractNumId w:val="33"/>
  </w:num>
  <w:num w:numId="18">
    <w:abstractNumId w:val="5"/>
  </w:num>
  <w:num w:numId="19">
    <w:abstractNumId w:val="3"/>
  </w:num>
  <w:num w:numId="20">
    <w:abstractNumId w:val="19"/>
  </w:num>
  <w:num w:numId="21">
    <w:abstractNumId w:val="32"/>
  </w:num>
  <w:num w:numId="22">
    <w:abstractNumId w:val="6"/>
  </w:num>
  <w:num w:numId="23">
    <w:abstractNumId w:val="38"/>
  </w:num>
  <w:num w:numId="24">
    <w:abstractNumId w:val="16"/>
  </w:num>
  <w:num w:numId="25">
    <w:abstractNumId w:val="18"/>
  </w:num>
  <w:num w:numId="26">
    <w:abstractNumId w:val="4"/>
  </w:num>
  <w:num w:numId="27">
    <w:abstractNumId w:val="7"/>
  </w:num>
  <w:num w:numId="28">
    <w:abstractNumId w:val="21"/>
  </w:num>
  <w:num w:numId="29">
    <w:abstractNumId w:val="1"/>
  </w:num>
  <w:num w:numId="30">
    <w:abstractNumId w:val="15"/>
  </w:num>
  <w:num w:numId="31">
    <w:abstractNumId w:val="14"/>
  </w:num>
  <w:num w:numId="32">
    <w:abstractNumId w:val="11"/>
  </w:num>
  <w:num w:numId="33">
    <w:abstractNumId w:val="31"/>
  </w:num>
  <w:num w:numId="34">
    <w:abstractNumId w:val="2"/>
  </w:num>
  <w:num w:numId="35">
    <w:abstractNumId w:val="26"/>
  </w:num>
  <w:num w:numId="36">
    <w:abstractNumId w:val="23"/>
  </w:num>
  <w:num w:numId="37">
    <w:abstractNumId w:val="36"/>
  </w:num>
  <w:num w:numId="38">
    <w:abstractNumId w:val="25"/>
  </w:num>
  <w:num w:numId="39">
    <w:abstractNumId w:val="17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</w:num>
  <w:num w:numId="43">
    <w:abstractNumId w:val="25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169"/>
    <w:rsid w:val="00012F73"/>
    <w:rsid w:val="00031378"/>
    <w:rsid w:val="000346C5"/>
    <w:rsid w:val="000347C4"/>
    <w:rsid w:val="00061C12"/>
    <w:rsid w:val="0006215F"/>
    <w:rsid w:val="000918B7"/>
    <w:rsid w:val="000969D8"/>
    <w:rsid w:val="000A1C04"/>
    <w:rsid w:val="000A4BBE"/>
    <w:rsid w:val="000B0F34"/>
    <w:rsid w:val="000B10EC"/>
    <w:rsid w:val="000B5787"/>
    <w:rsid w:val="000B77AA"/>
    <w:rsid w:val="000E5ECF"/>
    <w:rsid w:val="000F0EA8"/>
    <w:rsid w:val="00112FAB"/>
    <w:rsid w:val="00120F7C"/>
    <w:rsid w:val="001257EB"/>
    <w:rsid w:val="00141342"/>
    <w:rsid w:val="001451E2"/>
    <w:rsid w:val="00154329"/>
    <w:rsid w:val="00163EF1"/>
    <w:rsid w:val="00165C54"/>
    <w:rsid w:val="00165C8B"/>
    <w:rsid w:val="001665DF"/>
    <w:rsid w:val="00185091"/>
    <w:rsid w:val="00186612"/>
    <w:rsid w:val="001967F5"/>
    <w:rsid w:val="001B6AEF"/>
    <w:rsid w:val="001C2AFE"/>
    <w:rsid w:val="001D10DE"/>
    <w:rsid w:val="001D1563"/>
    <w:rsid w:val="001D18C3"/>
    <w:rsid w:val="001E79D9"/>
    <w:rsid w:val="00203A80"/>
    <w:rsid w:val="0021225B"/>
    <w:rsid w:val="00214980"/>
    <w:rsid w:val="002220A0"/>
    <w:rsid w:val="00240FC3"/>
    <w:rsid w:val="00250168"/>
    <w:rsid w:val="00251080"/>
    <w:rsid w:val="0027308A"/>
    <w:rsid w:val="0027468E"/>
    <w:rsid w:val="00275505"/>
    <w:rsid w:val="00280306"/>
    <w:rsid w:val="0028310B"/>
    <w:rsid w:val="0029015E"/>
    <w:rsid w:val="002C30C3"/>
    <w:rsid w:val="002C6492"/>
    <w:rsid w:val="002E2902"/>
    <w:rsid w:val="002F1D18"/>
    <w:rsid w:val="002F4E4E"/>
    <w:rsid w:val="00314A5F"/>
    <w:rsid w:val="003151A2"/>
    <w:rsid w:val="00320E3D"/>
    <w:rsid w:val="00345509"/>
    <w:rsid w:val="0034659A"/>
    <w:rsid w:val="00350AD5"/>
    <w:rsid w:val="00354540"/>
    <w:rsid w:val="00356FFC"/>
    <w:rsid w:val="00357A1C"/>
    <w:rsid w:val="0037406C"/>
    <w:rsid w:val="00381BD6"/>
    <w:rsid w:val="00385A8D"/>
    <w:rsid w:val="003A08BC"/>
    <w:rsid w:val="003A1F9D"/>
    <w:rsid w:val="003A3C6F"/>
    <w:rsid w:val="003B16EA"/>
    <w:rsid w:val="003C496C"/>
    <w:rsid w:val="003E70B3"/>
    <w:rsid w:val="003E7740"/>
    <w:rsid w:val="003F62A7"/>
    <w:rsid w:val="003F690F"/>
    <w:rsid w:val="00400843"/>
    <w:rsid w:val="00402011"/>
    <w:rsid w:val="004134DB"/>
    <w:rsid w:val="00414CF2"/>
    <w:rsid w:val="00414E96"/>
    <w:rsid w:val="00414F4B"/>
    <w:rsid w:val="00424EFD"/>
    <w:rsid w:val="00426A87"/>
    <w:rsid w:val="00446D5B"/>
    <w:rsid w:val="00453737"/>
    <w:rsid w:val="0046275D"/>
    <w:rsid w:val="00471982"/>
    <w:rsid w:val="00471C0C"/>
    <w:rsid w:val="0047711C"/>
    <w:rsid w:val="00495376"/>
    <w:rsid w:val="004A0310"/>
    <w:rsid w:val="004A057C"/>
    <w:rsid w:val="004A1513"/>
    <w:rsid w:val="004E3348"/>
    <w:rsid w:val="004E5D1D"/>
    <w:rsid w:val="004E5DEF"/>
    <w:rsid w:val="004F6A2C"/>
    <w:rsid w:val="00505694"/>
    <w:rsid w:val="005063C2"/>
    <w:rsid w:val="00512BAE"/>
    <w:rsid w:val="00512C73"/>
    <w:rsid w:val="00527258"/>
    <w:rsid w:val="00544DD2"/>
    <w:rsid w:val="00551F20"/>
    <w:rsid w:val="00561B80"/>
    <w:rsid w:val="00562D8D"/>
    <w:rsid w:val="005635E6"/>
    <w:rsid w:val="00575F37"/>
    <w:rsid w:val="00576F16"/>
    <w:rsid w:val="00581AD7"/>
    <w:rsid w:val="00582676"/>
    <w:rsid w:val="00590E89"/>
    <w:rsid w:val="005B2829"/>
    <w:rsid w:val="005B67E5"/>
    <w:rsid w:val="005C3F08"/>
    <w:rsid w:val="005C5EDB"/>
    <w:rsid w:val="005D1C36"/>
    <w:rsid w:val="005D28FA"/>
    <w:rsid w:val="005E1EE7"/>
    <w:rsid w:val="005E396B"/>
    <w:rsid w:val="005F10BD"/>
    <w:rsid w:val="005F5A90"/>
    <w:rsid w:val="005F74F7"/>
    <w:rsid w:val="0062680D"/>
    <w:rsid w:val="00635A09"/>
    <w:rsid w:val="00642470"/>
    <w:rsid w:val="006438FE"/>
    <w:rsid w:val="0066361D"/>
    <w:rsid w:val="006646C0"/>
    <w:rsid w:val="006656CA"/>
    <w:rsid w:val="0068403B"/>
    <w:rsid w:val="00684B6B"/>
    <w:rsid w:val="006866CE"/>
    <w:rsid w:val="0069039D"/>
    <w:rsid w:val="00696A49"/>
    <w:rsid w:val="006A1EA1"/>
    <w:rsid w:val="006A1F38"/>
    <w:rsid w:val="006A78BD"/>
    <w:rsid w:val="006A7994"/>
    <w:rsid w:val="006C1604"/>
    <w:rsid w:val="006E28C2"/>
    <w:rsid w:val="006E3AC5"/>
    <w:rsid w:val="006E6817"/>
    <w:rsid w:val="006F2DA6"/>
    <w:rsid w:val="006F4C4B"/>
    <w:rsid w:val="00700B05"/>
    <w:rsid w:val="007011B7"/>
    <w:rsid w:val="00712083"/>
    <w:rsid w:val="00717623"/>
    <w:rsid w:val="007314B0"/>
    <w:rsid w:val="00733F1B"/>
    <w:rsid w:val="00735626"/>
    <w:rsid w:val="00742236"/>
    <w:rsid w:val="00752FB1"/>
    <w:rsid w:val="0076020C"/>
    <w:rsid w:val="00773DA2"/>
    <w:rsid w:val="007777AE"/>
    <w:rsid w:val="00785854"/>
    <w:rsid w:val="00790B49"/>
    <w:rsid w:val="00792B7C"/>
    <w:rsid w:val="00794749"/>
    <w:rsid w:val="007A3F23"/>
    <w:rsid w:val="007A5B1B"/>
    <w:rsid w:val="007B40EE"/>
    <w:rsid w:val="007B6F81"/>
    <w:rsid w:val="007C1E57"/>
    <w:rsid w:val="007C452E"/>
    <w:rsid w:val="007E7313"/>
    <w:rsid w:val="008200F4"/>
    <w:rsid w:val="008268D0"/>
    <w:rsid w:val="00826BF9"/>
    <w:rsid w:val="00835CD7"/>
    <w:rsid w:val="00851E3E"/>
    <w:rsid w:val="00860F05"/>
    <w:rsid w:val="00863A74"/>
    <w:rsid w:val="00891679"/>
    <w:rsid w:val="0089320D"/>
    <w:rsid w:val="008936DD"/>
    <w:rsid w:val="00895AC0"/>
    <w:rsid w:val="00897469"/>
    <w:rsid w:val="008A0002"/>
    <w:rsid w:val="008A7940"/>
    <w:rsid w:val="008C4ACF"/>
    <w:rsid w:val="008D2572"/>
    <w:rsid w:val="008D30BD"/>
    <w:rsid w:val="008D4172"/>
    <w:rsid w:val="008D5A5B"/>
    <w:rsid w:val="008D69F4"/>
    <w:rsid w:val="00906126"/>
    <w:rsid w:val="00914F67"/>
    <w:rsid w:val="00917BFE"/>
    <w:rsid w:val="009347D7"/>
    <w:rsid w:val="009359F7"/>
    <w:rsid w:val="009509CF"/>
    <w:rsid w:val="00961942"/>
    <w:rsid w:val="0097731C"/>
    <w:rsid w:val="0098336E"/>
    <w:rsid w:val="00994E82"/>
    <w:rsid w:val="00995DD6"/>
    <w:rsid w:val="009976E0"/>
    <w:rsid w:val="009A6D03"/>
    <w:rsid w:val="009C295E"/>
    <w:rsid w:val="009D36BE"/>
    <w:rsid w:val="009D3ED2"/>
    <w:rsid w:val="009E334F"/>
    <w:rsid w:val="009E70B1"/>
    <w:rsid w:val="009F6E31"/>
    <w:rsid w:val="00A404FF"/>
    <w:rsid w:val="00A53B83"/>
    <w:rsid w:val="00A72704"/>
    <w:rsid w:val="00A72B11"/>
    <w:rsid w:val="00A77F44"/>
    <w:rsid w:val="00A94959"/>
    <w:rsid w:val="00A95FD1"/>
    <w:rsid w:val="00AA676D"/>
    <w:rsid w:val="00AB74CC"/>
    <w:rsid w:val="00AC12BB"/>
    <w:rsid w:val="00AE17AF"/>
    <w:rsid w:val="00AF43D9"/>
    <w:rsid w:val="00B04746"/>
    <w:rsid w:val="00B154CC"/>
    <w:rsid w:val="00B17F96"/>
    <w:rsid w:val="00B21A6C"/>
    <w:rsid w:val="00B24A46"/>
    <w:rsid w:val="00B47475"/>
    <w:rsid w:val="00B47C07"/>
    <w:rsid w:val="00B64860"/>
    <w:rsid w:val="00B6564E"/>
    <w:rsid w:val="00B65F03"/>
    <w:rsid w:val="00B712B3"/>
    <w:rsid w:val="00B84781"/>
    <w:rsid w:val="00B91A1C"/>
    <w:rsid w:val="00BA695C"/>
    <w:rsid w:val="00BA787D"/>
    <w:rsid w:val="00BB7DC4"/>
    <w:rsid w:val="00BC5C89"/>
    <w:rsid w:val="00BC5FBF"/>
    <w:rsid w:val="00BE18B9"/>
    <w:rsid w:val="00C11A38"/>
    <w:rsid w:val="00C24200"/>
    <w:rsid w:val="00C305F5"/>
    <w:rsid w:val="00C30E01"/>
    <w:rsid w:val="00C349E7"/>
    <w:rsid w:val="00C41FBF"/>
    <w:rsid w:val="00C44C96"/>
    <w:rsid w:val="00C45083"/>
    <w:rsid w:val="00C60123"/>
    <w:rsid w:val="00C625A8"/>
    <w:rsid w:val="00C777CE"/>
    <w:rsid w:val="00C8678D"/>
    <w:rsid w:val="00CB51B8"/>
    <w:rsid w:val="00CC14AB"/>
    <w:rsid w:val="00CC1A2A"/>
    <w:rsid w:val="00CD63D1"/>
    <w:rsid w:val="00CE37BD"/>
    <w:rsid w:val="00CF5E05"/>
    <w:rsid w:val="00D227AC"/>
    <w:rsid w:val="00D236A7"/>
    <w:rsid w:val="00D24D93"/>
    <w:rsid w:val="00D273A1"/>
    <w:rsid w:val="00D35086"/>
    <w:rsid w:val="00D40DA8"/>
    <w:rsid w:val="00D44D36"/>
    <w:rsid w:val="00D46895"/>
    <w:rsid w:val="00D51E36"/>
    <w:rsid w:val="00D542FF"/>
    <w:rsid w:val="00D76845"/>
    <w:rsid w:val="00D7730E"/>
    <w:rsid w:val="00D82C07"/>
    <w:rsid w:val="00D919AB"/>
    <w:rsid w:val="00DB3CFF"/>
    <w:rsid w:val="00DC1A37"/>
    <w:rsid w:val="00DC2C08"/>
    <w:rsid w:val="00DC464B"/>
    <w:rsid w:val="00DF2409"/>
    <w:rsid w:val="00DF4D75"/>
    <w:rsid w:val="00DF6D77"/>
    <w:rsid w:val="00E052BE"/>
    <w:rsid w:val="00E0610A"/>
    <w:rsid w:val="00E24FA2"/>
    <w:rsid w:val="00E548F0"/>
    <w:rsid w:val="00E63E21"/>
    <w:rsid w:val="00E656D2"/>
    <w:rsid w:val="00E840C3"/>
    <w:rsid w:val="00E908AE"/>
    <w:rsid w:val="00E97131"/>
    <w:rsid w:val="00EA497A"/>
    <w:rsid w:val="00EA73F1"/>
    <w:rsid w:val="00EC2169"/>
    <w:rsid w:val="00EC5430"/>
    <w:rsid w:val="00EE01FD"/>
    <w:rsid w:val="00EF2E76"/>
    <w:rsid w:val="00EF3C1F"/>
    <w:rsid w:val="00EF723F"/>
    <w:rsid w:val="00F26FF1"/>
    <w:rsid w:val="00F314F0"/>
    <w:rsid w:val="00F55B74"/>
    <w:rsid w:val="00F564D6"/>
    <w:rsid w:val="00F66088"/>
    <w:rsid w:val="00F77EE5"/>
    <w:rsid w:val="00F8496A"/>
    <w:rsid w:val="00FA0B28"/>
    <w:rsid w:val="00FA4A15"/>
    <w:rsid w:val="00FA6D70"/>
    <w:rsid w:val="00FE3F1C"/>
    <w:rsid w:val="00FF10C1"/>
    <w:rsid w:val="00FF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5B"/>
  </w:style>
  <w:style w:type="paragraph" w:styleId="1">
    <w:name w:val="heading 1"/>
    <w:basedOn w:val="a"/>
    <w:next w:val="a"/>
    <w:link w:val="10"/>
    <w:qFormat/>
    <w:rsid w:val="00EC21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EC2169"/>
    <w:pPr>
      <w:keepNext/>
      <w:spacing w:after="0" w:line="240" w:lineRule="auto"/>
      <w:ind w:firstLine="360"/>
      <w:jc w:val="center"/>
      <w:outlineLvl w:val="1"/>
    </w:pPr>
    <w:rPr>
      <w:rFonts w:ascii="HebarU" w:eastAsia="Times New Roman" w:hAnsi="HebarU" w:cs="Times New Roman"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052BE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paragraph" w:styleId="4">
    <w:name w:val="heading 4"/>
    <w:basedOn w:val="a"/>
    <w:next w:val="a"/>
    <w:link w:val="40"/>
    <w:qFormat/>
    <w:rsid w:val="00EC216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5">
    <w:name w:val="heading 5"/>
    <w:basedOn w:val="a"/>
    <w:next w:val="a"/>
    <w:link w:val="50"/>
    <w:qFormat/>
    <w:rsid w:val="00EC216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8">
    <w:name w:val="heading 8"/>
    <w:basedOn w:val="a"/>
    <w:next w:val="a"/>
    <w:link w:val="80"/>
    <w:qFormat/>
    <w:rsid w:val="00EC21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C2169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лавие 2 Знак"/>
    <w:basedOn w:val="a0"/>
    <w:link w:val="2"/>
    <w:rsid w:val="00EC2169"/>
    <w:rPr>
      <w:rFonts w:ascii="HebarU" w:eastAsia="Times New Roman" w:hAnsi="HebarU" w:cs="Times New Roman"/>
      <w:sz w:val="28"/>
      <w:szCs w:val="24"/>
    </w:rPr>
  </w:style>
  <w:style w:type="character" w:customStyle="1" w:styleId="40">
    <w:name w:val="Заглавие 4 Знак"/>
    <w:basedOn w:val="a0"/>
    <w:link w:val="4"/>
    <w:rsid w:val="00EC2169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50">
    <w:name w:val="Заглавие 5 Знак"/>
    <w:basedOn w:val="a0"/>
    <w:link w:val="5"/>
    <w:rsid w:val="00EC2169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80">
    <w:name w:val="Заглавие 8 Знак"/>
    <w:basedOn w:val="a0"/>
    <w:link w:val="8"/>
    <w:rsid w:val="00EC2169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numbering" w:customStyle="1" w:styleId="NoList1">
    <w:name w:val="No List1"/>
    <w:next w:val="a2"/>
    <w:semiHidden/>
    <w:rsid w:val="00EC2169"/>
  </w:style>
  <w:style w:type="paragraph" w:styleId="a3">
    <w:name w:val="Body Text Indent"/>
    <w:basedOn w:val="a"/>
    <w:link w:val="a4"/>
    <w:rsid w:val="00EC216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ен текст с отстъп Знак"/>
    <w:basedOn w:val="a0"/>
    <w:link w:val="a3"/>
    <w:rsid w:val="00EC2169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character" w:customStyle="1" w:styleId="22">
    <w:name w:val="Основен текст с отстъп 2 Знак"/>
    <w:basedOn w:val="a0"/>
    <w:link w:val="21"/>
    <w:rsid w:val="00EC2169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a5">
    <w:name w:val="Title"/>
    <w:basedOn w:val="a"/>
    <w:link w:val="a6"/>
    <w:qFormat/>
    <w:rsid w:val="00EC2169"/>
    <w:pPr>
      <w:spacing w:after="0" w:line="240" w:lineRule="auto"/>
      <w:ind w:firstLine="360"/>
      <w:jc w:val="center"/>
    </w:pPr>
    <w:rPr>
      <w:rFonts w:ascii="Bookman Old Style" w:eastAsia="Times New Roman" w:hAnsi="Bookman Old Style" w:cs="Times New Roman"/>
      <w:b/>
      <w:sz w:val="25"/>
      <w:szCs w:val="24"/>
      <w:u w:val="single"/>
    </w:rPr>
  </w:style>
  <w:style w:type="character" w:customStyle="1" w:styleId="a6">
    <w:name w:val="Заглавие Знак"/>
    <w:basedOn w:val="a0"/>
    <w:link w:val="a5"/>
    <w:rsid w:val="00EC2169"/>
    <w:rPr>
      <w:rFonts w:ascii="Bookman Old Style" w:eastAsia="Times New Roman" w:hAnsi="Bookman Old Style" w:cs="Times New Roman"/>
      <w:b/>
      <w:sz w:val="25"/>
      <w:szCs w:val="24"/>
      <w:u w:val="single"/>
    </w:rPr>
  </w:style>
  <w:style w:type="paragraph" w:styleId="31">
    <w:name w:val="Body Text Indent 3"/>
    <w:basedOn w:val="a"/>
    <w:link w:val="32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szCs w:val="24"/>
    </w:rPr>
  </w:style>
  <w:style w:type="character" w:customStyle="1" w:styleId="32">
    <w:name w:val="Основен текст с отстъп 3 Знак"/>
    <w:basedOn w:val="a0"/>
    <w:link w:val="31"/>
    <w:rsid w:val="00EC2169"/>
    <w:rPr>
      <w:rFonts w:ascii="Bookman Old Style" w:eastAsia="Times New Roman" w:hAnsi="Bookman Old Style" w:cs="Times New Roman"/>
      <w:szCs w:val="24"/>
    </w:rPr>
  </w:style>
  <w:style w:type="paragraph" w:styleId="33">
    <w:name w:val="Body Text 3"/>
    <w:basedOn w:val="a"/>
    <w:link w:val="34"/>
    <w:rsid w:val="00EC216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4">
    <w:name w:val="Основен текст 3 Знак"/>
    <w:basedOn w:val="a0"/>
    <w:link w:val="33"/>
    <w:rsid w:val="00EC2169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a7">
    <w:name w:val="header"/>
    <w:basedOn w:val="a"/>
    <w:link w:val="a8"/>
    <w:rsid w:val="00EC216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8">
    <w:name w:val="Горен колонтитул Знак"/>
    <w:basedOn w:val="a0"/>
    <w:link w:val="a7"/>
    <w:rsid w:val="00EC2169"/>
    <w:rPr>
      <w:rFonts w:ascii="Arial" w:eastAsia="Times New Roman" w:hAnsi="Arial" w:cs="Times New Roman"/>
      <w:sz w:val="24"/>
      <w:szCs w:val="20"/>
    </w:rPr>
  </w:style>
  <w:style w:type="character" w:styleId="a9">
    <w:name w:val="Strong"/>
    <w:qFormat/>
    <w:rsid w:val="00EC2169"/>
    <w:rPr>
      <w:b/>
      <w:bCs/>
    </w:rPr>
  </w:style>
  <w:style w:type="paragraph" w:styleId="23">
    <w:name w:val="Body Text 2"/>
    <w:basedOn w:val="a"/>
    <w:link w:val="24"/>
    <w:rsid w:val="00EC21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4">
    <w:name w:val="Основен текст 2 Знак"/>
    <w:basedOn w:val="a0"/>
    <w:link w:val="23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a">
    <w:name w:val="Body Text"/>
    <w:basedOn w:val="a"/>
    <w:link w:val="ab"/>
    <w:rsid w:val="00EC21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b">
    <w:name w:val="Основен текст Знак"/>
    <w:basedOn w:val="a0"/>
    <w:link w:val="aa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c">
    <w:name w:val="Знак Знак"/>
    <w:basedOn w:val="a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customStyle="1" w:styleId="ad">
    <w:name w:val="Знак"/>
    <w:basedOn w:val="a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styleId="ae">
    <w:name w:val="Plain Text"/>
    <w:basedOn w:val="a"/>
    <w:link w:val="af"/>
    <w:rsid w:val="00EC216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af">
    <w:name w:val="Обикновен текст Знак"/>
    <w:basedOn w:val="a0"/>
    <w:link w:val="ae"/>
    <w:rsid w:val="00EC2169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BodyTextgorskatexnika">
    <w:name w:val="Body Text.gorska texnika"/>
    <w:basedOn w:val="a"/>
    <w:rsid w:val="00EC21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rstline">
    <w:name w:val="firstline"/>
    <w:basedOn w:val="a"/>
    <w:rsid w:val="00EC2169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">
    <w:name w:val="Style"/>
    <w:rsid w:val="00EC2169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0">
    <w:name w:val="Normal (Web)"/>
    <w:basedOn w:val="a"/>
    <w:rsid w:val="00EC2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a0"/>
    <w:rsid w:val="00EC2169"/>
  </w:style>
  <w:style w:type="paragraph" w:styleId="af1">
    <w:name w:val="footer"/>
    <w:basedOn w:val="a"/>
    <w:link w:val="af2"/>
    <w:rsid w:val="00EC21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f2">
    <w:name w:val="Долен колонтитул Знак"/>
    <w:basedOn w:val="a0"/>
    <w:link w:val="af1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amedocreference1">
    <w:name w:val="samedocreference1"/>
    <w:rsid w:val="00EC2169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C2169"/>
    <w:rPr>
      <w:i w:val="0"/>
      <w:iCs w:val="0"/>
      <w:color w:val="0000FF"/>
      <w:u w:val="single"/>
    </w:rPr>
  </w:style>
  <w:style w:type="paragraph" w:styleId="af3">
    <w:name w:val="Balloon Text"/>
    <w:basedOn w:val="a"/>
    <w:link w:val="af4"/>
    <w:rsid w:val="00EC216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af4">
    <w:name w:val="Изнесен текст Знак"/>
    <w:basedOn w:val="a0"/>
    <w:link w:val="af3"/>
    <w:rsid w:val="00EC2169"/>
    <w:rPr>
      <w:rFonts w:ascii="Tahoma" w:eastAsia="Times New Roman" w:hAnsi="Tahoma" w:cs="Times New Roman"/>
      <w:sz w:val="16"/>
      <w:szCs w:val="16"/>
      <w:lang w:val="en-GB"/>
    </w:rPr>
  </w:style>
  <w:style w:type="character" w:styleId="af5">
    <w:name w:val="Hyperlink"/>
    <w:uiPriority w:val="99"/>
    <w:unhideWhenUsed/>
    <w:rsid w:val="00EC2169"/>
    <w:rPr>
      <w:strike w:val="0"/>
      <w:dstrike w:val="0"/>
      <w:color w:val="428BCA"/>
      <w:u w:val="none"/>
      <w:effect w:val="none"/>
    </w:rPr>
  </w:style>
  <w:style w:type="character" w:customStyle="1" w:styleId="Heading4">
    <w:name w:val="Heading #4_"/>
    <w:link w:val="Heading40"/>
    <w:rsid w:val="00EC2169"/>
    <w:rPr>
      <w:sz w:val="23"/>
      <w:szCs w:val="23"/>
      <w:shd w:val="clear" w:color="auto" w:fill="FFFFFF"/>
    </w:rPr>
  </w:style>
  <w:style w:type="character" w:customStyle="1" w:styleId="Bodytext">
    <w:name w:val="Body text_"/>
    <w:link w:val="BodyText7"/>
    <w:rsid w:val="00EC2169"/>
    <w:rPr>
      <w:sz w:val="23"/>
      <w:szCs w:val="23"/>
      <w:shd w:val="clear" w:color="auto" w:fill="FFFFFF"/>
    </w:rPr>
  </w:style>
  <w:style w:type="paragraph" w:customStyle="1" w:styleId="Heading40">
    <w:name w:val="Heading #4"/>
    <w:basedOn w:val="a"/>
    <w:link w:val="Heading4"/>
    <w:rsid w:val="00EC2169"/>
    <w:pPr>
      <w:shd w:val="clear" w:color="auto" w:fill="FFFFFF"/>
      <w:spacing w:after="300" w:line="0" w:lineRule="atLeast"/>
      <w:outlineLvl w:val="3"/>
    </w:pPr>
    <w:rPr>
      <w:sz w:val="23"/>
      <w:szCs w:val="23"/>
    </w:rPr>
  </w:style>
  <w:style w:type="paragraph" w:customStyle="1" w:styleId="BodyText7">
    <w:name w:val="Body Text7"/>
    <w:basedOn w:val="a"/>
    <w:link w:val="Bodytext"/>
    <w:rsid w:val="00EC2169"/>
    <w:pPr>
      <w:shd w:val="clear" w:color="auto" w:fill="FFFFFF"/>
      <w:spacing w:before="300" w:after="0" w:line="274" w:lineRule="exact"/>
      <w:jc w:val="both"/>
    </w:pPr>
    <w:rPr>
      <w:sz w:val="23"/>
      <w:szCs w:val="23"/>
    </w:rPr>
  </w:style>
  <w:style w:type="paragraph" w:customStyle="1" w:styleId="BodyText1">
    <w:name w:val="Body Text1"/>
    <w:rsid w:val="00EC2169"/>
    <w:pPr>
      <w:spacing w:before="198" w:after="0" w:line="250" w:lineRule="atLeast"/>
      <w:ind w:left="170" w:right="170" w:firstLine="454"/>
      <w:jc w:val="both"/>
    </w:pPr>
    <w:rPr>
      <w:rFonts w:ascii="Timok" w:eastAsia="Times New Roman" w:hAnsi="Timok" w:cs="Times New Roman"/>
      <w:color w:val="000000"/>
      <w:szCs w:val="20"/>
      <w:lang w:val="en-GB"/>
    </w:rPr>
  </w:style>
  <w:style w:type="paragraph" w:customStyle="1" w:styleId="Default">
    <w:name w:val="Default"/>
    <w:rsid w:val="00EC21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30">
    <w:name w:val="Заглавие 3 Знак"/>
    <w:basedOn w:val="a0"/>
    <w:link w:val="3"/>
    <w:uiPriority w:val="99"/>
    <w:rsid w:val="00E052BE"/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character" w:styleId="af6">
    <w:name w:val="footnote reference"/>
    <w:aliases w:val="Footnote symbol"/>
    <w:uiPriority w:val="99"/>
    <w:semiHidden/>
    <w:rsid w:val="005C5EDB"/>
    <w:rPr>
      <w:rFonts w:cs="Times New Roman"/>
      <w:vertAlign w:val="superscript"/>
    </w:rPr>
  </w:style>
  <w:style w:type="paragraph" w:styleId="af7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f8"/>
    <w:uiPriority w:val="99"/>
    <w:semiHidden/>
    <w:rsid w:val="007356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8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f7"/>
    <w:uiPriority w:val="99"/>
    <w:semiHidden/>
    <w:rsid w:val="00735626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9">
    <w:name w:val="List Paragraph"/>
    <w:basedOn w:val="a"/>
    <w:uiPriority w:val="34"/>
    <w:qFormat/>
    <w:rsid w:val="00240FC3"/>
    <w:pPr>
      <w:ind w:left="720"/>
      <w:contextualSpacing/>
    </w:pPr>
  </w:style>
  <w:style w:type="character" w:customStyle="1" w:styleId="dannum">
    <w:name w:val="dan_num"/>
    <w:basedOn w:val="a0"/>
    <w:uiPriority w:val="99"/>
    <w:rsid w:val="005E1EE7"/>
  </w:style>
  <w:style w:type="paragraph" w:customStyle="1" w:styleId="Tiret0">
    <w:name w:val="Tiret 0"/>
    <w:basedOn w:val="a"/>
    <w:rsid w:val="009347D7"/>
    <w:pPr>
      <w:numPr>
        <w:numId w:val="3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1">
    <w:name w:val="Tiret 1"/>
    <w:basedOn w:val="a"/>
    <w:rsid w:val="009347D7"/>
    <w:pPr>
      <w:numPr>
        <w:numId w:val="3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1">
    <w:name w:val="NumPar 1"/>
    <w:basedOn w:val="a"/>
    <w:next w:val="a"/>
    <w:rsid w:val="009347D7"/>
    <w:pPr>
      <w:numPr>
        <w:numId w:val="4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2">
    <w:name w:val="NumPar 2"/>
    <w:basedOn w:val="a"/>
    <w:next w:val="a"/>
    <w:rsid w:val="009347D7"/>
    <w:pPr>
      <w:numPr>
        <w:ilvl w:val="1"/>
        <w:numId w:val="4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3">
    <w:name w:val="NumPar 3"/>
    <w:basedOn w:val="a"/>
    <w:next w:val="a"/>
    <w:rsid w:val="009347D7"/>
    <w:pPr>
      <w:numPr>
        <w:ilvl w:val="2"/>
        <w:numId w:val="4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4">
    <w:name w:val="NumPar 4"/>
    <w:basedOn w:val="a"/>
    <w:next w:val="a"/>
    <w:rsid w:val="009347D7"/>
    <w:pPr>
      <w:numPr>
        <w:ilvl w:val="3"/>
        <w:numId w:val="4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character" w:customStyle="1" w:styleId="DeltaViewInsertion">
    <w:name w:val="DeltaView Insertion"/>
    <w:rsid w:val="009347D7"/>
    <w:rPr>
      <w:b/>
      <w:bCs w:val="0"/>
      <w:i/>
      <w:iCs w:val="0"/>
      <w:spacing w:val="0"/>
      <w:lang w:val="bg-BG" w:eastAsia="bg-BG"/>
    </w:rPr>
  </w:style>
  <w:style w:type="paragraph" w:customStyle="1" w:styleId="Standard">
    <w:name w:val="Standard"/>
    <w:rsid w:val="006E3AC5"/>
    <w:pPr>
      <w:widowControl w:val="0"/>
      <w:suppressAutoHyphens/>
      <w:spacing w:after="0" w:line="240" w:lineRule="auto"/>
    </w:pPr>
    <w:rPr>
      <w:rFonts w:ascii="Times New Roman" w:eastAsia="DejaVu LGC Sans" w:hAnsi="Times New Roman" w:cs="Times New Roman"/>
      <w:kern w:val="2"/>
      <w:sz w:val="24"/>
      <w:szCs w:val="24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5B"/>
  </w:style>
  <w:style w:type="paragraph" w:styleId="1">
    <w:name w:val="heading 1"/>
    <w:basedOn w:val="a"/>
    <w:next w:val="a"/>
    <w:link w:val="10"/>
    <w:qFormat/>
    <w:rsid w:val="00EC21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EC2169"/>
    <w:pPr>
      <w:keepNext/>
      <w:spacing w:after="0" w:line="240" w:lineRule="auto"/>
      <w:ind w:firstLine="360"/>
      <w:jc w:val="center"/>
      <w:outlineLvl w:val="1"/>
    </w:pPr>
    <w:rPr>
      <w:rFonts w:ascii="HebarU" w:eastAsia="Times New Roman" w:hAnsi="HebarU" w:cs="Times New Roman"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052BE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paragraph" w:styleId="4">
    <w:name w:val="heading 4"/>
    <w:basedOn w:val="a"/>
    <w:next w:val="a"/>
    <w:link w:val="40"/>
    <w:qFormat/>
    <w:rsid w:val="00EC216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5">
    <w:name w:val="heading 5"/>
    <w:basedOn w:val="a"/>
    <w:next w:val="a"/>
    <w:link w:val="50"/>
    <w:qFormat/>
    <w:rsid w:val="00EC216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8">
    <w:name w:val="heading 8"/>
    <w:basedOn w:val="a"/>
    <w:next w:val="a"/>
    <w:link w:val="80"/>
    <w:qFormat/>
    <w:rsid w:val="00EC21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C2169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лавие 2 Знак"/>
    <w:basedOn w:val="a0"/>
    <w:link w:val="2"/>
    <w:rsid w:val="00EC2169"/>
    <w:rPr>
      <w:rFonts w:ascii="HebarU" w:eastAsia="Times New Roman" w:hAnsi="HebarU" w:cs="Times New Roman"/>
      <w:sz w:val="28"/>
      <w:szCs w:val="24"/>
    </w:rPr>
  </w:style>
  <w:style w:type="character" w:customStyle="1" w:styleId="40">
    <w:name w:val="Заглавие 4 Знак"/>
    <w:basedOn w:val="a0"/>
    <w:link w:val="4"/>
    <w:rsid w:val="00EC2169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50">
    <w:name w:val="Заглавие 5 Знак"/>
    <w:basedOn w:val="a0"/>
    <w:link w:val="5"/>
    <w:rsid w:val="00EC2169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80">
    <w:name w:val="Заглавие 8 Знак"/>
    <w:basedOn w:val="a0"/>
    <w:link w:val="8"/>
    <w:rsid w:val="00EC2169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numbering" w:customStyle="1" w:styleId="NoList1">
    <w:name w:val="No List1"/>
    <w:next w:val="a2"/>
    <w:semiHidden/>
    <w:rsid w:val="00EC2169"/>
  </w:style>
  <w:style w:type="paragraph" w:styleId="a3">
    <w:name w:val="Body Text Indent"/>
    <w:basedOn w:val="a"/>
    <w:link w:val="a4"/>
    <w:rsid w:val="00EC216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ен текст с отстъп Знак"/>
    <w:basedOn w:val="a0"/>
    <w:link w:val="a3"/>
    <w:rsid w:val="00EC2169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character" w:customStyle="1" w:styleId="22">
    <w:name w:val="Основен текст с отстъп 2 Знак"/>
    <w:basedOn w:val="a0"/>
    <w:link w:val="21"/>
    <w:rsid w:val="00EC2169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a5">
    <w:name w:val="Title"/>
    <w:basedOn w:val="a"/>
    <w:link w:val="a6"/>
    <w:qFormat/>
    <w:rsid w:val="00EC2169"/>
    <w:pPr>
      <w:spacing w:after="0" w:line="240" w:lineRule="auto"/>
      <w:ind w:firstLine="360"/>
      <w:jc w:val="center"/>
    </w:pPr>
    <w:rPr>
      <w:rFonts w:ascii="Bookman Old Style" w:eastAsia="Times New Roman" w:hAnsi="Bookman Old Style" w:cs="Times New Roman"/>
      <w:b/>
      <w:sz w:val="25"/>
      <w:szCs w:val="24"/>
      <w:u w:val="single"/>
    </w:rPr>
  </w:style>
  <w:style w:type="character" w:customStyle="1" w:styleId="a6">
    <w:name w:val="Заглавие Знак"/>
    <w:basedOn w:val="a0"/>
    <w:link w:val="a5"/>
    <w:rsid w:val="00EC2169"/>
    <w:rPr>
      <w:rFonts w:ascii="Bookman Old Style" w:eastAsia="Times New Roman" w:hAnsi="Bookman Old Style" w:cs="Times New Roman"/>
      <w:b/>
      <w:sz w:val="25"/>
      <w:szCs w:val="24"/>
      <w:u w:val="single"/>
    </w:rPr>
  </w:style>
  <w:style w:type="paragraph" w:styleId="31">
    <w:name w:val="Body Text Indent 3"/>
    <w:basedOn w:val="a"/>
    <w:link w:val="32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szCs w:val="24"/>
    </w:rPr>
  </w:style>
  <w:style w:type="character" w:customStyle="1" w:styleId="32">
    <w:name w:val="Основен текст с отстъп 3 Знак"/>
    <w:basedOn w:val="a0"/>
    <w:link w:val="31"/>
    <w:rsid w:val="00EC2169"/>
    <w:rPr>
      <w:rFonts w:ascii="Bookman Old Style" w:eastAsia="Times New Roman" w:hAnsi="Bookman Old Style" w:cs="Times New Roman"/>
      <w:szCs w:val="24"/>
    </w:rPr>
  </w:style>
  <w:style w:type="paragraph" w:styleId="33">
    <w:name w:val="Body Text 3"/>
    <w:basedOn w:val="a"/>
    <w:link w:val="34"/>
    <w:rsid w:val="00EC216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4">
    <w:name w:val="Основен текст 3 Знак"/>
    <w:basedOn w:val="a0"/>
    <w:link w:val="33"/>
    <w:rsid w:val="00EC2169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a7">
    <w:name w:val="header"/>
    <w:basedOn w:val="a"/>
    <w:link w:val="a8"/>
    <w:rsid w:val="00EC216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8">
    <w:name w:val="Горен колонтитул Знак"/>
    <w:basedOn w:val="a0"/>
    <w:link w:val="a7"/>
    <w:rsid w:val="00EC2169"/>
    <w:rPr>
      <w:rFonts w:ascii="Arial" w:eastAsia="Times New Roman" w:hAnsi="Arial" w:cs="Times New Roman"/>
      <w:sz w:val="24"/>
      <w:szCs w:val="20"/>
    </w:rPr>
  </w:style>
  <w:style w:type="character" w:styleId="a9">
    <w:name w:val="Strong"/>
    <w:qFormat/>
    <w:rsid w:val="00EC2169"/>
    <w:rPr>
      <w:b/>
      <w:bCs/>
    </w:rPr>
  </w:style>
  <w:style w:type="paragraph" w:styleId="23">
    <w:name w:val="Body Text 2"/>
    <w:basedOn w:val="a"/>
    <w:link w:val="24"/>
    <w:rsid w:val="00EC21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4">
    <w:name w:val="Основен текст 2 Знак"/>
    <w:basedOn w:val="a0"/>
    <w:link w:val="23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a">
    <w:name w:val="Body Text"/>
    <w:basedOn w:val="a"/>
    <w:link w:val="ab"/>
    <w:rsid w:val="00EC21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b">
    <w:name w:val="Основен текст Знак"/>
    <w:basedOn w:val="a0"/>
    <w:link w:val="aa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c">
    <w:name w:val="Знак Знак"/>
    <w:basedOn w:val="a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customStyle="1" w:styleId="ad">
    <w:name w:val="Знак"/>
    <w:basedOn w:val="a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styleId="ae">
    <w:name w:val="Plain Text"/>
    <w:basedOn w:val="a"/>
    <w:link w:val="af"/>
    <w:rsid w:val="00EC216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af">
    <w:name w:val="Обикновен текст Знак"/>
    <w:basedOn w:val="a0"/>
    <w:link w:val="ae"/>
    <w:rsid w:val="00EC2169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BodyTextgorskatexnika">
    <w:name w:val="Body Text.gorska texnika"/>
    <w:basedOn w:val="a"/>
    <w:rsid w:val="00EC21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rstline">
    <w:name w:val="firstline"/>
    <w:basedOn w:val="a"/>
    <w:rsid w:val="00EC2169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">
    <w:name w:val="Style"/>
    <w:rsid w:val="00EC2169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0">
    <w:name w:val="Normal (Web)"/>
    <w:basedOn w:val="a"/>
    <w:rsid w:val="00EC2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a0"/>
    <w:rsid w:val="00EC2169"/>
  </w:style>
  <w:style w:type="paragraph" w:styleId="af1">
    <w:name w:val="footer"/>
    <w:basedOn w:val="a"/>
    <w:link w:val="af2"/>
    <w:rsid w:val="00EC21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f2">
    <w:name w:val="Долен колонтитул Знак"/>
    <w:basedOn w:val="a0"/>
    <w:link w:val="af1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amedocreference1">
    <w:name w:val="samedocreference1"/>
    <w:rsid w:val="00EC2169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C2169"/>
    <w:rPr>
      <w:i w:val="0"/>
      <w:iCs w:val="0"/>
      <w:color w:val="0000FF"/>
      <w:u w:val="single"/>
    </w:rPr>
  </w:style>
  <w:style w:type="paragraph" w:styleId="af3">
    <w:name w:val="Balloon Text"/>
    <w:basedOn w:val="a"/>
    <w:link w:val="af4"/>
    <w:rsid w:val="00EC216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af4">
    <w:name w:val="Изнесен текст Знак"/>
    <w:basedOn w:val="a0"/>
    <w:link w:val="af3"/>
    <w:rsid w:val="00EC2169"/>
    <w:rPr>
      <w:rFonts w:ascii="Tahoma" w:eastAsia="Times New Roman" w:hAnsi="Tahoma" w:cs="Times New Roman"/>
      <w:sz w:val="16"/>
      <w:szCs w:val="16"/>
      <w:lang w:val="en-GB"/>
    </w:rPr>
  </w:style>
  <w:style w:type="character" w:styleId="af5">
    <w:name w:val="Hyperlink"/>
    <w:uiPriority w:val="99"/>
    <w:unhideWhenUsed/>
    <w:rsid w:val="00EC2169"/>
    <w:rPr>
      <w:strike w:val="0"/>
      <w:dstrike w:val="0"/>
      <w:color w:val="428BCA"/>
      <w:u w:val="none"/>
      <w:effect w:val="none"/>
    </w:rPr>
  </w:style>
  <w:style w:type="character" w:customStyle="1" w:styleId="Heading4">
    <w:name w:val="Heading #4_"/>
    <w:link w:val="Heading40"/>
    <w:rsid w:val="00EC2169"/>
    <w:rPr>
      <w:sz w:val="23"/>
      <w:szCs w:val="23"/>
      <w:shd w:val="clear" w:color="auto" w:fill="FFFFFF"/>
    </w:rPr>
  </w:style>
  <w:style w:type="character" w:customStyle="1" w:styleId="Bodytext">
    <w:name w:val="Body text_"/>
    <w:link w:val="BodyText7"/>
    <w:rsid w:val="00EC2169"/>
    <w:rPr>
      <w:sz w:val="23"/>
      <w:szCs w:val="23"/>
      <w:shd w:val="clear" w:color="auto" w:fill="FFFFFF"/>
    </w:rPr>
  </w:style>
  <w:style w:type="paragraph" w:customStyle="1" w:styleId="Heading40">
    <w:name w:val="Heading #4"/>
    <w:basedOn w:val="a"/>
    <w:link w:val="Heading4"/>
    <w:rsid w:val="00EC2169"/>
    <w:pPr>
      <w:shd w:val="clear" w:color="auto" w:fill="FFFFFF"/>
      <w:spacing w:after="300" w:line="0" w:lineRule="atLeast"/>
      <w:outlineLvl w:val="3"/>
    </w:pPr>
    <w:rPr>
      <w:sz w:val="23"/>
      <w:szCs w:val="23"/>
    </w:rPr>
  </w:style>
  <w:style w:type="paragraph" w:customStyle="1" w:styleId="BodyText7">
    <w:name w:val="Body Text7"/>
    <w:basedOn w:val="a"/>
    <w:link w:val="Bodytext"/>
    <w:rsid w:val="00EC2169"/>
    <w:pPr>
      <w:shd w:val="clear" w:color="auto" w:fill="FFFFFF"/>
      <w:spacing w:before="300" w:after="0" w:line="274" w:lineRule="exact"/>
      <w:jc w:val="both"/>
    </w:pPr>
    <w:rPr>
      <w:sz w:val="23"/>
      <w:szCs w:val="23"/>
    </w:rPr>
  </w:style>
  <w:style w:type="paragraph" w:customStyle="1" w:styleId="BodyText1">
    <w:name w:val="Body Text1"/>
    <w:rsid w:val="00EC2169"/>
    <w:pPr>
      <w:spacing w:before="198" w:after="0" w:line="250" w:lineRule="atLeast"/>
      <w:ind w:left="170" w:right="170" w:firstLine="454"/>
      <w:jc w:val="both"/>
    </w:pPr>
    <w:rPr>
      <w:rFonts w:ascii="Timok" w:eastAsia="Times New Roman" w:hAnsi="Timok" w:cs="Times New Roman"/>
      <w:color w:val="000000"/>
      <w:szCs w:val="20"/>
      <w:lang w:val="en-GB"/>
    </w:rPr>
  </w:style>
  <w:style w:type="paragraph" w:customStyle="1" w:styleId="Default">
    <w:name w:val="Default"/>
    <w:rsid w:val="00EC21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30">
    <w:name w:val="Заглавие 3 Знак"/>
    <w:basedOn w:val="a0"/>
    <w:link w:val="3"/>
    <w:uiPriority w:val="99"/>
    <w:rsid w:val="00E052BE"/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character" w:styleId="af6">
    <w:name w:val="footnote reference"/>
    <w:aliases w:val="Footnote symbol"/>
    <w:uiPriority w:val="99"/>
    <w:semiHidden/>
    <w:rsid w:val="005C5EDB"/>
    <w:rPr>
      <w:rFonts w:cs="Times New Roman"/>
      <w:vertAlign w:val="superscript"/>
    </w:rPr>
  </w:style>
  <w:style w:type="paragraph" w:styleId="af7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f8"/>
    <w:uiPriority w:val="99"/>
    <w:semiHidden/>
    <w:rsid w:val="007356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8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f7"/>
    <w:uiPriority w:val="99"/>
    <w:semiHidden/>
    <w:rsid w:val="00735626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9">
    <w:name w:val="List Paragraph"/>
    <w:basedOn w:val="a"/>
    <w:uiPriority w:val="34"/>
    <w:qFormat/>
    <w:rsid w:val="00240FC3"/>
    <w:pPr>
      <w:ind w:left="720"/>
      <w:contextualSpacing/>
    </w:pPr>
  </w:style>
  <w:style w:type="character" w:customStyle="1" w:styleId="dannum">
    <w:name w:val="dan_num"/>
    <w:basedOn w:val="a0"/>
    <w:uiPriority w:val="99"/>
    <w:rsid w:val="005E1EE7"/>
  </w:style>
  <w:style w:type="paragraph" w:customStyle="1" w:styleId="Tiret0">
    <w:name w:val="Tiret 0"/>
    <w:basedOn w:val="a"/>
    <w:rsid w:val="009347D7"/>
    <w:pPr>
      <w:numPr>
        <w:numId w:val="3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1">
    <w:name w:val="Tiret 1"/>
    <w:basedOn w:val="a"/>
    <w:rsid w:val="009347D7"/>
    <w:pPr>
      <w:numPr>
        <w:numId w:val="3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1">
    <w:name w:val="NumPar 1"/>
    <w:basedOn w:val="a"/>
    <w:next w:val="a"/>
    <w:rsid w:val="009347D7"/>
    <w:pPr>
      <w:numPr>
        <w:numId w:val="4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2">
    <w:name w:val="NumPar 2"/>
    <w:basedOn w:val="a"/>
    <w:next w:val="a"/>
    <w:rsid w:val="009347D7"/>
    <w:pPr>
      <w:numPr>
        <w:ilvl w:val="1"/>
        <w:numId w:val="4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3">
    <w:name w:val="NumPar 3"/>
    <w:basedOn w:val="a"/>
    <w:next w:val="a"/>
    <w:rsid w:val="009347D7"/>
    <w:pPr>
      <w:numPr>
        <w:ilvl w:val="2"/>
        <w:numId w:val="4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4">
    <w:name w:val="NumPar 4"/>
    <w:basedOn w:val="a"/>
    <w:next w:val="a"/>
    <w:rsid w:val="009347D7"/>
    <w:pPr>
      <w:numPr>
        <w:ilvl w:val="3"/>
        <w:numId w:val="4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character" w:customStyle="1" w:styleId="DeltaViewInsertion">
    <w:name w:val="DeltaView Insertion"/>
    <w:rsid w:val="009347D7"/>
    <w:rPr>
      <w:b/>
      <w:bCs w:val="0"/>
      <w:i/>
      <w:iCs w:val="0"/>
      <w:spacing w:val="0"/>
      <w:lang w:val="bg-BG" w:eastAsia="bg-BG"/>
    </w:rPr>
  </w:style>
  <w:style w:type="paragraph" w:customStyle="1" w:styleId="Standard">
    <w:name w:val="Standard"/>
    <w:rsid w:val="006E3AC5"/>
    <w:pPr>
      <w:widowControl w:val="0"/>
      <w:suppressAutoHyphens/>
      <w:spacing w:after="0" w:line="240" w:lineRule="auto"/>
    </w:pPr>
    <w:rPr>
      <w:rFonts w:ascii="Times New Roman" w:eastAsia="DejaVu LGC Sans" w:hAnsi="Times New Roman" w:cs="Times New Roman"/>
      <w:kern w:val="2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apis://Base=NARH&amp;DocCode=41765&amp;ToPar=Art66_Al11&amp;Type=20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apis://Base=NARH&amp;DocCode=41765&amp;ToPar=Art66_Al2&amp;Type=2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E25C9-FB2B-40BA-ADFC-033FFA42E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7</Pages>
  <Words>3121</Words>
  <Characters>17795</Characters>
  <Application>Microsoft Office Word</Application>
  <DocSecurity>0</DocSecurity>
  <Lines>148</Lines>
  <Paragraphs>41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Z.Markova</dc:creator>
  <cp:lastModifiedBy>GEORGI</cp:lastModifiedBy>
  <cp:revision>133</cp:revision>
  <cp:lastPrinted>2017-06-15T08:19:00Z</cp:lastPrinted>
  <dcterms:created xsi:type="dcterms:W3CDTF">2017-01-18T07:11:00Z</dcterms:created>
  <dcterms:modified xsi:type="dcterms:W3CDTF">2017-06-21T06:50:00Z</dcterms:modified>
</cp:coreProperties>
</file>