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1D" w:rsidRPr="00C702B4" w:rsidRDefault="00A14A1D" w:rsidP="00A14A1D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A14A1D" w:rsidRPr="008A7940" w:rsidRDefault="00A14A1D" w:rsidP="00A14A1D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</w:t>
      </w:r>
      <w:r w:rsidR="0010414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........./............... 2018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661DEC" w:rsidRPr="008A7940" w:rsidRDefault="00661DEC" w:rsidP="00661DEC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........./............... 2018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112FAB">
        <w:rPr>
          <w:rFonts w:ascii="Times New Roman" w:hAnsi="Times New Roman" w:cs="Times New Roman"/>
          <w:bCs/>
          <w:sz w:val="24"/>
          <w:szCs w:val="24"/>
        </w:rPr>
        <w:t>и</w:t>
      </w:r>
      <w:r w:rsidRPr="00385A8D"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изработване на горскостопански карти, </w:t>
      </w:r>
      <w:proofErr w:type="spellStart"/>
      <w:r w:rsidRPr="00385A8D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385A8D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</w:t>
      </w:r>
      <w:r>
        <w:rPr>
          <w:rFonts w:ascii="Times New Roman" w:hAnsi="Times New Roman" w:cs="Times New Roman"/>
          <w:sz w:val="24"/>
          <w:szCs w:val="24"/>
        </w:rPr>
        <w:t>и за територията на ДЛС-Извора</w:t>
      </w:r>
      <w:r w:rsidRPr="00385A8D">
        <w:rPr>
          <w:rFonts w:ascii="Times New Roman" w:hAnsi="Times New Roman" w:cs="Times New Roman"/>
          <w:sz w:val="24"/>
          <w:szCs w:val="24"/>
        </w:rPr>
        <w:t xml:space="preserve"> и изработване на горскостопански план за горските територии - държавна собственост, стоп</w:t>
      </w:r>
      <w:r>
        <w:rPr>
          <w:rFonts w:ascii="Times New Roman" w:hAnsi="Times New Roman" w:cs="Times New Roman"/>
          <w:sz w:val="24"/>
          <w:szCs w:val="24"/>
        </w:rPr>
        <w:t xml:space="preserve">анисвани от ЮЦДП-ТП-ДЛС-Извора, в границите на община Девин,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 Смолян.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…..…</w:t>
      </w:r>
      <w:r w:rsidR="00687C6E">
        <w:rPr>
          <w:rFonts w:ascii="Times New Roman" w:eastAsia="Times New Roman" w:hAnsi="Times New Roman" w:cs="Times New Roman"/>
          <w:sz w:val="24"/>
          <w:szCs w:val="24"/>
          <w:lang w:eastAsia="bg-BG"/>
        </w:rPr>
        <w:t>…..2018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Закона за обществените поръчки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87C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РДГ-СМ-З-45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687C6E">
        <w:rPr>
          <w:rFonts w:ascii="Times New Roman" w:eastAsia="Times New Roman" w:hAnsi="Times New Roman" w:cs="Times New Roman"/>
          <w:sz w:val="24"/>
          <w:szCs w:val="24"/>
          <w:lang w:eastAsia="bg-BG"/>
        </w:rPr>
        <w:t>22.02.2018г.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РДГ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изпълнител и </w:t>
      </w:r>
      <w:r w:rsidR="00E06B79" w:rsidRPr="005A6B16">
        <w:rPr>
          <w:rFonts w:ascii="Times New Roman" w:hAnsi="Times New Roman" w:cs="Times New Roman"/>
          <w:sz w:val="24"/>
          <w:szCs w:val="24"/>
        </w:rPr>
        <w:t>споразумение рег.№ РДГ-СМ- Д-16/08.11.2017г.  на РДГ Смолян и рег.№ 137/08.11.2017г.  на ЮЦДП-Смолян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между</w:t>
      </w:r>
    </w:p>
    <w:p w:rsidR="00A14A1D" w:rsidRPr="00F06F79" w:rsidRDefault="00A14A1D" w:rsidP="00A14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BE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F3B1A">
        <w:rPr>
          <w:rFonts w:ascii="Times New Roman" w:hAnsi="Times New Roman" w:cs="Times New Roman"/>
          <w:b/>
          <w:sz w:val="24"/>
          <w:szCs w:val="24"/>
        </w:rPr>
        <w:t>Регионална дирекция по горите гр. Смолян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 w:rsidRPr="00FF3B1A">
        <w:rPr>
          <w:rFonts w:ascii="Times New Roman" w:hAnsi="Times New Roman" w:cs="Times New Roman"/>
          <w:sz w:val="24"/>
          <w:szCs w:val="24"/>
          <w:lang w:val="ru-RU"/>
        </w:rPr>
        <w:t xml:space="preserve">БУЛСТАТ </w:t>
      </w:r>
      <w:r w:rsidR="00F06F79">
        <w:rPr>
          <w:rFonts w:ascii="Times New Roman" w:hAnsi="Times New Roman" w:cs="Times New Roman"/>
          <w:sz w:val="24"/>
          <w:szCs w:val="24"/>
          <w:lang w:val="ru-RU"/>
        </w:rPr>
        <w:t>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адрес на управление гр. </w:t>
      </w:r>
      <w:r w:rsidR="00F06F79">
        <w:rPr>
          <w:rFonts w:ascii="Times New Roman" w:hAnsi="Times New Roman" w:cs="Times New Roman"/>
          <w:sz w:val="24"/>
          <w:szCs w:val="24"/>
          <w:lang w:val="ru-RU"/>
        </w:rPr>
        <w:t>………</w:t>
      </w:r>
      <w:r>
        <w:rPr>
          <w:rFonts w:ascii="Times New Roman" w:hAnsi="Times New Roman" w:cs="Times New Roman"/>
          <w:sz w:val="24"/>
          <w:szCs w:val="24"/>
          <w:lang w:val="ru-RU"/>
        </w:rPr>
        <w:t>, ул.</w:t>
      </w:r>
      <w:r w:rsidRP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gramStart"/>
      <w:r w:rsidR="00F06F79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="00F06F7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F06F79"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представлявано от инж. </w:t>
      </w:r>
      <w:r w:rsidR="00F06F79">
        <w:rPr>
          <w:rFonts w:ascii="Times New Roman" w:hAnsi="Times New Roman" w:cs="Times New Roman"/>
          <w:sz w:val="24"/>
          <w:szCs w:val="24"/>
        </w:rPr>
        <w:t>……………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 w:rsidR="00F06F79">
        <w:rPr>
          <w:rFonts w:ascii="Times New Roman" w:hAnsi="Times New Roman" w:cs="Times New Roman"/>
          <w:sz w:val="24"/>
          <w:szCs w:val="24"/>
        </w:rPr>
        <w:t>……………………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главен счетоводител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06F79">
        <w:rPr>
          <w:rFonts w:ascii="Times New Roman" w:hAnsi="Times New Roman" w:cs="Times New Roman"/>
          <w:sz w:val="24"/>
          <w:szCs w:val="24"/>
        </w:rPr>
        <w:t xml:space="preserve"> </w:t>
      </w:r>
      <w:r w:rsidR="00F06F79" w:rsidRPr="00F06F79">
        <w:rPr>
          <w:rFonts w:ascii="Times New Roman" w:hAnsi="Times New Roman" w:cs="Times New Roman"/>
          <w:b/>
          <w:sz w:val="24"/>
          <w:szCs w:val="24"/>
        </w:rPr>
        <w:t>/чл.2 ЗЗЛД/</w:t>
      </w:r>
      <w:r w:rsidRPr="00F06F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A14A1D" w:rsidRPr="005E1EE7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E1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6F7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„</w:t>
      </w:r>
      <w:r w:rsidR="00F06F7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</w:t>
      </w:r>
      <w:r w:rsidR="00F06F7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ЕИК: </w:t>
      </w:r>
      <w:r w:rsidR="00F06F7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0,  представлявано от директора инж. </w:t>
      </w:r>
      <w:r w:rsidR="00F06F7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06F7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счетоводител от една страна, наричани по-долу в договора </w:t>
      </w:r>
      <w:r w:rsidRPr="005E1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A14A1D" w:rsidRPr="005E1EE7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F419A4" w:rsidRDefault="00A14A1D" w:rsidP="00F419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21BC"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="008D21BC"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F06F79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8D21BC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21BC"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F06F79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8D21BC"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06F79">
        <w:rPr>
          <w:rFonts w:ascii="Times New Roman" w:hAnsi="Times New Roman" w:cs="Times New Roman"/>
          <w:b/>
          <w:sz w:val="24"/>
          <w:szCs w:val="24"/>
        </w:rPr>
        <w:t>……..</w:t>
      </w:r>
      <w:r w:rsidR="008D21BC"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8D21BC" w:rsidRPr="0055056D">
        <w:t xml:space="preserve">, </w:t>
      </w:r>
      <w:r w:rsidR="008D21BC"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F06F79">
        <w:rPr>
          <w:rFonts w:ascii="Times New Roman" w:hAnsi="Times New Roman" w:cs="Times New Roman"/>
          <w:b/>
          <w:sz w:val="24"/>
          <w:szCs w:val="24"/>
        </w:rPr>
        <w:t>…………</w:t>
      </w:r>
      <w:r w:rsidR="008D21BC"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="008D21BC"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F06F79">
        <w:rPr>
          <w:rFonts w:ascii="Times New Roman" w:hAnsi="Times New Roman" w:cs="Times New Roman"/>
          <w:b/>
          <w:sz w:val="24"/>
          <w:szCs w:val="24"/>
        </w:rPr>
        <w:t>……..</w:t>
      </w:r>
      <w:r w:rsidR="008D21BC"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 w:rsidR="008D21BC">
        <w:rPr>
          <w:rFonts w:ascii="Times New Roman" w:hAnsi="Times New Roman" w:cs="Times New Roman"/>
          <w:b/>
          <w:sz w:val="24"/>
          <w:szCs w:val="24"/>
        </w:rPr>
        <w:t>“</w:t>
      </w:r>
      <w:r w:rsidR="00F06F79">
        <w:rPr>
          <w:rFonts w:ascii="Times New Roman" w:hAnsi="Times New Roman" w:cs="Times New Roman"/>
          <w:b/>
          <w:sz w:val="24"/>
          <w:szCs w:val="24"/>
        </w:rPr>
        <w:t>………</w:t>
      </w:r>
      <w:r w:rsidR="008D21BC">
        <w:rPr>
          <w:rFonts w:ascii="Times New Roman" w:hAnsi="Times New Roman" w:cs="Times New Roman"/>
          <w:b/>
          <w:sz w:val="24"/>
          <w:szCs w:val="24"/>
        </w:rPr>
        <w:t>“, ул.“</w:t>
      </w:r>
      <w:r w:rsidR="00F06F79">
        <w:rPr>
          <w:rFonts w:ascii="Times New Roman" w:hAnsi="Times New Roman" w:cs="Times New Roman"/>
          <w:b/>
          <w:sz w:val="24"/>
          <w:szCs w:val="24"/>
        </w:rPr>
        <w:t>……..</w:t>
      </w:r>
      <w:r w:rsidR="008D21BC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06F79">
        <w:rPr>
          <w:rFonts w:ascii="Times New Roman" w:hAnsi="Times New Roman" w:cs="Times New Roman"/>
          <w:b/>
          <w:sz w:val="24"/>
          <w:szCs w:val="24"/>
        </w:rPr>
        <w:t>………</w:t>
      </w:r>
      <w:r w:rsidR="008D21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21BC"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F06F79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банкова сметка IBAN: ………………</w:t>
      </w:r>
      <w:r w:rsidR="008D21B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  <w:r w:rsidR="003225AE" w:rsidRPr="00322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5AE" w:rsidRPr="00F06F79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3225AE" w:rsidRPr="00F06F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bookmarkStart w:id="0" w:name="_GoBack"/>
      <w:bookmarkEnd w:id="0"/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A14A1D" w:rsidRPr="008A7940" w:rsidRDefault="00A14A1D" w:rsidP="00E72719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</w:p>
    <w:p w:rsidR="00A14A1D" w:rsidRDefault="00A14A1D" w:rsidP="00A14A1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51E3E">
        <w:rPr>
          <w:rFonts w:ascii="Times New Roman" w:hAnsi="Times New Roman" w:cs="Times New Roman"/>
          <w:sz w:val="24"/>
          <w:szCs w:val="24"/>
        </w:rPr>
        <w:t xml:space="preserve">нвентаризация на горските територии в района на дейност на </w:t>
      </w:r>
      <w:r>
        <w:rPr>
          <w:rFonts w:ascii="Times New Roman" w:hAnsi="Times New Roman" w:cs="Times New Roman"/>
          <w:sz w:val="24"/>
          <w:szCs w:val="24"/>
        </w:rPr>
        <w:t>ТП „Държавно ловно стопанство Извора-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гр.Девин</w:t>
      </w:r>
      <w:proofErr w:type="spellEnd"/>
      <w:r w:rsidRPr="00851E3E">
        <w:rPr>
          <w:rFonts w:ascii="Times New Roman" w:hAnsi="Times New Roman" w:cs="Times New Roman"/>
          <w:sz w:val="24"/>
          <w:szCs w:val="24"/>
        </w:rPr>
        <w:t xml:space="preserve">, включваща две </w:t>
      </w:r>
      <w:r>
        <w:rPr>
          <w:rFonts w:ascii="Times New Roman" w:hAnsi="Times New Roman" w:cs="Times New Roman"/>
          <w:sz w:val="24"/>
          <w:szCs w:val="24"/>
        </w:rPr>
        <w:t xml:space="preserve">дейности: </w:t>
      </w:r>
    </w:p>
    <w:p w:rsidR="00A14A1D" w:rsidRPr="00C44C96" w:rsidRDefault="00A14A1D" w:rsidP="00A14A1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4C96">
        <w:rPr>
          <w:rFonts w:ascii="Times New Roman" w:hAnsi="Times New Roman" w:cs="Times New Roman"/>
          <w:sz w:val="24"/>
          <w:szCs w:val="24"/>
        </w:rPr>
        <w:t>Инвентаризация на горските територии</w:t>
      </w:r>
      <w:r>
        <w:rPr>
          <w:rFonts w:ascii="Times New Roman" w:hAnsi="Times New Roman" w:cs="Times New Roman"/>
          <w:sz w:val="24"/>
          <w:szCs w:val="24"/>
        </w:rPr>
        <w:t xml:space="preserve"> и изработване на горскостопанска карта</w:t>
      </w:r>
      <w:r w:rsidRPr="00C44C96">
        <w:rPr>
          <w:rFonts w:ascii="Times New Roman" w:hAnsi="Times New Roman" w:cs="Times New Roman"/>
          <w:sz w:val="24"/>
          <w:szCs w:val="24"/>
        </w:rPr>
        <w:t xml:space="preserve">, изработване на план за дейностите по опазване на горските територии от пожари и изработване на план за </w:t>
      </w:r>
      <w:proofErr w:type="spellStart"/>
      <w:r w:rsidRPr="00C44C96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Pr="00C44C96">
        <w:rPr>
          <w:rFonts w:ascii="Times New Roman" w:hAnsi="Times New Roman" w:cs="Times New Roman"/>
          <w:sz w:val="24"/>
          <w:szCs w:val="24"/>
        </w:rPr>
        <w:t xml:space="preserve"> дейности в землищата на нас</w:t>
      </w:r>
      <w:r>
        <w:rPr>
          <w:rFonts w:ascii="Times New Roman" w:hAnsi="Times New Roman" w:cs="Times New Roman"/>
          <w:sz w:val="24"/>
          <w:szCs w:val="24"/>
        </w:rPr>
        <w:t xml:space="preserve">елените места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общ.Девин</w:t>
      </w:r>
      <w:proofErr w:type="spellEnd"/>
      <w:r w:rsidRPr="00C44C9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14A1D" w:rsidRPr="00C44C96" w:rsidRDefault="00A14A1D" w:rsidP="00A14A1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4C96">
        <w:rPr>
          <w:rFonts w:ascii="Times New Roman" w:hAnsi="Times New Roman" w:cs="Times New Roman"/>
          <w:sz w:val="24"/>
          <w:szCs w:val="24"/>
        </w:rPr>
        <w:t xml:space="preserve">Изработване на горскостопански план за горските територии – държавна собственост в района на дейност на </w:t>
      </w:r>
      <w:r>
        <w:rPr>
          <w:rFonts w:ascii="Times New Roman" w:hAnsi="Times New Roman" w:cs="Times New Roman"/>
          <w:sz w:val="24"/>
          <w:szCs w:val="24"/>
        </w:rPr>
        <w:t>ТП „Държавно ловно стопанство Извора-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гр.Девин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област Смолян</w:t>
      </w:r>
      <w:r w:rsidRPr="00C44C96">
        <w:rPr>
          <w:rFonts w:ascii="Times New Roman" w:hAnsi="Times New Roman" w:cs="Times New Roman"/>
          <w:sz w:val="24"/>
          <w:szCs w:val="24"/>
        </w:rPr>
        <w:t>,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наричана по – долу „Наредбата” и Наредба № 20 от 18.11.2016 г. за съдържанието, условията и 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реда за създаването и поддържането на горскостопанските карти (</w:t>
      </w:r>
      <w:proofErr w:type="spellStart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A14A1D" w:rsidRPr="00C44C96" w:rsidRDefault="00A14A1D" w:rsidP="00A14A1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31.12.2019г</w:t>
      </w:r>
      <w:r w:rsidRPr="005F5A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A14A1D" w:rsidRDefault="00A14A1D" w:rsidP="00A14A1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A14A1D" w:rsidRPr="00891679" w:rsidRDefault="00A14A1D" w:rsidP="00A14A1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октомври 2018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8, ал. 1 от Закона за горите;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4A1D" w:rsidRPr="001D1563" w:rsidRDefault="00A14A1D" w:rsidP="00A14A1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2019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Pr="001D1563">
        <w:t xml:space="preserve"> 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18, ал. 1 от Закона за горите;</w:t>
      </w:r>
    </w:p>
    <w:p w:rsidR="00A14A1D" w:rsidRPr="001D1563" w:rsidRDefault="00A14A1D" w:rsidP="00A14A1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ноември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горскостопанска карта, 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горскостопански план, план за </w:t>
      </w:r>
      <w:proofErr w:type="spellStart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BC5FBF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A14A1D" w:rsidRPr="00BC5FBF" w:rsidRDefault="00A14A1D" w:rsidP="00E72719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</w:t>
      </w:r>
      <w:r w:rsidRPr="004A15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аждение в размер на </w:t>
      </w:r>
      <w:r w:rsidR="006379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199 911,57</w:t>
      </w:r>
      <w:r w:rsidR="00637956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6379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девет хиляди деветстотин и единадесет лева и петдесет и седем </w:t>
      </w:r>
      <w:r w:rsidR="00637956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A73316" w:rsidRPr="00775E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239 893,88</w:t>
      </w:r>
      <w:r w:rsidRPr="00775E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73316" w:rsidRPr="00775E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тридесет и девет хиляди осемстотин деветдесет и три лева и осемдесет и осем стотинки</w:t>
      </w:r>
      <w:r w:rsidRPr="00775E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4A1D" w:rsidRPr="006866CE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</w:t>
      </w:r>
      <w:r w:rsidRPr="00165C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847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посочено в ал. 1 се разпределя, както следва:</w:t>
      </w:r>
    </w:p>
    <w:p w:rsidR="00A14A1D" w:rsidRPr="006866CE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инвентаризация на горските територии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изработване на горскостопанска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жари - сума в размер на </w:t>
      </w:r>
      <w:r w:rsidR="00984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114 052,65</w:t>
      </w:r>
      <w:r w:rsidR="00984C3A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 w:rsidR="00984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proofErr w:type="spellStart"/>
      <w:r w:rsidR="00984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четиренадесет</w:t>
      </w:r>
      <w:proofErr w:type="spellEnd"/>
      <w:r w:rsidR="00984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хиляди петдесет и два лева и шестдесет и пет </w:t>
      </w:r>
      <w:r w:rsidR="00984C3A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AC58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136 863</w:t>
      </w:r>
      <w:r w:rsidR="006B145E" w:rsidRPr="006B1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AC58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6B1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B145E" w:rsidRPr="006B1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 тридесет и </w:t>
      </w:r>
      <w:r w:rsidR="00AC58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</w:t>
      </w:r>
      <w:r w:rsidR="006B145E" w:rsidRPr="006B1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хиляди и </w:t>
      </w:r>
      <w:r w:rsidR="00AC58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шестдесет и три лева и осемнадесет</w:t>
      </w:r>
      <w:r w:rsidR="006B145E" w:rsidRPr="006B1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стотинки</w:t>
      </w:r>
      <w:r w:rsidRPr="006B14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включен ДДС, при цена </w:t>
      </w:r>
      <w:r w:rsidR="00FF1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7,85</w:t>
      </w:r>
      <w:r w:rsidR="00FF19F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FF19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седем лева и осемдесет и пет</w:t>
      </w:r>
      <w:r w:rsidR="00FF19F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за хектар, която е за сметка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РДГ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сума в размер на </w:t>
      </w:r>
      <w:r w:rsidR="006A3E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85 858,92</w:t>
      </w:r>
      <w:r w:rsidR="006A3E0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6A3E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осемдесет и пет хиляди осемстотин петдесет и осем лева и деветдесет и две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5320A1" w:rsidRPr="009935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103 030,70</w:t>
      </w:r>
      <w:r w:rsidRPr="009935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5320A1" w:rsidRPr="009935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и три хиляди и тридесет лева и седемдесет стотинки</w:t>
      </w:r>
      <w:r w:rsidRPr="009935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ключен ДДС, при цена </w:t>
      </w:r>
      <w:r w:rsidR="001F5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7,38</w:t>
      </w:r>
      <w:r w:rsidR="001F5C8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1F5C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тридесет и осем </w:t>
      </w:r>
      <w:r w:rsidR="001F5C8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за хектар, която е за сметка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държавно 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Смолян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4A1D" w:rsidRPr="006866CE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5C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65C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66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ИЗПЪЛНИТЕЛЯТ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тории, изработил горскостопанската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ТП ДГС Смолян. 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116,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(съобразно предложената от ИЗПЪЛНИТЕЛЯ в ценовата оферта цена за 1 ха за инвен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таризиране), но не повече от + 5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/плюс пет процента/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размера на възнаграждението по 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3, ал. 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15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116,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(съобразно предложената от ИЗПЪЛНИТЕЛЯ в ценовата оферта цена за 1 ха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планиране), но не повече от + 5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/плюс 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от размера на възнаграждението по 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3, ал.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 от договора.</w:t>
      </w:r>
    </w:p>
    <w:p w:rsidR="00A14A1D" w:rsidRPr="003545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се реализира увеличаване на възнаграждението по ал. 1, общата прогнозна стойност с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ключена опция в размер до + 5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%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плюс пет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процента/ е до </w:t>
      </w:r>
      <w:r w:rsidR="0099000A" w:rsidRPr="009900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209 907,15</w:t>
      </w:r>
      <w:r w:rsidRPr="009900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99000A" w:rsidRPr="009900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и девет хиляди деветстотин и седем лева и петнадесет стотинки</w:t>
      </w:r>
      <w:r w:rsidRPr="009900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 , в т. ч. :</w:t>
      </w:r>
    </w:p>
    <w:p w:rsidR="00A14A1D" w:rsidRPr="00354540" w:rsidRDefault="00A14A1D" w:rsidP="00A14A1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 дейността по чл. 1, т.</w:t>
      </w:r>
      <w:r w:rsidR="007C1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до </w:t>
      </w:r>
      <w:r w:rsidR="007C13A7" w:rsidRPr="007C13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119 755,28</w:t>
      </w:r>
      <w:r w:rsidRPr="007C13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C13A7" w:rsidRPr="007C13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и деветнадесет хиляди седемстотин петдесет и пет лева и двадесет и осем</w:t>
      </w:r>
      <w:r w:rsidRPr="007C13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ДДС;</w:t>
      </w:r>
    </w:p>
    <w:p w:rsidR="00A14A1D" w:rsidRPr="006866CE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дейността по чл. 1, т. 2 до </w:t>
      </w:r>
      <w:r w:rsidR="007C13A7" w:rsidRPr="000A7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90 151,87</w:t>
      </w:r>
      <w:r w:rsidRPr="000A7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7C13A7" w:rsidRPr="000A7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деветдесет хиляди и сто петдесет и една хиляди и осемдесет и седем стотинки</w:t>
      </w:r>
      <w:r w:rsidRPr="000A7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ДДС.</w:t>
      </w:r>
    </w:p>
    <w:p w:rsidR="00A14A1D" w:rsidRPr="006866CE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9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 w:rsidRP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 на фактура, както следва:  </w:t>
      </w:r>
    </w:p>
    <w:p w:rsidR="00A14A1D" w:rsidRPr="00012F73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- 40 % от стойността по чл. 3, ал. 2, т. 1 в размер на </w:t>
      </w:r>
      <w:r w:rsidR="00041C6F" w:rsidRPr="00A12B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45 621,06</w:t>
      </w:r>
      <w:r w:rsidRPr="00A12B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41C6F" w:rsidRPr="00A12B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четиридесет и пет хиляди шестстотин двадесет и една хиляди лева и шест стотинки</w:t>
      </w:r>
      <w:r w:rsidRPr="00A12B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A12B4B" w:rsidRPr="00BC36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54 745,27</w:t>
      </w:r>
      <w:r w:rsidRPr="00BC36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12B4B" w:rsidRPr="00BC36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четири хиляди седемстотин четиридесет и пет лева и двадесет и седем стотинки</w:t>
      </w:r>
      <w:r w:rsidRPr="00BC36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A14A1D" w:rsidRPr="00012F73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F863FB" w:rsidRPr="00F86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34 343,57</w:t>
      </w:r>
      <w:r w:rsidRPr="00F86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F863FB" w:rsidRPr="00F86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тридесет и четири хиляди триста четиридесет и три лева и петдесет и седем стотинки</w:t>
      </w:r>
      <w:r w:rsidRPr="00F86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F863FB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41 212,28</w:t>
      </w:r>
      <w:r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025C0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</w:t>
      </w:r>
      <w:r w:rsidR="00EA61DC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тиридесет и една хиляди двеста и дванадесет </w:t>
      </w:r>
      <w:proofErr w:type="spellStart"/>
      <w:r w:rsidR="00EA61DC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лива</w:t>
      </w:r>
      <w:proofErr w:type="spellEnd"/>
      <w:r w:rsidR="00EA61DC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двадесет и осем стотинки</w:t>
      </w:r>
      <w:r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A14A1D" w:rsidRPr="00012F73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горскостопанска карта,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- 40 % от стойността по чл. 3, ал. 2, </w:t>
      </w:r>
      <w:r w:rsidR="009301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1 в размер на </w:t>
      </w:r>
      <w:r w:rsidR="0093017C" w:rsidRPr="00A12B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45 621,06/четиридесет и пет хиляди шестстотин двадесет и една хиляди лева и шест стотинки/</w:t>
      </w:r>
      <w:r w:rsidR="0093017C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E67E13" w:rsidRPr="00BC36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54 745,27/петдесет и четири хиляди седемстотин четиридесет и пет лева и двадесет и седем стотинки/</w:t>
      </w:r>
      <w:r w:rsidR="00E67E13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представяне на обяснителна записка,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ЗГ;</w:t>
      </w:r>
    </w:p>
    <w:p w:rsidR="00A14A1D" w:rsidRPr="00012F73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4.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081D5E" w:rsidRPr="00F863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34 343,57/тридесет и четири хиляди триста четиридесет и три лева и петдесет и седем стотинки/</w:t>
      </w:r>
      <w:r w:rsidR="00081D5E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8B2491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41 212,28/четиридесет и една хиляди двеста и дванадесет </w:t>
      </w:r>
      <w:proofErr w:type="spellStart"/>
      <w:r w:rsidR="008B2491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лива</w:t>
      </w:r>
      <w:proofErr w:type="spellEnd"/>
      <w:r w:rsidR="008B2491" w:rsidRPr="005504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двадесет и осем стотинки/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с включен ДДС – след представяне на обяснителна записка,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18, ал. 1 от ЗГ;</w:t>
      </w:r>
    </w:p>
    <w:p w:rsidR="00A14A1D" w:rsidRPr="00012F73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горскостопанска карта,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- 20 % от стойността по чл. 3, ал. 2</w:t>
      </w:r>
      <w:r w:rsidR="006D4D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т. 1 в размер на </w:t>
      </w:r>
      <w:r w:rsidR="006D4DDE" w:rsidRPr="006D4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22 810,53</w:t>
      </w:r>
      <w:r w:rsidRPr="006D4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D4DDE" w:rsidRPr="006D4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две хиляди осемстотин и десет лева и петдесет и три стотинки</w:t>
      </w:r>
      <w:r w:rsidRPr="006D4D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940D2F" w:rsidRPr="00E02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27 372,64</w:t>
      </w:r>
      <w:r w:rsidRPr="00E02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40D2F" w:rsidRPr="00E02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седем хиляди триста седемдесет и два лева и шестдесет и четири стотинки</w:t>
      </w:r>
      <w:r w:rsidRPr="00E02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- 20 % от стойността по чл. 3, ал. 2, т. 2 в размер на </w:t>
      </w:r>
      <w:r w:rsidR="00492473" w:rsidRPr="002D1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17 171,78</w:t>
      </w:r>
      <w:r w:rsidRPr="002D1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92473" w:rsidRPr="002D1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седемнадесет хиляди и сто седемдесет</w:t>
      </w:r>
      <w:r w:rsidR="002D1836" w:rsidRPr="002D1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един лева и седемдесет и осем стотинки</w:t>
      </w:r>
      <w:r w:rsidRPr="002D18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ДДС, или </w:t>
      </w:r>
      <w:r w:rsidR="002D1836" w:rsidRPr="00F37C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20 606,14</w:t>
      </w:r>
      <w:r w:rsidRPr="00F37C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D1836" w:rsidRPr="00F37C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хиляди и шестстотин и шест лева и четиринадесет стотинки</w:t>
      </w:r>
      <w:r w:rsidRPr="00F37C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изпълнителния директор на ИАГ;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ч. на допълнителните площи / с изключение на площите по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83 от ЗГ/, за които е извършил инвентаризация на горските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тории, изработил горскостопанската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нтаризиране, но не повече от 5 /пет/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3, ал. 2,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  от договора.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действителните хектари, в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ч. на допълнителните площи, за които е изработил горскостопански план, като се заплаща възнаграждение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ценовата оферта цена за 1 ха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планиране, но не повече от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3, ал. 2,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  от договора.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изпълнителя са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……………</w:t>
      </w:r>
      <w:r w:rsidR="009B3D2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 код:  …………, при банка ………………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BC5FBF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A14A1D" w:rsidRPr="00BC5FBF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 по горите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64A31" w:rsidRPr="005A6B16">
        <w:rPr>
          <w:rFonts w:ascii="Times New Roman" w:hAnsi="Times New Roman" w:cs="Times New Roman"/>
          <w:sz w:val="24"/>
          <w:szCs w:val="24"/>
        </w:rPr>
        <w:t>споразумение рег.№ РДГ-СМ- Д-16/08.11.2017г.  на РДГ Смолян и рег.№ 137/08.11.2017г.  на ЮЦДП-Смолян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възнаграждението по чл. 3, ал. 1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F75B99" w:rsidRPr="003378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9 995,58</w:t>
      </w:r>
      <w:r w:rsidRPr="003378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F75B99" w:rsidRPr="003378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девет хиляди деветстотин деветдесет и пет лева и петдесет и осем стотинки</w:t>
      </w:r>
      <w:r w:rsidRPr="003378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ГОРИТЕ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В 30 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представянето на протокола по чл. 36, ал. 7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инвентаризация и изработената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горскостопанск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горскостопански план за горските територии – държавна собственост за приемане от комисията по чл. 37, ал. 3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след отразяване на бележките от окончателното приемане на извършената инвентаризация,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изработената горскостопанска карта,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горскостопански план,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с протокол от проведен Експертен съвет, утвърден от изпълнителния директор на ИАГ –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ГОРИТЕ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A14A1D" w:rsidRPr="00BC5FBF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A14A1D" w:rsidRPr="00E72719" w:rsidRDefault="00A14A1D" w:rsidP="00E72719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РДГ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2018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горите предложение за обособяване на стопанските класове (групи) и за определяне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 по този договор се извършват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A14A1D" w:rsidRPr="009D36BE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април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39 от Наредбата.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</w:t>
      </w:r>
      <w:r w:rsidRPr="000A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изработените горскостопанска карта,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A14A1D" w:rsidRPr="00E72719" w:rsidRDefault="00A14A1D" w:rsidP="00E72719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 при настъпване на обективна невъзможност за изпълнение на възложената работа.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6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A14A1D" w:rsidRPr="00E72719" w:rsidRDefault="00A14A1D" w:rsidP="00E72719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орно събитие /непреодолима сила/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A14A1D" w:rsidRPr="00E72719" w:rsidRDefault="00A14A1D" w:rsidP="00E72719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НЕУСТОЙКИ ПРИ ПРЕКРАТЯВАНЕ НА ДОГОВОРА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A14A1D" w:rsidRPr="008A7940" w:rsidRDefault="00A14A1D" w:rsidP="001D6E6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</w:t>
      </w:r>
      <w:r w:rsidR="001D6E6C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промяната или прекратяването</w:t>
      </w:r>
      <w:r w:rsidR="000F0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6E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0F0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</w:t>
      </w:r>
      <w:r w:rsidR="001D6E6C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овора</w:t>
      </w:r>
      <w:r w:rsidR="00E7271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A14A1D" w:rsidRDefault="00A14A1D" w:rsidP="00A14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A14A1D" w:rsidRDefault="00A14A1D" w:rsidP="00A14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DB56F2"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ИЗПЪЛНИТЕЛЯТ се задължава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4" w:history="1">
        <w:r w:rsidRPr="00DB56F2">
          <w:rPr>
            <w:rFonts w:ascii="Times New Roman" w:hAnsi="Times New Roman" w:cs="Times New Roman"/>
            <w:szCs w:val="24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5" w:history="1">
        <w:r w:rsidRPr="00DB56F2">
          <w:rPr>
            <w:rFonts w:ascii="Times New Roman" w:hAnsi="Times New Roman" w:cs="Times New Roman"/>
            <w:szCs w:val="24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F2"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</w:t>
      </w:r>
      <w:r>
        <w:rPr>
          <w:rFonts w:ascii="Times New Roman" w:hAnsi="Times New Roman" w:cs="Times New Roman"/>
          <w:sz w:val="24"/>
          <w:szCs w:val="24"/>
        </w:rPr>
        <w:lastRenderedPageBreak/>
        <w:t>ВЪЗЛОЖИТЕЛЯ, ВЪЗЛОЖИТЕЛЯТ заплаща възнаграждение за тази част на подизпълнителя.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A14A1D" w:rsidRDefault="00A14A1D" w:rsidP="00A14A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A14A1D" w:rsidRPr="001D6E6C" w:rsidRDefault="00A14A1D" w:rsidP="001D6E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A14A1D" w:rsidRPr="00006E67" w:rsidRDefault="00A14A1D" w:rsidP="00A14A1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A14A1D" w:rsidRPr="006A1EA1" w:rsidRDefault="00A14A1D" w:rsidP="00A14A1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непостигане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съгласие, спорът се отнася пред компетентния съд в Република България.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A14A1D" w:rsidRPr="008A7940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A14A1D" w:rsidRDefault="00A14A1D" w:rsidP="00A14A1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4A1D" w:rsidRPr="001D6E6C" w:rsidRDefault="00A14A1D" w:rsidP="001D6E6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 xml:space="preserve">ВЪЗЛОЖИТЕЛИ: 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5C42DF" w:rsidRPr="00791201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50AD5">
        <w:rPr>
          <w:rFonts w:ascii="Times New Roman" w:hAnsi="Times New Roman" w:cs="Times New Roman"/>
          <w:b/>
          <w:sz w:val="24"/>
          <w:szCs w:val="24"/>
        </w:rPr>
        <w:t>....</w:t>
      </w:r>
      <w:r w:rsidR="00E72719">
        <w:rPr>
          <w:rFonts w:ascii="Times New Roman" w:hAnsi="Times New Roman" w:cs="Times New Roman"/>
          <w:b/>
          <w:sz w:val="24"/>
          <w:szCs w:val="24"/>
        </w:rPr>
        <w:t>..............................</w:t>
      </w:r>
    </w:p>
    <w:p w:rsidR="005C42DF" w:rsidRPr="00350AD5" w:rsidRDefault="007C47FA" w:rsidP="005C4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C42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C42DF">
        <w:rPr>
          <w:rFonts w:ascii="Times New Roman" w:hAnsi="Times New Roman" w:cs="Times New Roman"/>
          <w:b/>
          <w:sz w:val="24"/>
          <w:szCs w:val="24"/>
        </w:rPr>
        <w:t>/</w:t>
      </w:r>
      <w:r w:rsidR="005C42DF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5C42DF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5C42DF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5C42DF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5C42D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П</w:t>
      </w:r>
    </w:p>
    <w:p w:rsidR="007C47FA" w:rsidRPr="00F06F79" w:rsidRDefault="00E72719" w:rsidP="007C47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</w:t>
      </w:r>
      <w:r w:rsidR="005C42DF">
        <w:rPr>
          <w:rFonts w:ascii="Times New Roman" w:hAnsi="Times New Roman" w:cs="Times New Roman"/>
          <w:b/>
          <w:sz w:val="24"/>
          <w:szCs w:val="24"/>
        </w:rPr>
        <w:t>иректор на РДГ</w:t>
      </w:r>
      <w:r w:rsidR="005C42DF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5C42DF"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5C42D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Управител</w:t>
      </w:r>
      <w:r w:rsidR="007C47FA" w:rsidRPr="00F06F79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7C47FA" w:rsidRPr="00F06F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C42DF" w:rsidRPr="00350AD5" w:rsidRDefault="005C42DF" w:rsidP="005C4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7C47F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2. ................................</w:t>
      </w:r>
    </w:p>
    <w:p w:rsidR="005C42DF" w:rsidRPr="00350AD5" w:rsidRDefault="005C42DF" w:rsidP="005C4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7C47F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Директор на </w:t>
      </w:r>
      <w:r>
        <w:rPr>
          <w:rFonts w:ascii="Times New Roman" w:hAnsi="Times New Roman" w:cs="Times New Roman"/>
          <w:b/>
          <w:sz w:val="24"/>
          <w:szCs w:val="24"/>
        </w:rPr>
        <w:t>ЮЦ</w:t>
      </w:r>
      <w:r w:rsidRPr="00350AD5">
        <w:rPr>
          <w:rFonts w:ascii="Times New Roman" w:hAnsi="Times New Roman" w:cs="Times New Roman"/>
          <w:b/>
          <w:sz w:val="24"/>
          <w:szCs w:val="24"/>
        </w:rPr>
        <w:t>ДП</w:t>
      </w:r>
    </w:p>
    <w:p w:rsidR="005C42DF" w:rsidRPr="00350AD5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5C42DF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7C47F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7C47FA" w:rsidRPr="00F06F79" w:rsidRDefault="005C42DF" w:rsidP="007C47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  <w:r w:rsidR="007C47FA" w:rsidRPr="00F06F79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7C47FA" w:rsidRPr="00F06F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C42DF" w:rsidRDefault="005C42DF" w:rsidP="005C42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E6"/>
    <w:rsid w:val="000025C0"/>
    <w:rsid w:val="00041C6F"/>
    <w:rsid w:val="00045A94"/>
    <w:rsid w:val="00081D5E"/>
    <w:rsid w:val="000A7E36"/>
    <w:rsid w:val="000E6528"/>
    <w:rsid w:val="000F0D80"/>
    <w:rsid w:val="00104141"/>
    <w:rsid w:val="001D6E6C"/>
    <w:rsid w:val="001E42D5"/>
    <w:rsid w:val="001F06F0"/>
    <w:rsid w:val="001F5C8D"/>
    <w:rsid w:val="002D1836"/>
    <w:rsid w:val="003225AE"/>
    <w:rsid w:val="00337882"/>
    <w:rsid w:val="00464A31"/>
    <w:rsid w:val="00492473"/>
    <w:rsid w:val="004D495C"/>
    <w:rsid w:val="005320A1"/>
    <w:rsid w:val="005504D8"/>
    <w:rsid w:val="005C42DF"/>
    <w:rsid w:val="00637956"/>
    <w:rsid w:val="00661DEC"/>
    <w:rsid w:val="00687C6E"/>
    <w:rsid w:val="006A3E0E"/>
    <w:rsid w:val="006B145E"/>
    <w:rsid w:val="006D4DDE"/>
    <w:rsid w:val="00775E44"/>
    <w:rsid w:val="007C13A7"/>
    <w:rsid w:val="007C47FA"/>
    <w:rsid w:val="008B2491"/>
    <w:rsid w:val="008D21BC"/>
    <w:rsid w:val="0093017C"/>
    <w:rsid w:val="00940D2F"/>
    <w:rsid w:val="00984C3A"/>
    <w:rsid w:val="0099000A"/>
    <w:rsid w:val="009935CD"/>
    <w:rsid w:val="009B3D29"/>
    <w:rsid w:val="00A12B4B"/>
    <w:rsid w:val="00A14A1D"/>
    <w:rsid w:val="00A73316"/>
    <w:rsid w:val="00AC58E7"/>
    <w:rsid w:val="00BC36FB"/>
    <w:rsid w:val="00C26427"/>
    <w:rsid w:val="00E02C50"/>
    <w:rsid w:val="00E06B79"/>
    <w:rsid w:val="00E53199"/>
    <w:rsid w:val="00E605E6"/>
    <w:rsid w:val="00E67E13"/>
    <w:rsid w:val="00E72719"/>
    <w:rsid w:val="00EA61DC"/>
    <w:rsid w:val="00F06F79"/>
    <w:rsid w:val="00F37CB2"/>
    <w:rsid w:val="00F419A4"/>
    <w:rsid w:val="00F75B99"/>
    <w:rsid w:val="00F863FB"/>
    <w:rsid w:val="00FF0F75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0F86-9745-498D-9E0A-87770870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765&amp;ToPar=Art66_Al11&amp;Type=201/" TargetMode="External"/><Relationship Id="rId4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4155</Words>
  <Characters>23689</Characters>
  <Application>Microsoft Office Word</Application>
  <DocSecurity>0</DocSecurity>
  <Lines>197</Lines>
  <Paragraphs>55</Paragraphs>
  <ScaleCrop>false</ScaleCrop>
  <Company/>
  <LinksUpToDate>false</LinksUpToDate>
  <CharactersWithSpaces>27789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68</cp:revision>
  <dcterms:created xsi:type="dcterms:W3CDTF">2018-02-23T08:10:00Z</dcterms:created>
  <dcterms:modified xsi:type="dcterms:W3CDTF">2018-04-16T06:35:00Z</dcterms:modified>
</cp:coreProperties>
</file>