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26" w:rsidRPr="007B1B26" w:rsidRDefault="007B1B26" w:rsidP="007B1B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01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DB8"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НА РЕГИОНАЛНА ДИРЕКЦИЯ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ПО ГОРИТЕ ГР. СМОЛЯН: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7B1B2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7B1B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7081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B1B2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7081D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7B1B26" w:rsidRPr="007B1B26" w:rsidRDefault="007B1B26" w:rsidP="007B1B26">
      <w:pPr>
        <w:ind w:left="368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86DB8" w:rsidRPr="00C258BD" w:rsidRDefault="00986DB8" w:rsidP="004535C9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750637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 ………………….</w:t>
      </w:r>
      <w:r w:rsidR="007E313D">
        <w:rPr>
          <w:rFonts w:ascii="Times New Roman" w:hAnsi="Times New Roman" w:cs="Times New Roman"/>
          <w:b/>
          <w:bCs/>
          <w:sz w:val="24"/>
          <w:szCs w:val="24"/>
        </w:rPr>
        <w:t>.2019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 О К Л А Д</w:t>
      </w:r>
    </w:p>
    <w:p w:rsidR="00381744" w:rsidRPr="004535C9" w:rsidRDefault="00381744" w:rsidP="00AA6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по чл.103, ал.3 от ЗОП</w:t>
      </w:r>
    </w:p>
    <w:p w:rsidR="00381744" w:rsidRPr="00674B1A" w:rsidRDefault="00381744" w:rsidP="00607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от комис</w:t>
      </w:r>
      <w:r w:rsidR="005251EF">
        <w:rPr>
          <w:rFonts w:ascii="Times New Roman" w:hAnsi="Times New Roman" w:cs="Times New Roman"/>
          <w:b/>
          <w:bCs/>
          <w:sz w:val="24"/>
          <w:szCs w:val="24"/>
        </w:rPr>
        <w:t xml:space="preserve">ията, назначена със </w:t>
      </w:r>
      <w:r w:rsidR="00D3799A" w:rsidRPr="00D3799A">
        <w:rPr>
          <w:rFonts w:ascii="Times New Roman" w:hAnsi="Times New Roman" w:cs="Times New Roman"/>
          <w:b/>
          <w:sz w:val="24"/>
          <w:szCs w:val="24"/>
        </w:rPr>
        <w:t xml:space="preserve">Заповед № </w:t>
      </w:r>
      <w:r w:rsidR="000D6B40">
        <w:rPr>
          <w:rFonts w:ascii="Times New Roman" w:hAnsi="Times New Roman" w:cs="Times New Roman"/>
          <w:b/>
          <w:sz w:val="24"/>
          <w:szCs w:val="24"/>
        </w:rPr>
        <w:t>РД05-20</w:t>
      </w:r>
      <w:r w:rsidR="007E313D">
        <w:rPr>
          <w:rFonts w:ascii="Times New Roman" w:hAnsi="Times New Roman" w:cs="Times New Roman"/>
          <w:b/>
          <w:sz w:val="24"/>
          <w:szCs w:val="24"/>
        </w:rPr>
        <w:t>/14.01.2019</w:t>
      </w:r>
      <w:r w:rsidR="00D3799A" w:rsidRPr="00D3799A">
        <w:rPr>
          <w:rFonts w:ascii="Times New Roman" w:hAnsi="Times New Roman" w:cs="Times New Roman"/>
          <w:b/>
          <w:sz w:val="24"/>
          <w:szCs w:val="24"/>
        </w:rPr>
        <w:t>г.</w:t>
      </w:r>
      <w:r w:rsidR="00D3799A" w:rsidRPr="0052397E">
        <w:rPr>
          <w:rFonts w:ascii="Times New Roman" w:hAnsi="Times New Roman" w:cs="Times New Roman"/>
          <w:sz w:val="24"/>
          <w:szCs w:val="24"/>
        </w:rPr>
        <w:t xml:space="preserve"> </w:t>
      </w:r>
      <w:r w:rsidR="00607732">
        <w:rPr>
          <w:rFonts w:ascii="Times New Roman" w:hAnsi="Times New Roman" w:cs="Times New Roman"/>
          <w:b/>
          <w:bCs/>
          <w:sz w:val="24"/>
          <w:szCs w:val="24"/>
        </w:rPr>
        <w:t xml:space="preserve">на Директора на Регионална </w:t>
      </w: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дирекция по горите - </w:t>
      </w:r>
      <w:r w:rsidR="00674B1A">
        <w:rPr>
          <w:rFonts w:ascii="Times New Roman" w:hAnsi="Times New Roman" w:cs="Times New Roman"/>
          <w:b/>
          <w:bCs/>
          <w:sz w:val="24"/>
          <w:szCs w:val="24"/>
        </w:rPr>
        <w:t>Смолян</w:t>
      </w:r>
    </w:p>
    <w:p w:rsidR="007006E9" w:rsidRPr="004B6638" w:rsidRDefault="00381744" w:rsidP="007006E9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 xml:space="preserve">ОТНОСНО: </w:t>
      </w:r>
      <w:r w:rsidR="007006E9" w:rsidRPr="004B6638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7006E9" w:rsidRPr="004B663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ЮЦДП-ТП-ДГС-Триград“</w:t>
      </w:r>
      <w:r w:rsidR="007006E9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7006E9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7006E9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7006E9"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 w:rsidR="007006E9">
        <w:t xml:space="preserve"> </w:t>
      </w:r>
      <w:r w:rsidR="007006E9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Смолян.</w:t>
      </w:r>
      <w:r w:rsidR="007006E9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7006E9" w:rsidRPr="004953E4" w:rsidRDefault="007006E9" w:rsidP="00700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7006E9" w:rsidRPr="003C4FE1" w:rsidRDefault="007006E9" w:rsidP="007006E9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</w:p>
    <w:p w:rsidR="007006E9" w:rsidRPr="003C4FE1" w:rsidRDefault="007006E9" w:rsidP="007006E9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№3 -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1C364A" w:rsidRDefault="001C364A" w:rsidP="007006E9">
      <w:pPr>
        <w:ind w:firstLine="720"/>
        <w:jc w:val="both"/>
        <w:rPr>
          <w:i/>
          <w:iCs/>
        </w:rPr>
      </w:pPr>
    </w:p>
    <w:p w:rsidR="00381744" w:rsidRDefault="00381744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УВАЖАЕМИ ГОСПОДИН ДИРЕКТОР,</w:t>
      </w:r>
    </w:p>
    <w:p w:rsidR="001C364A" w:rsidRPr="004535C9" w:rsidRDefault="001C364A" w:rsidP="001C3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81744" w:rsidP="00737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Откритата процедура за възлагане на обществената поръчка с предмет:</w:t>
      </w:r>
    </w:p>
    <w:p w:rsidR="00381744" w:rsidRPr="004C0ACF" w:rsidRDefault="00AB51BF" w:rsidP="004C0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1B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B51BF">
        <w:rPr>
          <w:rFonts w:ascii="Times New Roman" w:hAnsi="Times New Roman" w:cs="Times New Roman"/>
          <w:sz w:val="24"/>
          <w:szCs w:val="24"/>
        </w:rPr>
        <w:t xml:space="preserve">Извършването на инвентаризация на горските територии, изработване на горскостопански карти, </w:t>
      </w:r>
      <w:proofErr w:type="spellStart"/>
      <w:r w:rsidRPr="00AB51BF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AB51BF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</w:t>
      </w:r>
      <w:r w:rsidR="00967112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227EF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е </w:t>
      </w:r>
      <w:r w:rsidR="00967112" w:rsidRPr="0052397E">
        <w:rPr>
          <w:rFonts w:ascii="Times New Roman" w:hAnsi="Times New Roman" w:cs="Times New Roman"/>
          <w:sz w:val="24"/>
          <w:szCs w:val="24"/>
        </w:rPr>
        <w:t xml:space="preserve">открита с </w:t>
      </w:r>
      <w:r w:rsidR="009C238F"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 w:rsidR="009C238F">
        <w:rPr>
          <w:rFonts w:ascii="Times New Roman" w:hAnsi="Times New Roman" w:cs="Times New Roman"/>
          <w:sz w:val="24"/>
          <w:szCs w:val="24"/>
        </w:rPr>
        <w:t xml:space="preserve"> </w:t>
      </w:r>
      <w:r w:rsidR="00967112" w:rsidRPr="0052397E">
        <w:rPr>
          <w:rFonts w:ascii="Times New Roman" w:hAnsi="Times New Roman" w:cs="Times New Roman"/>
          <w:sz w:val="24"/>
          <w:szCs w:val="24"/>
        </w:rPr>
        <w:t>на директора на Регионална дирекция по горите гр. Смолян</w:t>
      </w:r>
      <w:r w:rsidR="0074689C">
        <w:rPr>
          <w:rFonts w:ascii="Times New Roman" w:hAnsi="Times New Roman" w:cs="Times New Roman"/>
          <w:sz w:val="24"/>
          <w:szCs w:val="24"/>
        </w:rPr>
        <w:t>.</w:t>
      </w:r>
      <w:r w:rsidR="00737E74">
        <w:rPr>
          <w:rFonts w:ascii="Times New Roman" w:hAnsi="Times New Roman" w:cs="Times New Roman"/>
          <w:sz w:val="24"/>
          <w:szCs w:val="24"/>
        </w:rPr>
        <w:t xml:space="preserve"> </w:t>
      </w:r>
      <w:r w:rsidR="0074689C">
        <w:rPr>
          <w:rFonts w:ascii="Times New Roman" w:hAnsi="Times New Roman" w:cs="Times New Roman"/>
          <w:sz w:val="24"/>
          <w:szCs w:val="24"/>
        </w:rPr>
        <w:t xml:space="preserve">РДГ Смолян </w:t>
      </w:r>
      <w:r w:rsidR="00737E74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5A6B16" w:rsidRPr="005A6B16">
        <w:rPr>
          <w:rFonts w:ascii="Times New Roman" w:hAnsi="Times New Roman" w:cs="Times New Roman"/>
          <w:sz w:val="24"/>
          <w:szCs w:val="24"/>
        </w:rPr>
        <w:t xml:space="preserve">чл.8, ал.1 от Закона за обществените поръчки  и </w:t>
      </w:r>
      <w:r w:rsidR="009003CC" w:rsidRPr="009003CC">
        <w:rPr>
          <w:rFonts w:ascii="Times New Roman" w:hAnsi="Times New Roman" w:cs="Times New Roman"/>
          <w:sz w:val="24"/>
          <w:szCs w:val="24"/>
        </w:rPr>
        <w:t xml:space="preserve">споразумение № РД-22/19.11.2018 г. на РДГ - Смолян и № 17-Д-0112/19.11.2018 г. на ЮЦДП - гр. Смолян провежда откритата процедура и от името на </w:t>
      </w:r>
      <w:r w:rsidR="009003CC" w:rsidRPr="009003CC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9003CC" w:rsidRPr="009003CC">
        <w:rPr>
          <w:rFonts w:ascii="Times New Roman" w:hAnsi="Times New Roman" w:cs="Times New Roman"/>
          <w:b/>
          <w:sz w:val="24"/>
          <w:szCs w:val="24"/>
        </w:rPr>
        <w:t>Южноцентрално</w:t>
      </w:r>
      <w:proofErr w:type="spellEnd"/>
      <w:r w:rsidR="009003CC" w:rsidRPr="009003CC">
        <w:rPr>
          <w:rFonts w:ascii="Times New Roman" w:hAnsi="Times New Roman" w:cs="Times New Roman"/>
          <w:b/>
          <w:sz w:val="24"/>
          <w:szCs w:val="24"/>
        </w:rPr>
        <w:t xml:space="preserve"> държавно предприятие“ – </w:t>
      </w:r>
      <w:proofErr w:type="spellStart"/>
      <w:r w:rsidR="009003CC" w:rsidRPr="009003CC">
        <w:rPr>
          <w:rFonts w:ascii="Times New Roman" w:hAnsi="Times New Roman" w:cs="Times New Roman"/>
          <w:b/>
          <w:sz w:val="24"/>
          <w:szCs w:val="24"/>
        </w:rPr>
        <w:t>гр.Смолян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>. За нея е публикувано об</w:t>
      </w:r>
      <w:r w:rsidR="004C0ACF">
        <w:rPr>
          <w:rFonts w:ascii="Times New Roman" w:hAnsi="Times New Roman" w:cs="Times New Roman"/>
          <w:sz w:val="24"/>
          <w:szCs w:val="24"/>
        </w:rPr>
        <w:t>явление с</w:t>
      </w:r>
      <w:r w:rsidR="00E75104">
        <w:rPr>
          <w:rFonts w:ascii="Times New Roman" w:hAnsi="Times New Roman" w:cs="Times New Roman"/>
          <w:sz w:val="24"/>
          <w:szCs w:val="24"/>
        </w:rPr>
        <w:t xml:space="preserve"> </w:t>
      </w:r>
      <w:r w:rsidR="004C0ACF"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Уникален номер в Регистъра на обществените поръчки: </w:t>
      </w:r>
      <w:r w:rsidR="004C0A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01350-2018-0001 </w:t>
      </w:r>
      <w:r w:rsidR="004C0ACF">
        <w:rPr>
          <w:rFonts w:ascii="Times New Roman" w:hAnsi="Times New Roman" w:cs="Times New Roman"/>
          <w:b/>
          <w:bCs/>
          <w:sz w:val="24"/>
          <w:szCs w:val="24"/>
        </w:rPr>
        <w:t>с обявление на поръчката: 881066</w:t>
      </w:r>
      <w:r w:rsidR="003929FF">
        <w:rPr>
          <w:rFonts w:ascii="Times New Roman" w:hAnsi="Times New Roman" w:cs="Times New Roman"/>
          <w:sz w:val="24"/>
          <w:szCs w:val="24"/>
        </w:rPr>
        <w:t xml:space="preserve">.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Откритата процедура се проведе от комисия, назначена с Ваша </w:t>
      </w:r>
      <w:r w:rsidR="00E34880" w:rsidRPr="0052397E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185A85" w:rsidRPr="0052397E">
        <w:rPr>
          <w:rFonts w:ascii="Times New Roman" w:hAnsi="Times New Roman" w:cs="Times New Roman"/>
          <w:sz w:val="24"/>
          <w:szCs w:val="24"/>
        </w:rPr>
        <w:t xml:space="preserve">№ </w:t>
      </w:r>
      <w:r w:rsidR="00185A85">
        <w:rPr>
          <w:rFonts w:ascii="Times New Roman" w:hAnsi="Times New Roman" w:cs="Times New Roman"/>
          <w:sz w:val="24"/>
          <w:szCs w:val="24"/>
        </w:rPr>
        <w:t>РД05</w:t>
      </w:r>
      <w:r w:rsidR="006E1586">
        <w:rPr>
          <w:rFonts w:ascii="Times New Roman" w:hAnsi="Times New Roman" w:cs="Times New Roman"/>
          <w:sz w:val="24"/>
          <w:szCs w:val="24"/>
        </w:rPr>
        <w:t>-20</w:t>
      </w:r>
      <w:r w:rsidR="00185A85">
        <w:rPr>
          <w:rFonts w:ascii="Times New Roman" w:hAnsi="Times New Roman" w:cs="Times New Roman"/>
          <w:sz w:val="24"/>
          <w:szCs w:val="24"/>
        </w:rPr>
        <w:t>/14.01.2019</w:t>
      </w:r>
      <w:r w:rsidR="00185A85" w:rsidRPr="0052397E">
        <w:rPr>
          <w:rFonts w:ascii="Times New Roman" w:hAnsi="Times New Roman" w:cs="Times New Roman"/>
          <w:sz w:val="24"/>
          <w:szCs w:val="24"/>
        </w:rPr>
        <w:t xml:space="preserve">г. </w:t>
      </w:r>
      <w:r w:rsidR="00381744" w:rsidRPr="004535C9">
        <w:rPr>
          <w:rFonts w:ascii="Times New Roman" w:hAnsi="Times New Roman" w:cs="Times New Roman"/>
          <w:sz w:val="24"/>
          <w:szCs w:val="24"/>
        </w:rPr>
        <w:t>в състав:</w:t>
      </w:r>
    </w:p>
    <w:p w:rsidR="006C490D" w:rsidRPr="0055056D" w:rsidRDefault="006C490D" w:rsidP="006C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7B0692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0692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C490D" w:rsidRPr="0055056D" w:rsidRDefault="006C490D" w:rsidP="006C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6C490D" w:rsidRPr="007148F2" w:rsidRDefault="006C490D" w:rsidP="006C490D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7B0692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6C490D" w:rsidRPr="007148F2" w:rsidRDefault="006C490D" w:rsidP="006C490D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2.инж</w:t>
      </w:r>
      <w:r w:rsidR="007B0692">
        <w:rPr>
          <w:rFonts w:ascii="Times New Roman" w:eastAsia="SimSun" w:hAnsi="Times New Roman" w:cs="Times New Roman"/>
          <w:sz w:val="24"/>
          <w:szCs w:val="24"/>
          <w:lang w:eastAsia="zh-CN"/>
        </w:rPr>
        <w:t>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6C490D" w:rsidRPr="007148F2" w:rsidRDefault="006C490D" w:rsidP="006C490D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 w:rsidR="007B0692">
        <w:rPr>
          <w:rFonts w:ascii="Times New Roman" w:eastAsia="SimSun" w:hAnsi="Times New Roman" w:cs="Times New Roman"/>
          <w:sz w:val="24"/>
          <w:szCs w:val="24"/>
          <w:lang w:eastAsia="zh-CN"/>
        </w:rPr>
        <w:t>…………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6C490D" w:rsidRPr="007148F2" w:rsidRDefault="006C490D" w:rsidP="006C490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</w:t>
      </w:r>
      <w:r w:rsidR="007B0692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-юрисконсулт на ТП „ДГС Доспат“;</w:t>
      </w:r>
    </w:p>
    <w:p w:rsidR="006C490D" w:rsidRPr="007148F2" w:rsidRDefault="006C490D" w:rsidP="006C490D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5.инж</w:t>
      </w:r>
      <w:r w:rsidR="007B0692">
        <w:rPr>
          <w:rFonts w:ascii="Times New Roman" w:eastAsia="SimSun" w:hAnsi="Times New Roman" w:cs="Times New Roman"/>
          <w:sz w:val="24"/>
          <w:szCs w:val="24"/>
          <w:lang w:eastAsia="zh-CN"/>
        </w:rPr>
        <w:t>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6C490D" w:rsidRDefault="006C490D" w:rsidP="006C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6.инж</w:t>
      </w:r>
      <w:r w:rsidR="007B0692">
        <w:rPr>
          <w:rFonts w:ascii="Times New Roman" w:eastAsia="SimSun" w:hAnsi="Times New Roman" w:cs="Times New Roman"/>
          <w:sz w:val="24"/>
          <w:szCs w:val="24"/>
          <w:lang w:eastAsia="zh-CN"/>
        </w:rPr>
        <w:t>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7B0692" w:rsidRPr="007B06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0692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BD59C1" w:rsidRPr="0055056D" w:rsidRDefault="00381744" w:rsidP="006C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I. В деня на провеждане на откритата процедура </w:t>
      </w:r>
      <w:r w:rsidR="00D7642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76425"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 w:rsidR="00D76425">
        <w:rPr>
          <w:rFonts w:ascii="Times New Roman" w:hAnsi="Times New Roman" w:cs="Times New Roman"/>
          <w:sz w:val="24"/>
          <w:szCs w:val="24"/>
        </w:rPr>
        <w:t>- предавателен проток</w:t>
      </w:r>
      <w:r w:rsidR="0072507C">
        <w:rPr>
          <w:rFonts w:ascii="Times New Roman" w:hAnsi="Times New Roman" w:cs="Times New Roman"/>
          <w:sz w:val="24"/>
          <w:szCs w:val="24"/>
        </w:rPr>
        <w:t>ол по чл.48, ал.6 от ППЗОП от 14.01.2019</w:t>
      </w:r>
      <w:r w:rsidRPr="004535C9">
        <w:rPr>
          <w:rFonts w:ascii="Times New Roman" w:hAnsi="Times New Roman" w:cs="Times New Roman"/>
          <w:sz w:val="24"/>
          <w:szCs w:val="24"/>
        </w:rPr>
        <w:t>г. , председателят</w:t>
      </w:r>
      <w:r w:rsidR="00147BC2">
        <w:rPr>
          <w:rFonts w:ascii="Times New Roman" w:hAnsi="Times New Roman" w:cs="Times New Roman"/>
          <w:sz w:val="24"/>
          <w:szCs w:val="24"/>
        </w:rPr>
        <w:t xml:space="preserve"> на комисията получи подадените </w:t>
      </w:r>
      <w:r w:rsidRPr="004535C9">
        <w:rPr>
          <w:rFonts w:ascii="Times New Roman" w:hAnsi="Times New Roman" w:cs="Times New Roman"/>
          <w:sz w:val="24"/>
          <w:szCs w:val="24"/>
        </w:rPr>
        <w:t>в опр</w:t>
      </w:r>
      <w:r w:rsidR="00147BC2">
        <w:rPr>
          <w:rFonts w:ascii="Times New Roman" w:hAnsi="Times New Roman" w:cs="Times New Roman"/>
          <w:sz w:val="24"/>
          <w:szCs w:val="24"/>
        </w:rPr>
        <w:t xml:space="preserve">еделения срок – </w:t>
      </w:r>
      <w:r w:rsidR="00BD59C1">
        <w:rPr>
          <w:rFonts w:ascii="Times New Roman" w:hAnsi="Times New Roman" w:cs="Times New Roman"/>
          <w:sz w:val="24"/>
          <w:szCs w:val="24"/>
        </w:rPr>
        <w:t>17.00 часа на 1</w:t>
      </w:r>
      <w:r w:rsidR="0072507C">
        <w:rPr>
          <w:rFonts w:ascii="Times New Roman" w:hAnsi="Times New Roman" w:cs="Times New Roman"/>
          <w:sz w:val="24"/>
          <w:szCs w:val="24"/>
        </w:rPr>
        <w:t>1.01.2019</w:t>
      </w:r>
      <w:r w:rsidR="00BD59C1">
        <w:rPr>
          <w:rFonts w:ascii="Times New Roman" w:hAnsi="Times New Roman" w:cs="Times New Roman"/>
          <w:sz w:val="24"/>
          <w:szCs w:val="24"/>
        </w:rPr>
        <w:t xml:space="preserve">г. </w:t>
      </w:r>
      <w:r w:rsidR="00E916B1">
        <w:rPr>
          <w:rFonts w:ascii="Times New Roman" w:hAnsi="Times New Roman" w:cs="Times New Roman"/>
          <w:sz w:val="24"/>
          <w:szCs w:val="24"/>
        </w:rPr>
        <w:t>оферти. В същия срок</w:t>
      </w:r>
      <w:r w:rsidR="00A55320">
        <w:rPr>
          <w:rFonts w:ascii="Times New Roman" w:hAnsi="Times New Roman" w:cs="Times New Roman"/>
          <w:sz w:val="24"/>
          <w:szCs w:val="24"/>
        </w:rPr>
        <w:t xml:space="preserve"> са постъпили оферти от 4 (четирима</w:t>
      </w:r>
      <w:r w:rsidR="00BD59C1">
        <w:rPr>
          <w:rFonts w:ascii="Times New Roman" w:hAnsi="Times New Roman" w:cs="Times New Roman"/>
          <w:sz w:val="24"/>
          <w:szCs w:val="24"/>
        </w:rPr>
        <w:t>) участници</w:t>
      </w:r>
      <w:r w:rsidR="00BD59C1" w:rsidRPr="0055056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872925" w:rsidRPr="007E6B2B" w:rsidRDefault="00872925" w:rsidP="00872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6B2B">
        <w:rPr>
          <w:rFonts w:ascii="Times New Roman" w:hAnsi="Times New Roman" w:cs="Times New Roman"/>
          <w:b/>
          <w:bCs/>
          <w:sz w:val="24"/>
          <w:szCs w:val="24"/>
        </w:rPr>
        <w:t>1. С вх.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РДГ13-140 /07.01.2019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г. в 11:5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- „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692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№1 и №2</w:t>
      </w:r>
      <w:r w:rsidR="007B0692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72925" w:rsidRDefault="00872925" w:rsidP="00872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С вх. № </w:t>
      </w:r>
      <w:r>
        <w:rPr>
          <w:rFonts w:ascii="Times New Roman" w:hAnsi="Times New Roman" w:cs="Times New Roman"/>
          <w:b/>
          <w:bCs/>
          <w:sz w:val="24"/>
          <w:szCs w:val="24"/>
        </w:rPr>
        <w:t>РДГ13-155/07.01.2019г. в 14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:33часа</w:t>
      </w:r>
      <w:r>
        <w:rPr>
          <w:rFonts w:ascii="Times New Roman" w:hAnsi="Times New Roman" w:cs="Times New Roman"/>
          <w:b/>
          <w:bCs/>
          <w:sz w:val="24"/>
          <w:szCs w:val="24"/>
        </w:rPr>
        <w:t>“Агролеспроект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B0692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№3</w:t>
      </w:r>
      <w:r w:rsidR="007B0692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72925" w:rsidRPr="007E6B2B" w:rsidRDefault="00872925" w:rsidP="00872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A0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 вх. № РДГ-СМ-198 /09.01.2019г. в 10:4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6 часа - „</w:t>
      </w:r>
      <w:r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:rsidR="00872925" w:rsidRDefault="007B0692" w:rsidP="00872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872925" w:rsidRPr="007E6B2B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872925">
        <w:rPr>
          <w:rFonts w:ascii="Times New Roman" w:hAnsi="Times New Roman" w:cs="Times New Roman"/>
          <w:b/>
          <w:bCs/>
          <w:sz w:val="24"/>
          <w:szCs w:val="24"/>
        </w:rPr>
        <w:t>-За обособена Позиция №3</w:t>
      </w:r>
      <w:r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72925" w:rsidRPr="0055056D" w:rsidRDefault="00872925" w:rsidP="00872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A0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 вх. № РДГ13-249 /10.01.2019г. в 14:23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часа </w:t>
      </w:r>
      <w:r>
        <w:rPr>
          <w:rFonts w:ascii="Times New Roman" w:hAnsi="Times New Roman" w:cs="Times New Roman"/>
          <w:b/>
          <w:bCs/>
          <w:sz w:val="24"/>
          <w:szCs w:val="24"/>
        </w:rPr>
        <w:t>и вх. № РДГ13-250 /10.01.2019г. в 14:25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692">
        <w:rPr>
          <w:rFonts w:ascii="Times New Roman" w:hAnsi="Times New Roman" w:cs="Times New Roman"/>
          <w:b/>
          <w:bCs/>
          <w:sz w:val="24"/>
          <w:szCs w:val="24"/>
        </w:rPr>
        <w:t>…………………….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;-За обособена Позиция №1 и №2</w:t>
      </w:r>
      <w:r w:rsidR="007B0692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81744" w:rsidRPr="004535C9" w:rsidRDefault="00381744" w:rsidP="00BD5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По време на публичното заседание комисията извърш</w:t>
      </w:r>
      <w:r w:rsidR="003A347E">
        <w:rPr>
          <w:rFonts w:ascii="Times New Roman" w:hAnsi="Times New Roman" w:cs="Times New Roman"/>
          <w:sz w:val="24"/>
          <w:szCs w:val="24"/>
        </w:rPr>
        <w:t xml:space="preserve">и действията по чл.54, ал.3, 4, </w:t>
      </w:r>
      <w:r w:rsidRPr="004535C9">
        <w:rPr>
          <w:rFonts w:ascii="Times New Roman" w:hAnsi="Times New Roman" w:cs="Times New Roman"/>
          <w:sz w:val="24"/>
          <w:szCs w:val="24"/>
        </w:rPr>
        <w:t>и 5 от Правилника за прилагане на Закона за обществен</w:t>
      </w:r>
      <w:r w:rsidR="003A347E">
        <w:rPr>
          <w:rFonts w:ascii="Times New Roman" w:hAnsi="Times New Roman" w:cs="Times New Roman"/>
          <w:sz w:val="24"/>
          <w:szCs w:val="24"/>
        </w:rPr>
        <w:t xml:space="preserve">ите поръчки (ППЗОП). Действията </w:t>
      </w:r>
      <w:r w:rsidRPr="004535C9">
        <w:rPr>
          <w:rFonts w:ascii="Times New Roman" w:hAnsi="Times New Roman" w:cs="Times New Roman"/>
          <w:sz w:val="24"/>
          <w:szCs w:val="24"/>
        </w:rPr>
        <w:t>са под</w:t>
      </w:r>
      <w:r w:rsidR="00AD0D7B">
        <w:rPr>
          <w:rFonts w:ascii="Times New Roman" w:hAnsi="Times New Roman" w:cs="Times New Roman"/>
          <w:sz w:val="24"/>
          <w:szCs w:val="24"/>
        </w:rPr>
        <w:t>робно отразени в Протокол № 1/15.01.2019</w:t>
      </w:r>
      <w:r w:rsidRPr="004535C9">
        <w:rPr>
          <w:rFonts w:ascii="Times New Roman" w:hAnsi="Times New Roman" w:cs="Times New Roman"/>
          <w:sz w:val="24"/>
          <w:szCs w:val="24"/>
        </w:rPr>
        <w:t>г.,</w:t>
      </w:r>
      <w:r w:rsidR="003A347E">
        <w:rPr>
          <w:rFonts w:ascii="Times New Roman" w:hAnsi="Times New Roman" w:cs="Times New Roman"/>
          <w:sz w:val="24"/>
          <w:szCs w:val="24"/>
        </w:rPr>
        <w:t xml:space="preserve"> подписан от членовете на комисията и </w:t>
      </w:r>
      <w:r w:rsidRPr="004535C9">
        <w:rPr>
          <w:rFonts w:ascii="Times New Roman" w:hAnsi="Times New Roman" w:cs="Times New Roman"/>
          <w:sz w:val="24"/>
          <w:szCs w:val="24"/>
        </w:rPr>
        <w:t>приложен към настоящия доклад.</w:t>
      </w:r>
    </w:p>
    <w:p w:rsidR="00381744" w:rsidRPr="004535C9" w:rsidRDefault="00095616" w:rsidP="0024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закрито заседание на </w:t>
      </w:r>
      <w:r w:rsidR="00AD0D7B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AB0891">
        <w:rPr>
          <w:rFonts w:ascii="Times New Roman" w:hAnsi="Times New Roman" w:cs="Times New Roman"/>
          <w:sz w:val="24"/>
          <w:szCs w:val="24"/>
        </w:rPr>
        <w:t>.01</w:t>
      </w:r>
      <w:r w:rsidR="00AD0D7B">
        <w:rPr>
          <w:rFonts w:ascii="Times New Roman" w:hAnsi="Times New Roman" w:cs="Times New Roman"/>
          <w:sz w:val="24"/>
          <w:szCs w:val="24"/>
        </w:rPr>
        <w:t>.2019</w:t>
      </w:r>
      <w:r w:rsidR="00381744" w:rsidRPr="004535C9">
        <w:rPr>
          <w:rFonts w:ascii="Times New Roman" w:hAnsi="Times New Roman" w:cs="Times New Roman"/>
          <w:sz w:val="24"/>
          <w:szCs w:val="24"/>
        </w:rPr>
        <w:t>г. комисията из</w:t>
      </w:r>
      <w:r w:rsidR="0024661B">
        <w:rPr>
          <w:rFonts w:ascii="Times New Roman" w:hAnsi="Times New Roman" w:cs="Times New Roman"/>
          <w:sz w:val="24"/>
          <w:szCs w:val="24"/>
        </w:rPr>
        <w:t xml:space="preserve">върши проверка на представените </w:t>
      </w:r>
      <w:r w:rsidR="00381744" w:rsidRPr="004535C9">
        <w:rPr>
          <w:rFonts w:ascii="Times New Roman" w:hAnsi="Times New Roman" w:cs="Times New Roman"/>
          <w:sz w:val="24"/>
          <w:szCs w:val="24"/>
        </w:rPr>
        <w:t>от участниците документи за доказване съответствиет</w:t>
      </w:r>
      <w:r w:rsidR="0024661B">
        <w:rPr>
          <w:rFonts w:ascii="Times New Roman" w:hAnsi="Times New Roman" w:cs="Times New Roman"/>
          <w:sz w:val="24"/>
          <w:szCs w:val="24"/>
        </w:rPr>
        <w:t xml:space="preserve">о им с изискванията към личното </w:t>
      </w:r>
      <w:r w:rsidR="00381744" w:rsidRPr="004535C9">
        <w:rPr>
          <w:rFonts w:ascii="Times New Roman" w:hAnsi="Times New Roman" w:cs="Times New Roman"/>
          <w:sz w:val="24"/>
          <w:szCs w:val="24"/>
        </w:rPr>
        <w:t>състояние и критериите за подбор, поставен</w:t>
      </w:r>
      <w:r w:rsidR="0024661B">
        <w:rPr>
          <w:rFonts w:ascii="Times New Roman" w:hAnsi="Times New Roman" w:cs="Times New Roman"/>
          <w:sz w:val="24"/>
          <w:szCs w:val="24"/>
        </w:rPr>
        <w:t xml:space="preserve">и от възложителя в раздел II от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документацията</w:t>
      </w:r>
      <w:r w:rsidR="0024661B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за участие, и установи следното:</w:t>
      </w:r>
    </w:p>
    <w:p w:rsidR="00E66A4C" w:rsidRPr="0055056D" w:rsidRDefault="00E66A4C" w:rsidP="00E6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>При извършената проверка к</w:t>
      </w:r>
      <w:r>
        <w:rPr>
          <w:rFonts w:ascii="Times New Roman" w:hAnsi="Times New Roman" w:cs="Times New Roman"/>
          <w:sz w:val="24"/>
          <w:szCs w:val="24"/>
        </w:rPr>
        <w:t>омисията установи, че участниците са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представил</w:t>
      </w:r>
      <w:r>
        <w:rPr>
          <w:rFonts w:ascii="Times New Roman" w:hAnsi="Times New Roman" w:cs="Times New Roman"/>
          <w:sz w:val="24"/>
          <w:szCs w:val="24"/>
        </w:rPr>
        <w:t>и по</w:t>
      </w:r>
      <w:r w:rsidRPr="0055056D">
        <w:rPr>
          <w:rFonts w:ascii="Times New Roman" w:hAnsi="Times New Roman" w:cs="Times New Roman"/>
          <w:sz w:val="24"/>
          <w:szCs w:val="24"/>
        </w:rPr>
        <w:t xml:space="preserve"> един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брой </w:t>
      </w:r>
      <w:r>
        <w:rPr>
          <w:rFonts w:ascii="Times New Roman" w:hAnsi="Times New Roman" w:cs="Times New Roman"/>
          <w:sz w:val="24"/>
          <w:szCs w:val="24"/>
        </w:rPr>
        <w:t>ЕЕДОП, подписан от управителите на дружествата в качеството им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 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по чл.40,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ал.1, т.1 и ал.2, т.3 от ППЗОП. ЕЕДОП е попълнен в съответствие с изискванията на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и условията на възложителя. Ком</w:t>
      </w:r>
      <w:r>
        <w:rPr>
          <w:rFonts w:ascii="Times New Roman" w:hAnsi="Times New Roman" w:cs="Times New Roman"/>
          <w:sz w:val="24"/>
          <w:szCs w:val="24"/>
        </w:rPr>
        <w:t>исията констатира, че участниците</w:t>
      </w:r>
      <w:r w:rsidRPr="0055056D">
        <w:rPr>
          <w:rFonts w:ascii="Times New Roman" w:hAnsi="Times New Roman" w:cs="Times New Roman"/>
          <w:sz w:val="24"/>
          <w:szCs w:val="24"/>
        </w:rPr>
        <w:t xml:space="preserve"> отговаря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5056D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минималните изисквания за допустимост, в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5056D">
        <w:rPr>
          <w:rFonts w:ascii="Times New Roman" w:hAnsi="Times New Roman" w:cs="Times New Roman"/>
          <w:sz w:val="24"/>
          <w:szCs w:val="24"/>
        </w:rPr>
        <w:t xml:space="preserve"> годност (правоспособност) за упражняване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на професионална дейност, технически и професионални способности за изпълнение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>поръчката.</w:t>
      </w:r>
    </w:p>
    <w:p w:rsidR="00E66A4C" w:rsidRDefault="00E66A4C" w:rsidP="00E66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С оглед на гореизложеното, комис</w:t>
      </w:r>
      <w:r w:rsidR="00DA5C45">
        <w:rPr>
          <w:rFonts w:ascii="Times New Roman" w:hAnsi="Times New Roman" w:cs="Times New Roman"/>
          <w:sz w:val="24"/>
          <w:szCs w:val="24"/>
        </w:rPr>
        <w:t>ията единодушно реши участни</w:t>
      </w:r>
      <w:r w:rsidR="002F3302">
        <w:rPr>
          <w:rFonts w:ascii="Times New Roman" w:hAnsi="Times New Roman" w:cs="Times New Roman"/>
          <w:sz w:val="24"/>
          <w:szCs w:val="24"/>
        </w:rPr>
        <w:t>ците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744" w:rsidRPr="00AC2B4F" w:rsidRDefault="00DA5C45" w:rsidP="0024661B">
      <w:pPr>
        <w:autoSpaceDE w:val="0"/>
        <w:autoSpaceDN w:val="0"/>
        <w:adjustRightInd w:val="0"/>
        <w:spacing w:after="0" w:line="240" w:lineRule="auto"/>
        <w:jc w:val="both"/>
      </w:pPr>
      <w:r w:rsidRPr="003343AC">
        <w:rPr>
          <w:rFonts w:ascii="Times New Roman" w:hAnsi="Times New Roman" w:cs="Times New Roman"/>
          <w:bCs/>
          <w:sz w:val="24"/>
          <w:szCs w:val="24"/>
        </w:rPr>
        <w:t xml:space="preserve">„Призма Инфо“ ЕООД - </w:t>
      </w:r>
      <w:proofErr w:type="spellStart"/>
      <w:r w:rsidRPr="003343AC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Pr="003343AC">
        <w:rPr>
          <w:rFonts w:ascii="Times New Roman" w:hAnsi="Times New Roman" w:cs="Times New Roman"/>
          <w:bCs/>
          <w:sz w:val="24"/>
          <w:szCs w:val="24"/>
        </w:rPr>
        <w:t>,</w:t>
      </w:r>
      <w:r w:rsidRPr="00DB52AB">
        <w:rPr>
          <w:rFonts w:ascii="Times New Roman" w:hAnsi="Times New Roman" w:cs="Times New Roman"/>
          <w:sz w:val="24"/>
          <w:szCs w:val="24"/>
        </w:rPr>
        <w:t xml:space="preserve"> учас</w:t>
      </w:r>
      <w:r>
        <w:rPr>
          <w:rFonts w:ascii="Times New Roman" w:hAnsi="Times New Roman" w:cs="Times New Roman"/>
          <w:sz w:val="24"/>
          <w:szCs w:val="24"/>
        </w:rPr>
        <w:t xml:space="preserve">тника </w:t>
      </w:r>
      <w:r w:rsidRPr="003343AC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Pr="003343AC">
        <w:rPr>
          <w:rFonts w:ascii="Times New Roman" w:hAnsi="Times New Roman" w:cs="Times New Roman"/>
          <w:bCs/>
          <w:sz w:val="24"/>
          <w:szCs w:val="24"/>
        </w:rPr>
        <w:t>Агролеспроект“ЕООД</w:t>
      </w:r>
      <w:proofErr w:type="spellEnd"/>
      <w:r w:rsidRPr="003343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343AC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Pr="003343A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43AC">
        <w:rPr>
          <w:rFonts w:ascii="Times New Roman" w:hAnsi="Times New Roman" w:cs="Times New Roman"/>
          <w:bCs/>
          <w:sz w:val="24"/>
          <w:szCs w:val="24"/>
        </w:rPr>
        <w:t>участника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343AC">
        <w:rPr>
          <w:rFonts w:ascii="Times New Roman" w:hAnsi="Times New Roman" w:cs="Times New Roman"/>
          <w:bCs/>
          <w:sz w:val="24"/>
          <w:szCs w:val="24"/>
        </w:rPr>
        <w:t xml:space="preserve">„Лесотехнически университет“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3343AC">
        <w:rPr>
          <w:rFonts w:ascii="Times New Roman" w:hAnsi="Times New Roman" w:cs="Times New Roman"/>
          <w:bCs/>
          <w:sz w:val="24"/>
          <w:szCs w:val="24"/>
        </w:rPr>
        <w:t>р.София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участника </w:t>
      </w:r>
      <w:r w:rsidRPr="00F56BE9">
        <w:rPr>
          <w:rFonts w:ascii="Times New Roman" w:hAnsi="Times New Roman" w:cs="Times New Roman"/>
          <w:bCs/>
          <w:sz w:val="24"/>
          <w:szCs w:val="24"/>
        </w:rPr>
        <w:t xml:space="preserve">„НИШАВА </w:t>
      </w:r>
      <w:proofErr w:type="spellStart"/>
      <w:r w:rsidRPr="00F56BE9">
        <w:rPr>
          <w:rFonts w:ascii="Times New Roman" w:hAnsi="Times New Roman" w:cs="Times New Roman"/>
          <w:bCs/>
          <w:sz w:val="24"/>
          <w:szCs w:val="24"/>
        </w:rPr>
        <w:t>КиТ</w:t>
      </w:r>
      <w:proofErr w:type="spellEnd"/>
      <w:r w:rsidRPr="00F56BE9">
        <w:rPr>
          <w:rFonts w:ascii="Times New Roman" w:hAnsi="Times New Roman" w:cs="Times New Roman"/>
          <w:bCs/>
          <w:sz w:val="24"/>
          <w:szCs w:val="24"/>
        </w:rPr>
        <w:t xml:space="preserve">“ ООД - </w:t>
      </w:r>
      <w:proofErr w:type="spellStart"/>
      <w:r w:rsidRPr="00F56BE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продължат</w:t>
      </w:r>
      <w:r w:rsidR="002F3302" w:rsidRPr="00621154">
        <w:rPr>
          <w:rFonts w:ascii="Times New Roman" w:hAnsi="Times New Roman" w:cs="Times New Roman"/>
          <w:sz w:val="24"/>
          <w:szCs w:val="24"/>
        </w:rPr>
        <w:t xml:space="preserve"> по</w:t>
      </w:r>
      <w:r w:rsidR="002F3302" w:rsidRPr="0055056D">
        <w:t>-</w:t>
      </w:r>
      <w:r w:rsidR="002F3302" w:rsidRPr="0055056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ататъшното си участие и офертите им в частта им</w:t>
      </w:r>
      <w:r w:rsidR="002F3302"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2F3302" w:rsidRPr="0055056D">
        <w:rPr>
          <w:rFonts w:ascii="Times New Roman" w:hAnsi="Times New Roman" w:cs="Times New Roman"/>
          <w:sz w:val="24"/>
          <w:szCs w:val="24"/>
        </w:rPr>
        <w:t>техническо предложение за изпълнение</w:t>
      </w:r>
      <w:r w:rsidR="002F3302">
        <w:rPr>
          <w:rFonts w:ascii="Times New Roman" w:hAnsi="Times New Roman" w:cs="Times New Roman"/>
          <w:sz w:val="24"/>
          <w:szCs w:val="24"/>
        </w:rPr>
        <w:t xml:space="preserve"> </w:t>
      </w:r>
      <w:r w:rsidR="002F3302" w:rsidRPr="0055056D">
        <w:rPr>
          <w:rFonts w:ascii="Times New Roman" w:hAnsi="Times New Roman" w:cs="Times New Roman"/>
          <w:sz w:val="24"/>
          <w:szCs w:val="24"/>
        </w:rPr>
        <w:t>на поръчката да бъде разгледана п</w:t>
      </w:r>
      <w:r w:rsidR="002F3302">
        <w:rPr>
          <w:rFonts w:ascii="Times New Roman" w:hAnsi="Times New Roman" w:cs="Times New Roman"/>
          <w:sz w:val="24"/>
          <w:szCs w:val="24"/>
        </w:rPr>
        <w:t>о реда и условията на раздел VI</w:t>
      </w:r>
      <w:r w:rsidR="002F3302" w:rsidRPr="0055056D">
        <w:rPr>
          <w:rFonts w:ascii="Times New Roman" w:hAnsi="Times New Roman" w:cs="Times New Roman"/>
          <w:sz w:val="24"/>
          <w:szCs w:val="24"/>
        </w:rPr>
        <w:t xml:space="preserve"> от документацията за</w:t>
      </w:r>
      <w:r w:rsidR="002F3302">
        <w:rPr>
          <w:rFonts w:ascii="Times New Roman" w:hAnsi="Times New Roman" w:cs="Times New Roman"/>
          <w:sz w:val="24"/>
          <w:szCs w:val="24"/>
        </w:rPr>
        <w:t xml:space="preserve"> </w:t>
      </w:r>
      <w:r w:rsidR="002F3302" w:rsidRPr="0055056D">
        <w:rPr>
          <w:rFonts w:ascii="Times New Roman" w:hAnsi="Times New Roman" w:cs="Times New Roman"/>
          <w:sz w:val="24"/>
          <w:szCs w:val="24"/>
        </w:rPr>
        <w:t>участие.</w:t>
      </w:r>
    </w:p>
    <w:p w:rsidR="00381744" w:rsidRPr="004535C9" w:rsidRDefault="00FC2B7E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15.01.2019</w:t>
      </w:r>
      <w:r w:rsidR="00381744" w:rsidRPr="004535C9">
        <w:rPr>
          <w:rFonts w:ascii="Times New Roman" w:hAnsi="Times New Roman" w:cs="Times New Roman"/>
          <w:sz w:val="24"/>
          <w:szCs w:val="24"/>
        </w:rPr>
        <w:t>г. комисията премина към разглеждане на офертите на</w:t>
      </w:r>
      <w:r w:rsidR="00F74612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участници, в частта им техническо предложение. Комисията извърши</w:t>
      </w:r>
      <w:r w:rsidR="00C246F6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>проверка на техническите предложения за пълнота и съответствие на съдържанието им</w:t>
      </w:r>
    </w:p>
    <w:p w:rsidR="00381744" w:rsidRPr="004535C9" w:rsidRDefault="00381744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съгласно Раздел V. УКАЗАНИЯ ЗА ПОДГОТОВКА Н</w:t>
      </w:r>
      <w:r w:rsidR="006B11FE">
        <w:rPr>
          <w:rFonts w:ascii="Times New Roman" w:hAnsi="Times New Roman" w:cs="Times New Roman"/>
          <w:sz w:val="24"/>
          <w:szCs w:val="24"/>
        </w:rPr>
        <w:t xml:space="preserve">А ОФЕРТИТЕ, буква Б. Съдържание </w:t>
      </w:r>
      <w:r w:rsidRPr="004535C9">
        <w:rPr>
          <w:rFonts w:ascii="Times New Roman" w:hAnsi="Times New Roman" w:cs="Times New Roman"/>
          <w:sz w:val="24"/>
          <w:szCs w:val="24"/>
        </w:rPr>
        <w:t>на офертата, т.3.1 от документацията за участие и при</w:t>
      </w:r>
      <w:r w:rsidR="006B11FE">
        <w:rPr>
          <w:rFonts w:ascii="Times New Roman" w:hAnsi="Times New Roman" w:cs="Times New Roman"/>
          <w:sz w:val="24"/>
          <w:szCs w:val="24"/>
        </w:rPr>
        <w:t xml:space="preserve">ложения образец (Приложение № 3 </w:t>
      </w:r>
      <w:r w:rsidRPr="004535C9">
        <w:rPr>
          <w:rFonts w:ascii="Times New Roman" w:hAnsi="Times New Roman" w:cs="Times New Roman"/>
          <w:sz w:val="24"/>
          <w:szCs w:val="24"/>
        </w:rPr>
        <w:t>към документацията) и накрая обобщи резултатите:</w:t>
      </w:r>
    </w:p>
    <w:p w:rsidR="00381744" w:rsidRPr="004535C9" w:rsidRDefault="007F756C" w:rsidP="006B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Четиримата участници </w:t>
      </w:r>
      <w:r w:rsidRPr="007F756C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- </w:t>
      </w:r>
      <w:proofErr w:type="spellStart"/>
      <w:r w:rsidRPr="007F756C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7F756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F756C">
        <w:rPr>
          <w:rFonts w:ascii="Times New Roman" w:hAnsi="Times New Roman" w:cs="Times New Roman"/>
          <w:b/>
          <w:sz w:val="24"/>
          <w:szCs w:val="24"/>
        </w:rPr>
        <w:t xml:space="preserve"> участника </w:t>
      </w:r>
      <w:r w:rsidRPr="007F756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F756C">
        <w:rPr>
          <w:rFonts w:ascii="Times New Roman" w:hAnsi="Times New Roman" w:cs="Times New Roman"/>
          <w:b/>
          <w:bCs/>
          <w:sz w:val="24"/>
          <w:szCs w:val="24"/>
        </w:rPr>
        <w:t>Агролеспроект“ЕООД</w:t>
      </w:r>
      <w:proofErr w:type="spellEnd"/>
      <w:r w:rsidRPr="007F75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F756C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7F756C">
        <w:rPr>
          <w:rFonts w:ascii="Times New Roman" w:hAnsi="Times New Roman" w:cs="Times New Roman"/>
          <w:b/>
          <w:bCs/>
          <w:sz w:val="24"/>
          <w:szCs w:val="24"/>
        </w:rPr>
        <w:t xml:space="preserve">, участника  „Лесотехнически университет“ </w:t>
      </w:r>
      <w:proofErr w:type="spellStart"/>
      <w:r w:rsidRPr="007F756C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7F756C">
        <w:rPr>
          <w:rFonts w:ascii="Times New Roman" w:hAnsi="Times New Roman" w:cs="Times New Roman"/>
          <w:b/>
          <w:sz w:val="24"/>
          <w:szCs w:val="24"/>
        </w:rPr>
        <w:t xml:space="preserve"> и участника </w:t>
      </w:r>
      <w:r w:rsidRPr="007F756C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Pr="007F756C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7F756C">
        <w:rPr>
          <w:rFonts w:ascii="Times New Roman" w:hAnsi="Times New Roman" w:cs="Times New Roman"/>
          <w:b/>
          <w:bCs/>
          <w:sz w:val="24"/>
          <w:szCs w:val="24"/>
        </w:rPr>
        <w:t xml:space="preserve">“ ООД - </w:t>
      </w:r>
      <w:proofErr w:type="spellStart"/>
      <w:r w:rsidRPr="007F756C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са допуснати до по-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нататъшно участие в откритата 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процедура и ще се отворят и разгледат пликовете</w:t>
      </w:r>
      <w:r w:rsidR="006B11FE">
        <w:rPr>
          <w:rFonts w:ascii="Times New Roman" w:hAnsi="Times New Roman" w:cs="Times New Roman"/>
          <w:b/>
          <w:bCs/>
          <w:sz w:val="24"/>
          <w:szCs w:val="24"/>
        </w:rPr>
        <w:t xml:space="preserve"> им с надпис „Предлагани ценови 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параметри“</w:t>
      </w:r>
      <w:r w:rsidR="00F4601D">
        <w:rPr>
          <w:rFonts w:ascii="Times New Roman" w:hAnsi="Times New Roman" w:cs="Times New Roman"/>
          <w:b/>
          <w:bCs/>
          <w:sz w:val="24"/>
          <w:szCs w:val="24"/>
        </w:rPr>
        <w:t xml:space="preserve"> за посочените позиции</w:t>
      </w:r>
      <w:r w:rsidR="00F264DE">
        <w:rPr>
          <w:rFonts w:ascii="Times New Roman" w:hAnsi="Times New Roman" w:cs="Times New Roman"/>
          <w:b/>
          <w:bCs/>
          <w:sz w:val="24"/>
          <w:szCs w:val="24"/>
        </w:rPr>
        <w:t>, за които участват</w:t>
      </w:r>
      <w:r w:rsidR="00381744" w:rsidRPr="004535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Конкретните предложения за изпълнение</w:t>
      </w:r>
      <w:r w:rsidR="006B11FE">
        <w:rPr>
          <w:rFonts w:ascii="Times New Roman" w:hAnsi="Times New Roman" w:cs="Times New Roman"/>
          <w:sz w:val="24"/>
          <w:szCs w:val="24"/>
        </w:rPr>
        <w:t xml:space="preserve"> на поръчката на участниците </w:t>
      </w:r>
      <w:r w:rsidR="00CA4E91" w:rsidRPr="00CA4E91">
        <w:rPr>
          <w:rFonts w:ascii="Times New Roman" w:hAnsi="Times New Roman" w:cs="Times New Roman"/>
          <w:bCs/>
          <w:sz w:val="24"/>
          <w:szCs w:val="24"/>
        </w:rPr>
        <w:t xml:space="preserve">„Призма Инфо“ ЕООД - </w:t>
      </w:r>
      <w:proofErr w:type="spellStart"/>
      <w:r w:rsidR="00CA4E91" w:rsidRPr="00CA4E91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CA4E91" w:rsidRPr="00CA4E91">
        <w:rPr>
          <w:rFonts w:ascii="Times New Roman" w:hAnsi="Times New Roman" w:cs="Times New Roman"/>
          <w:bCs/>
          <w:sz w:val="24"/>
          <w:szCs w:val="24"/>
        </w:rPr>
        <w:t>,</w:t>
      </w:r>
      <w:r w:rsidR="00CA4E91" w:rsidRPr="00CA4E91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CA4E91" w:rsidRPr="00CA4E91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CA4E91" w:rsidRPr="00CA4E91">
        <w:rPr>
          <w:rFonts w:ascii="Times New Roman" w:hAnsi="Times New Roman" w:cs="Times New Roman"/>
          <w:bCs/>
          <w:sz w:val="24"/>
          <w:szCs w:val="24"/>
        </w:rPr>
        <w:t>Агролеспроект“ЕООД</w:t>
      </w:r>
      <w:proofErr w:type="spellEnd"/>
      <w:r w:rsidR="00CA4E91" w:rsidRPr="00CA4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A4E91" w:rsidRPr="00CA4E91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CA4E91" w:rsidRPr="00CA4E91">
        <w:rPr>
          <w:rFonts w:ascii="Times New Roman" w:hAnsi="Times New Roman" w:cs="Times New Roman"/>
          <w:bCs/>
          <w:sz w:val="24"/>
          <w:szCs w:val="24"/>
        </w:rPr>
        <w:t xml:space="preserve">, участника  „Лесотехнически университет“ </w:t>
      </w:r>
      <w:proofErr w:type="spellStart"/>
      <w:r w:rsidR="00CA4E91" w:rsidRPr="00CA4E91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CA4E91" w:rsidRPr="00CA4E91">
        <w:rPr>
          <w:rFonts w:ascii="Times New Roman" w:hAnsi="Times New Roman" w:cs="Times New Roman"/>
          <w:sz w:val="24"/>
          <w:szCs w:val="24"/>
        </w:rPr>
        <w:t xml:space="preserve"> и участника </w:t>
      </w:r>
      <w:r w:rsidR="00CA4E91" w:rsidRPr="00CA4E91">
        <w:rPr>
          <w:rFonts w:ascii="Times New Roman" w:hAnsi="Times New Roman" w:cs="Times New Roman"/>
          <w:bCs/>
          <w:sz w:val="24"/>
          <w:szCs w:val="24"/>
        </w:rPr>
        <w:t xml:space="preserve">„НИШАВА </w:t>
      </w:r>
      <w:proofErr w:type="spellStart"/>
      <w:r w:rsidR="00CA4E91" w:rsidRPr="00CA4E91">
        <w:rPr>
          <w:rFonts w:ascii="Times New Roman" w:hAnsi="Times New Roman" w:cs="Times New Roman"/>
          <w:bCs/>
          <w:sz w:val="24"/>
          <w:szCs w:val="24"/>
        </w:rPr>
        <w:t>КиТ</w:t>
      </w:r>
      <w:proofErr w:type="spellEnd"/>
      <w:r w:rsidR="00CA4E91" w:rsidRPr="00CA4E91">
        <w:rPr>
          <w:rFonts w:ascii="Times New Roman" w:hAnsi="Times New Roman" w:cs="Times New Roman"/>
          <w:bCs/>
          <w:sz w:val="24"/>
          <w:szCs w:val="24"/>
        </w:rPr>
        <w:t xml:space="preserve">“ ООД - </w:t>
      </w:r>
      <w:proofErr w:type="spellStart"/>
      <w:r w:rsidR="00CA4E91" w:rsidRPr="00CA4E91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CA4E91" w:rsidRPr="00DB52AB">
        <w:rPr>
          <w:rFonts w:ascii="Times New Roman" w:hAnsi="Times New Roman" w:cs="Times New Roman"/>
          <w:sz w:val="24"/>
          <w:szCs w:val="24"/>
        </w:rPr>
        <w:t xml:space="preserve"> </w:t>
      </w:r>
      <w:r w:rsidR="007E11D0">
        <w:rPr>
          <w:rFonts w:ascii="Times New Roman" w:hAnsi="Times New Roman" w:cs="Times New Roman"/>
          <w:sz w:val="24"/>
          <w:szCs w:val="24"/>
        </w:rPr>
        <w:t>са подробно</w:t>
      </w:r>
      <w:r w:rsidR="003D7273">
        <w:rPr>
          <w:rFonts w:ascii="Times New Roman" w:hAnsi="Times New Roman" w:cs="Times New Roman"/>
          <w:sz w:val="24"/>
          <w:szCs w:val="24"/>
        </w:rPr>
        <w:t xml:space="preserve"> изложени в Протокол № </w:t>
      </w:r>
      <w:r w:rsidR="008F1C7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D7273">
        <w:rPr>
          <w:rFonts w:ascii="Times New Roman" w:hAnsi="Times New Roman" w:cs="Times New Roman"/>
          <w:sz w:val="24"/>
          <w:szCs w:val="24"/>
        </w:rPr>
        <w:t>/</w:t>
      </w:r>
      <w:r w:rsidR="008F1C7F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8F1C7F">
        <w:rPr>
          <w:rFonts w:ascii="Times New Roman" w:hAnsi="Times New Roman" w:cs="Times New Roman"/>
          <w:sz w:val="24"/>
          <w:szCs w:val="24"/>
        </w:rPr>
        <w:t>.01.2019</w:t>
      </w:r>
      <w:r w:rsidRPr="004535C9">
        <w:rPr>
          <w:rFonts w:ascii="Times New Roman" w:hAnsi="Times New Roman" w:cs="Times New Roman"/>
          <w:sz w:val="24"/>
          <w:szCs w:val="24"/>
        </w:rPr>
        <w:t>г., приложен към настоящия доклад.</w:t>
      </w:r>
    </w:p>
    <w:p w:rsidR="00381744" w:rsidRPr="004535C9" w:rsidRDefault="00754466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На 21.01.2019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г. комисията </w:t>
      </w:r>
      <w:proofErr w:type="spellStart"/>
      <w:r w:rsidR="00381744" w:rsidRPr="004535C9">
        <w:rPr>
          <w:rFonts w:ascii="Times New Roman" w:hAnsi="Times New Roman" w:cs="Times New Roman"/>
          <w:sz w:val="24"/>
          <w:szCs w:val="24"/>
        </w:rPr>
        <w:t>отвoри</w:t>
      </w:r>
      <w:proofErr w:type="spellEnd"/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пликовете „</w:t>
      </w:r>
      <w:r w:rsidR="00C058C2">
        <w:rPr>
          <w:rFonts w:ascii="Times New Roman" w:hAnsi="Times New Roman" w:cs="Times New Roman"/>
          <w:sz w:val="24"/>
          <w:szCs w:val="24"/>
        </w:rPr>
        <w:t xml:space="preserve">Предлагани ценови параметри“ на </w:t>
      </w:r>
      <w:r w:rsidR="00381744" w:rsidRPr="004535C9">
        <w:rPr>
          <w:rFonts w:ascii="Times New Roman" w:hAnsi="Times New Roman" w:cs="Times New Roman"/>
          <w:sz w:val="24"/>
          <w:szCs w:val="24"/>
        </w:rPr>
        <w:t>допуснатите участници и оповести ценовите им предложения</w:t>
      </w:r>
      <w:r w:rsidR="00462D06">
        <w:rPr>
          <w:rFonts w:ascii="Times New Roman" w:hAnsi="Times New Roman" w:cs="Times New Roman"/>
          <w:sz w:val="24"/>
          <w:szCs w:val="24"/>
        </w:rPr>
        <w:t xml:space="preserve"> за обособените позиции посочени по-горе</w:t>
      </w:r>
      <w:r w:rsidR="00381744" w:rsidRPr="004535C9">
        <w:rPr>
          <w:rFonts w:ascii="Times New Roman" w:hAnsi="Times New Roman" w:cs="Times New Roman"/>
          <w:sz w:val="24"/>
          <w:szCs w:val="24"/>
        </w:rPr>
        <w:t>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закрито заседание комисията разгледа по същ</w:t>
      </w:r>
      <w:r w:rsidR="00C058C2">
        <w:rPr>
          <w:rFonts w:ascii="Times New Roman" w:hAnsi="Times New Roman" w:cs="Times New Roman"/>
          <w:sz w:val="24"/>
          <w:szCs w:val="24"/>
        </w:rPr>
        <w:t xml:space="preserve">ество ценовите предложения като </w:t>
      </w:r>
      <w:r w:rsidRPr="004535C9">
        <w:rPr>
          <w:rFonts w:ascii="Times New Roman" w:hAnsi="Times New Roman" w:cs="Times New Roman"/>
          <w:sz w:val="24"/>
          <w:szCs w:val="24"/>
        </w:rPr>
        <w:t>извърши проверка за пълнота и съответствие на съдържанието им, съгла</w:t>
      </w:r>
      <w:r w:rsidR="00C058C2">
        <w:rPr>
          <w:rFonts w:ascii="Times New Roman" w:hAnsi="Times New Roman" w:cs="Times New Roman"/>
          <w:sz w:val="24"/>
          <w:szCs w:val="24"/>
        </w:rPr>
        <w:t xml:space="preserve">сно условията на </w:t>
      </w:r>
      <w:r w:rsidRPr="004535C9">
        <w:rPr>
          <w:rFonts w:ascii="Times New Roman" w:hAnsi="Times New Roman" w:cs="Times New Roman"/>
          <w:sz w:val="24"/>
          <w:szCs w:val="24"/>
        </w:rPr>
        <w:t>възложителя, посочени в Раздел V. УКАЗАНИЯ З</w:t>
      </w:r>
      <w:r w:rsidR="00C058C2">
        <w:rPr>
          <w:rFonts w:ascii="Times New Roman" w:hAnsi="Times New Roman" w:cs="Times New Roman"/>
          <w:sz w:val="24"/>
          <w:szCs w:val="24"/>
        </w:rPr>
        <w:t xml:space="preserve">А ПОДГОТОВКА НА ОФЕРТИТЕ, буква </w:t>
      </w:r>
      <w:r w:rsidRPr="004535C9">
        <w:rPr>
          <w:rFonts w:ascii="Times New Roman" w:hAnsi="Times New Roman" w:cs="Times New Roman"/>
          <w:sz w:val="24"/>
          <w:szCs w:val="24"/>
        </w:rPr>
        <w:t>Б.Съдържание на офертата, т.3.2 от документацията</w:t>
      </w:r>
      <w:r w:rsidR="00C058C2">
        <w:rPr>
          <w:rFonts w:ascii="Times New Roman" w:hAnsi="Times New Roman" w:cs="Times New Roman"/>
          <w:sz w:val="24"/>
          <w:szCs w:val="24"/>
        </w:rPr>
        <w:t xml:space="preserve"> и приложения образец на ценово </w:t>
      </w:r>
      <w:r w:rsidRPr="004535C9">
        <w:rPr>
          <w:rFonts w:ascii="Times New Roman" w:hAnsi="Times New Roman" w:cs="Times New Roman"/>
          <w:sz w:val="24"/>
          <w:szCs w:val="24"/>
        </w:rPr>
        <w:t>предложение ( Приложение № 10 от документацията). Комисията обобщи резултатите:</w:t>
      </w:r>
    </w:p>
    <w:p w:rsidR="00484689" w:rsidRDefault="00381744" w:rsidP="00484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b/>
          <w:bCs/>
          <w:sz w:val="24"/>
          <w:szCs w:val="24"/>
        </w:rPr>
        <w:t>Допуснати до оценка и класиране са</w:t>
      </w:r>
      <w:r w:rsidR="008D42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84689" w:rsidRPr="00DB52AB" w:rsidRDefault="00484689" w:rsidP="00484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1: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4689" w:rsidRDefault="00484689" w:rsidP="00484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2: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4689" w:rsidRPr="001F3294" w:rsidRDefault="00484689" w:rsidP="00484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A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обособена позиция № 3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>- „</w:t>
      </w:r>
      <w:r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След разглеждане на ценовите предложения на допуснатите участници, комисията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премина към оценка на офертите съгласно посочения в документацията за участие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критерий за оценка, както следва: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lastRenderedPageBreak/>
        <w:t>Критерият за възлагане на обществената поръчка е икономически най-изгодната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оферта определена по критерий „най – ниска цена”.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В ценовото предложение участниците следва да попълнят единична цена за хектар</w:t>
      </w:r>
      <w:r w:rsidR="00F33E96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за инвентаризация и единична цена за хектар за изработва</w:t>
      </w:r>
      <w:r w:rsidR="00C058C2">
        <w:rPr>
          <w:rFonts w:ascii="Times New Roman" w:hAnsi="Times New Roman" w:cs="Times New Roman"/>
          <w:sz w:val="24"/>
          <w:szCs w:val="24"/>
        </w:rPr>
        <w:t xml:space="preserve">не на горско стопански план без </w:t>
      </w:r>
      <w:r w:rsidRPr="004535C9">
        <w:rPr>
          <w:rFonts w:ascii="Times New Roman" w:hAnsi="Times New Roman" w:cs="Times New Roman"/>
          <w:sz w:val="24"/>
          <w:szCs w:val="24"/>
        </w:rPr>
        <w:t>ДДС и обща стойност за изпълнение на поръчката без ДДС.</w:t>
      </w:r>
    </w:p>
    <w:p w:rsidR="00381744" w:rsidRPr="004535C9" w:rsidRDefault="00381744" w:rsidP="00C05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Участниците следва да се съобразят с пределните стойности за 1 хектар без ДДС,</w:t>
      </w:r>
      <w:r w:rsidR="00C52D8D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посочени в Раздел I, т.6.4 от условията за оформяне на ценовото си предложение.</w:t>
      </w:r>
    </w:p>
    <w:p w:rsidR="00C058C2" w:rsidRDefault="00C058C2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Резултатите от оценяването са:</w:t>
      </w:r>
    </w:p>
    <w:p w:rsidR="00895240" w:rsidRPr="00895240" w:rsidRDefault="00895240" w:rsidP="00895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240">
        <w:rPr>
          <w:rFonts w:ascii="Times New Roman" w:hAnsi="Times New Roman" w:cs="Times New Roman"/>
          <w:b/>
          <w:sz w:val="24"/>
          <w:szCs w:val="24"/>
        </w:rPr>
        <w:t>За обособена позиция №1</w:t>
      </w:r>
    </w:p>
    <w:p w:rsidR="004D1C7E" w:rsidRPr="00256394" w:rsidRDefault="004D1C7E" w:rsidP="004D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4D1C7E" w:rsidRDefault="004D1C7E" w:rsidP="004D1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614577" w:rsidRPr="00614577" w:rsidRDefault="00614577" w:rsidP="004D1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4D1C7E" w:rsidRPr="00DB52AB" w:rsidRDefault="004D1C7E" w:rsidP="004D1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396 040,25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триста деветдесет и шест хиляди и четиридесет лева и двадесет и пет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 без ДДС</w:t>
      </w:r>
    </w:p>
    <w:p w:rsidR="004D1C7E" w:rsidRDefault="004D1C7E" w:rsidP="004D1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4D1C7E" w:rsidRDefault="004D1C7E" w:rsidP="004D1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„Призма Инфо“ Е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614577" w:rsidRPr="00614577" w:rsidRDefault="00614577" w:rsidP="004D1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4D1C7E" w:rsidRPr="00DB52AB" w:rsidRDefault="004D1C7E" w:rsidP="004D1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396 837,76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триста деветдесет и шест хиляди осемстотин тридесет и седем лева и седемдесет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стотинки/без ДДС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895240" w:rsidRDefault="00895240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5240" w:rsidRDefault="00895240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240">
        <w:rPr>
          <w:rFonts w:ascii="Times New Roman" w:hAnsi="Times New Roman" w:cs="Times New Roman"/>
          <w:b/>
          <w:sz w:val="24"/>
          <w:szCs w:val="24"/>
        </w:rPr>
        <w:t>За обособена позиция №2</w:t>
      </w:r>
    </w:p>
    <w:p w:rsidR="00614577" w:rsidRPr="00256394" w:rsidRDefault="00614577" w:rsidP="0061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614577" w:rsidRDefault="00614577" w:rsidP="0061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„Призма Инфо“ Е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614577" w:rsidRPr="00614577" w:rsidRDefault="00614577" w:rsidP="0061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614577" w:rsidRPr="00DB52AB" w:rsidRDefault="00614577" w:rsidP="0061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222 620,42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двеста двадесет и две хиляди шестстотин и двадесет лева и четиридесет и две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без ДДС</w:t>
      </w:r>
    </w:p>
    <w:p w:rsidR="00614577" w:rsidRDefault="00614577" w:rsidP="00614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614577" w:rsidRDefault="00614577" w:rsidP="0061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614577" w:rsidRPr="00614577" w:rsidRDefault="00614577" w:rsidP="0061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614577" w:rsidRDefault="00614577" w:rsidP="0061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223 821,10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двадесет и три хиляди осемстотин двадесет и един лева и 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стотинки/без ДДС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E406E3" w:rsidRDefault="00E406E3" w:rsidP="006145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06E3" w:rsidRDefault="005F77E0" w:rsidP="00E40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обособена позиция №3</w:t>
      </w:r>
    </w:p>
    <w:p w:rsidR="007E5382" w:rsidRPr="00256394" w:rsidRDefault="007E5382" w:rsidP="007E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7E5382" w:rsidRDefault="007E5382" w:rsidP="007E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„Лесотехнически университет“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7E5382" w:rsidRPr="007E5382" w:rsidRDefault="007E5382" w:rsidP="007E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7E5382" w:rsidRPr="00DB52AB" w:rsidRDefault="007E5382" w:rsidP="007E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195 842,10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деветдесет и пет хиляди осемстотин четиридесет и два лева и десет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без ДДС</w:t>
      </w:r>
    </w:p>
    <w:p w:rsidR="007E5382" w:rsidRDefault="007E5382" w:rsidP="007E5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7E5382" w:rsidRDefault="007E5382" w:rsidP="007E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Агролеспроект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“ Е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E5382" w:rsidRPr="007E5382" w:rsidRDefault="007E5382" w:rsidP="007E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Предлагана обща стойност за изпълнение на поръчката /в лева без ДДС/</w:t>
      </w:r>
    </w:p>
    <w:p w:rsidR="007E5382" w:rsidRPr="00DB52AB" w:rsidRDefault="007E5382" w:rsidP="007E5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196 054,08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шест хиляди и петдесет и четири лева и осем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стотинки/без ДДС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614577" w:rsidRPr="00895240" w:rsidRDefault="00614577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3E5" w:rsidRPr="00DB52AB" w:rsidRDefault="007C73E5" w:rsidP="007C7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7C73E5" w:rsidRDefault="007C73E5" w:rsidP="007C7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1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5A1B7E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5A1B7E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5A1B7E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5A1B7E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7C73E5" w:rsidRPr="00DB52AB" w:rsidRDefault="007C73E5" w:rsidP="007C7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7C73E5" w:rsidRPr="00DB52AB" w:rsidRDefault="007C73E5" w:rsidP="007C7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№ 1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участникът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>„ПРИЗМА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ИНФО“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074208">
        <w:rPr>
          <w:rFonts w:ascii="Times New Roman" w:hAnsi="Times New Roman" w:cs="Times New Roman"/>
          <w:b/>
          <w:sz w:val="24"/>
          <w:szCs w:val="24"/>
        </w:rPr>
        <w:t>…………………….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7420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5C1A39" w:rsidRDefault="005C1A39" w:rsidP="005C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1D76" w:rsidRPr="00DB52AB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861D76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2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074208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7420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61D76" w:rsidRPr="00DB52AB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861D76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участникът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7420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61D76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1D76" w:rsidRPr="00DB52AB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861D76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3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74208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>
        <w:rPr>
          <w:rFonts w:ascii="Times New Roman" w:hAnsi="Times New Roman" w:cs="Times New Roman"/>
          <w:b/>
          <w:sz w:val="24"/>
          <w:szCs w:val="24"/>
        </w:rPr>
        <w:t>ректора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7420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61D76" w:rsidRPr="00DB52AB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861D76" w:rsidRPr="00DB52AB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3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участникът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>ЕИК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>, със седалище и адре</w:t>
      </w:r>
      <w:r>
        <w:rPr>
          <w:rFonts w:ascii="Times New Roman" w:hAnsi="Times New Roman" w:cs="Times New Roman"/>
          <w:b/>
          <w:sz w:val="24"/>
          <w:szCs w:val="24"/>
        </w:rPr>
        <w:t xml:space="preserve">с на управление: гр.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074208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7420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61D76" w:rsidRDefault="00861D76" w:rsidP="0086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32250" w:rsidRDefault="00432250" w:rsidP="00432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</w:t>
      </w:r>
      <w:r w:rsidR="001F1454">
        <w:rPr>
          <w:rFonts w:ascii="Times New Roman" w:hAnsi="Times New Roman" w:cs="Times New Roman"/>
          <w:b/>
          <w:bCs/>
          <w:sz w:val="24"/>
          <w:szCs w:val="24"/>
        </w:rPr>
        <w:t>ята приключи своята работа на 21.01.2019</w:t>
      </w:r>
      <w:r w:rsidR="009E030D">
        <w:rPr>
          <w:rFonts w:ascii="Times New Roman" w:hAnsi="Times New Roman" w:cs="Times New Roman"/>
          <w:b/>
          <w:bCs/>
          <w:sz w:val="24"/>
          <w:szCs w:val="24"/>
        </w:rPr>
        <w:t>г. в 15</w:t>
      </w:r>
      <w:r>
        <w:rPr>
          <w:rFonts w:ascii="Times New Roman" w:hAnsi="Times New Roman" w:cs="Times New Roman"/>
          <w:b/>
          <w:bCs/>
          <w:sz w:val="24"/>
          <w:szCs w:val="24"/>
        </w:rPr>
        <w:t>:30 часа.</w:t>
      </w:r>
    </w:p>
    <w:p w:rsidR="00381744" w:rsidRPr="004535C9" w:rsidRDefault="00381744" w:rsidP="00C96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Действията на комисията на публичното заседание </w:t>
      </w:r>
      <w:r w:rsidR="001100A9">
        <w:rPr>
          <w:rFonts w:ascii="Times New Roman" w:hAnsi="Times New Roman" w:cs="Times New Roman"/>
          <w:sz w:val="24"/>
          <w:szCs w:val="24"/>
        </w:rPr>
        <w:t>на 21.01.2019</w:t>
      </w:r>
      <w:r w:rsidR="00C9609F">
        <w:rPr>
          <w:rFonts w:ascii="Times New Roman" w:hAnsi="Times New Roman" w:cs="Times New Roman"/>
          <w:sz w:val="24"/>
          <w:szCs w:val="24"/>
        </w:rPr>
        <w:t xml:space="preserve">г., резултатите от </w:t>
      </w:r>
      <w:r w:rsidRPr="004535C9">
        <w:rPr>
          <w:rFonts w:ascii="Times New Roman" w:hAnsi="Times New Roman" w:cs="Times New Roman"/>
          <w:sz w:val="24"/>
          <w:szCs w:val="24"/>
        </w:rPr>
        <w:t>разглеждането на ценовите предложения на</w:t>
      </w:r>
      <w:r w:rsidR="00C9609F">
        <w:rPr>
          <w:rFonts w:ascii="Times New Roman" w:hAnsi="Times New Roman" w:cs="Times New Roman"/>
          <w:sz w:val="24"/>
          <w:szCs w:val="24"/>
        </w:rPr>
        <w:t xml:space="preserve"> допуснатите участници, както и </w:t>
      </w:r>
      <w:r w:rsidRPr="004535C9">
        <w:rPr>
          <w:rFonts w:ascii="Times New Roman" w:hAnsi="Times New Roman" w:cs="Times New Roman"/>
          <w:sz w:val="24"/>
          <w:szCs w:val="24"/>
        </w:rPr>
        <w:t>оце</w:t>
      </w:r>
      <w:r w:rsidR="00C9609F">
        <w:rPr>
          <w:rFonts w:ascii="Times New Roman" w:hAnsi="Times New Roman" w:cs="Times New Roman"/>
          <w:sz w:val="24"/>
          <w:szCs w:val="24"/>
        </w:rPr>
        <w:t xml:space="preserve">няването </w:t>
      </w:r>
      <w:r w:rsidR="000E738A">
        <w:rPr>
          <w:rFonts w:ascii="Times New Roman" w:hAnsi="Times New Roman" w:cs="Times New Roman"/>
          <w:sz w:val="24"/>
          <w:szCs w:val="24"/>
        </w:rPr>
        <w:t>на офертите им</w:t>
      </w:r>
      <w:r w:rsidRPr="004535C9">
        <w:rPr>
          <w:rFonts w:ascii="Times New Roman" w:hAnsi="Times New Roman" w:cs="Times New Roman"/>
          <w:sz w:val="24"/>
          <w:szCs w:val="24"/>
        </w:rPr>
        <w:t xml:space="preserve"> и класирането се съдържат в Протоко</w:t>
      </w:r>
      <w:r w:rsidR="00D038AE">
        <w:rPr>
          <w:rFonts w:ascii="Times New Roman" w:hAnsi="Times New Roman" w:cs="Times New Roman"/>
          <w:sz w:val="24"/>
          <w:szCs w:val="24"/>
        </w:rPr>
        <w:t>л № 2/21.01.2019</w:t>
      </w:r>
      <w:r w:rsidR="00C9609F">
        <w:rPr>
          <w:rFonts w:ascii="Times New Roman" w:hAnsi="Times New Roman" w:cs="Times New Roman"/>
          <w:sz w:val="24"/>
          <w:szCs w:val="24"/>
        </w:rPr>
        <w:t xml:space="preserve">г., съставен на </w:t>
      </w:r>
      <w:r w:rsidRPr="004535C9">
        <w:rPr>
          <w:rFonts w:ascii="Times New Roman" w:hAnsi="Times New Roman" w:cs="Times New Roman"/>
          <w:sz w:val="24"/>
          <w:szCs w:val="24"/>
        </w:rPr>
        <w:t>основание чл.103, ал.3 от ЗОП във връзка с чл.5</w:t>
      </w:r>
      <w:r w:rsidR="00C9609F">
        <w:rPr>
          <w:rFonts w:ascii="Times New Roman" w:hAnsi="Times New Roman" w:cs="Times New Roman"/>
          <w:sz w:val="24"/>
          <w:szCs w:val="24"/>
        </w:rPr>
        <w:t xml:space="preserve">7 и чл.58 от ППЗОП, подписан от членовете на </w:t>
      </w:r>
      <w:r w:rsidR="00F2186C">
        <w:rPr>
          <w:rFonts w:ascii="Times New Roman" w:hAnsi="Times New Roman" w:cs="Times New Roman"/>
          <w:sz w:val="24"/>
          <w:szCs w:val="24"/>
        </w:rPr>
        <w:t>комисията на 21.01.2019</w:t>
      </w:r>
      <w:r w:rsidRPr="004535C9">
        <w:rPr>
          <w:rFonts w:ascii="Times New Roman" w:hAnsi="Times New Roman" w:cs="Times New Roman"/>
          <w:sz w:val="24"/>
          <w:szCs w:val="24"/>
        </w:rPr>
        <w:t xml:space="preserve">г., приложен </w:t>
      </w:r>
      <w:r w:rsidR="00C9609F">
        <w:rPr>
          <w:rFonts w:ascii="Times New Roman" w:hAnsi="Times New Roman" w:cs="Times New Roman"/>
          <w:sz w:val="24"/>
          <w:szCs w:val="24"/>
        </w:rPr>
        <w:t xml:space="preserve">към настоящия доклад. Комисията </w:t>
      </w:r>
      <w:r w:rsidRPr="004535C9">
        <w:rPr>
          <w:rFonts w:ascii="Times New Roman" w:hAnsi="Times New Roman" w:cs="Times New Roman"/>
          <w:sz w:val="24"/>
          <w:szCs w:val="24"/>
        </w:rPr>
        <w:t>приключи своята работа по разглеждане, оценяване и класиране на офертите на</w:t>
      </w:r>
      <w:r w:rsidR="00F2186C">
        <w:rPr>
          <w:rFonts w:ascii="Times New Roman" w:hAnsi="Times New Roman" w:cs="Times New Roman"/>
          <w:sz w:val="24"/>
          <w:szCs w:val="24"/>
        </w:rPr>
        <w:t xml:space="preserve"> 21.01.2019</w:t>
      </w:r>
      <w:r w:rsidRPr="004535C9">
        <w:rPr>
          <w:rFonts w:ascii="Times New Roman" w:hAnsi="Times New Roman" w:cs="Times New Roman"/>
          <w:sz w:val="24"/>
          <w:szCs w:val="24"/>
        </w:rPr>
        <w:t>г.</w:t>
      </w:r>
    </w:p>
    <w:p w:rsidR="00381744" w:rsidRPr="004535C9" w:rsidRDefault="00381744" w:rsidP="00432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С оглед на гореизложеното комисията предлага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възложителя следния вариант за </w:t>
      </w:r>
      <w:r w:rsidRPr="004535C9">
        <w:rPr>
          <w:rFonts w:ascii="Times New Roman" w:hAnsi="Times New Roman" w:cs="Times New Roman"/>
          <w:sz w:val="24"/>
          <w:szCs w:val="24"/>
        </w:rPr>
        <w:t>окончателно вземане на решение за приключване на процедурата:</w:t>
      </w:r>
    </w:p>
    <w:p w:rsidR="00381744" w:rsidRDefault="00381744" w:rsidP="0023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="00E1315F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E1315F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E1315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E1315F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="00E1315F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E1315F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1315F"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5B29EE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E1315F"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5B29EE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E1315F"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5B29EE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4535C9">
        <w:rPr>
          <w:rFonts w:ascii="Times New Roman" w:hAnsi="Times New Roman" w:cs="Times New Roman"/>
          <w:sz w:val="24"/>
          <w:szCs w:val="24"/>
        </w:rPr>
        <w:t>,</w:t>
      </w:r>
      <w:r w:rsidR="00BF622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 w:rsidRPr="004535C9">
        <w:rPr>
          <w:rFonts w:ascii="Times New Roman" w:hAnsi="Times New Roman" w:cs="Times New Roman"/>
          <w:sz w:val="24"/>
          <w:szCs w:val="24"/>
        </w:rPr>
        <w:t xml:space="preserve"> класиран на</w:t>
      </w:r>
      <w:r w:rsidR="00432250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първо място за изпълнител на обществената поръчка с предмет </w:t>
      </w:r>
      <w:r w:rsidR="00DE3046">
        <w:rPr>
          <w:rFonts w:ascii="Times New Roman" w:hAnsi="Times New Roman" w:cs="Times New Roman"/>
          <w:sz w:val="24"/>
          <w:szCs w:val="24"/>
        </w:rPr>
        <w:t xml:space="preserve">- </w:t>
      </w:r>
      <w:r w:rsidR="00E1315F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 w:rsidR="00E1315F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="00E1315F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 w:rsidR="00E1315F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="00E1315F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E1315F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2310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0C26" w:rsidRPr="002B2398" w:rsidRDefault="00BA0C26" w:rsidP="00BA0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="00614BD3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="00614BD3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614BD3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14BD3"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577A41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614BD3"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577A41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614BD3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="00614BD3"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577A41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4535C9">
        <w:rPr>
          <w:rFonts w:ascii="Times New Roman" w:hAnsi="Times New Roman" w:cs="Times New Roman"/>
          <w:sz w:val="24"/>
          <w:szCs w:val="24"/>
        </w:rPr>
        <w:t>,</w:t>
      </w:r>
      <w:r w:rsidR="00BF622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 w:rsidRPr="004535C9">
        <w:rPr>
          <w:rFonts w:ascii="Times New Roman" w:hAnsi="Times New Roman" w:cs="Times New Roman"/>
          <w:sz w:val="24"/>
          <w:szCs w:val="24"/>
        </w:rPr>
        <w:t xml:space="preserve"> класиран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първо място за изпълнител на обществената поръчка с предмет</w:t>
      </w:r>
      <w:r w:rsidR="000D719D">
        <w:rPr>
          <w:rFonts w:ascii="Times New Roman" w:hAnsi="Times New Roman" w:cs="Times New Roman"/>
          <w:sz w:val="24"/>
          <w:szCs w:val="24"/>
        </w:rPr>
        <w:t xml:space="preserve"> -</w:t>
      </w:r>
      <w:r w:rsidRPr="004535C9">
        <w:rPr>
          <w:rFonts w:ascii="Times New Roman" w:hAnsi="Times New Roman" w:cs="Times New Roman"/>
          <w:sz w:val="24"/>
          <w:szCs w:val="24"/>
        </w:rPr>
        <w:t xml:space="preserve"> </w:t>
      </w:r>
      <w:r w:rsidR="00614BD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 w:rsidR="00614BD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="00614BD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614BD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ност, стопанисвани от </w:t>
      </w:r>
      <w:r w:rsidR="00614BD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w:t>ЮЦДП-ТП-ДГС-Борино</w:t>
      </w:r>
      <w:r w:rsidR="00614BD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614BD3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614BD3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614BD3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614BD3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2310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4BD3" w:rsidRPr="002B2398" w:rsidRDefault="00614BD3" w:rsidP="0061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Възложителят да обяви с мотивирано решение участника </w:t>
      </w:r>
      <w:r w:rsidR="00E02F43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E02F43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E02F43"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BF622F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="00E02F43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E02F43">
        <w:rPr>
          <w:rFonts w:ascii="Times New Roman" w:hAnsi="Times New Roman" w:cs="Times New Roman"/>
          <w:b/>
          <w:sz w:val="24"/>
          <w:szCs w:val="24"/>
        </w:rPr>
        <w:t>ректора</w:t>
      </w:r>
      <w:r w:rsidR="00E02F43"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F43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E02F43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E02F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622F">
        <w:rPr>
          <w:rFonts w:ascii="Times New Roman" w:hAnsi="Times New Roman" w:cs="Times New Roman"/>
          <w:b/>
          <w:sz w:val="24"/>
          <w:szCs w:val="24"/>
        </w:rPr>
        <w:t>………….</w:t>
      </w:r>
      <w:r w:rsidRPr="004535C9">
        <w:rPr>
          <w:rFonts w:ascii="Times New Roman" w:hAnsi="Times New Roman" w:cs="Times New Roman"/>
          <w:sz w:val="24"/>
          <w:szCs w:val="24"/>
        </w:rPr>
        <w:t>,</w:t>
      </w:r>
      <w:r w:rsidR="00BF622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 w:rsidRPr="004535C9">
        <w:rPr>
          <w:rFonts w:ascii="Times New Roman" w:hAnsi="Times New Roman" w:cs="Times New Roman"/>
          <w:sz w:val="24"/>
          <w:szCs w:val="24"/>
        </w:rPr>
        <w:t xml:space="preserve"> класиран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първо място за изпълнител на обществената поръчка с предмет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535C9">
        <w:rPr>
          <w:rFonts w:ascii="Times New Roman" w:hAnsi="Times New Roman" w:cs="Times New Roman"/>
          <w:sz w:val="24"/>
          <w:szCs w:val="24"/>
        </w:rPr>
        <w:t xml:space="preserve"> </w:t>
      </w:r>
      <w:r w:rsidR="00E02F4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 w:rsidR="00E02F4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="00E02F4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E02F4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="00E02F4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E02F43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E02F43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E02F43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E02F43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23104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0C26" w:rsidRPr="002B2398" w:rsidRDefault="00BA0C26" w:rsidP="00231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1744" w:rsidRPr="004535C9" w:rsidRDefault="00381744" w:rsidP="00105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 основание чл.106, ал.1 от ЗОП, представя</w:t>
      </w:r>
      <w:r w:rsidR="00231043">
        <w:rPr>
          <w:rFonts w:ascii="Times New Roman" w:hAnsi="Times New Roman" w:cs="Times New Roman"/>
          <w:sz w:val="24"/>
          <w:szCs w:val="24"/>
        </w:rPr>
        <w:t>ме на Вашето внимание настоящия</w:t>
      </w:r>
      <w:r w:rsidR="003D1CEF">
        <w:rPr>
          <w:rFonts w:ascii="Times New Roman" w:hAnsi="Times New Roman" w:cs="Times New Roman"/>
          <w:sz w:val="24"/>
          <w:szCs w:val="24"/>
        </w:rPr>
        <w:t xml:space="preserve"> </w:t>
      </w:r>
      <w:r w:rsidRPr="004535C9">
        <w:rPr>
          <w:rFonts w:ascii="Times New Roman" w:hAnsi="Times New Roman" w:cs="Times New Roman"/>
          <w:sz w:val="24"/>
          <w:szCs w:val="24"/>
        </w:rPr>
        <w:t>доклад по чл.103 , ал.3 от ЗОП за утвърждаване и за приемане на работата на ко</w:t>
      </w:r>
      <w:r w:rsidR="00231043">
        <w:rPr>
          <w:rFonts w:ascii="Times New Roman" w:hAnsi="Times New Roman" w:cs="Times New Roman"/>
          <w:sz w:val="24"/>
          <w:szCs w:val="24"/>
        </w:rPr>
        <w:t xml:space="preserve">мисията, </w:t>
      </w:r>
      <w:r w:rsidRPr="004535C9">
        <w:rPr>
          <w:rFonts w:ascii="Times New Roman" w:hAnsi="Times New Roman" w:cs="Times New Roman"/>
          <w:sz w:val="24"/>
          <w:szCs w:val="24"/>
        </w:rPr>
        <w:t>като прилагаме цялата документация по откритата процедура ведно с :</w:t>
      </w:r>
    </w:p>
    <w:p w:rsidR="00381744" w:rsidRPr="004535C9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1.Протокол № </w:t>
      </w:r>
      <w:r w:rsidR="00450721">
        <w:rPr>
          <w:rFonts w:ascii="Times New Roman" w:hAnsi="Times New Roman" w:cs="Times New Roman"/>
          <w:sz w:val="24"/>
          <w:szCs w:val="24"/>
        </w:rPr>
        <w:t>1/15.01.2019</w:t>
      </w:r>
      <w:r w:rsidR="008826C1">
        <w:rPr>
          <w:rFonts w:ascii="Times New Roman" w:hAnsi="Times New Roman" w:cs="Times New Roman"/>
          <w:sz w:val="24"/>
          <w:szCs w:val="24"/>
        </w:rPr>
        <w:t>г.</w:t>
      </w:r>
      <w:r w:rsidR="00381744" w:rsidRPr="004535C9">
        <w:rPr>
          <w:rFonts w:ascii="Times New Roman" w:hAnsi="Times New Roman" w:cs="Times New Roman"/>
          <w:sz w:val="24"/>
          <w:szCs w:val="24"/>
        </w:rPr>
        <w:t>– оригинал;</w:t>
      </w:r>
    </w:p>
    <w:p w:rsidR="00381744" w:rsidRDefault="00450721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2.Протокол № 2/21.01.2019</w:t>
      </w:r>
      <w:r w:rsidR="00381744" w:rsidRPr="004535C9">
        <w:rPr>
          <w:rFonts w:ascii="Times New Roman" w:hAnsi="Times New Roman" w:cs="Times New Roman"/>
          <w:sz w:val="24"/>
          <w:szCs w:val="24"/>
        </w:rPr>
        <w:t>г.– оригинал;</w:t>
      </w:r>
    </w:p>
    <w:p w:rsidR="00381744" w:rsidRDefault="00231043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4A7">
        <w:rPr>
          <w:rFonts w:ascii="Times New Roman" w:hAnsi="Times New Roman" w:cs="Times New Roman"/>
          <w:sz w:val="24"/>
          <w:szCs w:val="24"/>
        </w:rPr>
        <w:t>. Оферти - 4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 броя;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247" w:rsidRPr="0055056D" w:rsidRDefault="00256247" w:rsidP="0025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256247" w:rsidRPr="00161775" w:rsidRDefault="00256247" w:rsidP="00256247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BF622F">
        <w:rPr>
          <w:lang w:val="bg-BG"/>
        </w:rPr>
        <w:t>П</w:t>
      </w:r>
      <w:r>
        <w:rPr>
          <w:noProof w:val="0"/>
          <w:lang w:val="bg-BG"/>
        </w:rPr>
        <w:t>/</w:t>
      </w:r>
      <w:r w:rsidR="00BF622F">
        <w:rPr>
          <w:i/>
          <w:iCs/>
        </w:rPr>
        <w:t>/чл.2 ЗЗЛД/</w:t>
      </w:r>
    </w:p>
    <w:p w:rsidR="00256247" w:rsidRPr="0055056D" w:rsidRDefault="00256247" w:rsidP="0025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256247" w:rsidRPr="0055056D" w:rsidRDefault="00256247" w:rsidP="0025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56247" w:rsidRDefault="00256247" w:rsidP="00256247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BF622F">
        <w:rPr>
          <w:lang w:val="bg-BG"/>
        </w:rPr>
        <w:t>П</w:t>
      </w:r>
      <w:r>
        <w:rPr>
          <w:noProof w:val="0"/>
          <w:lang w:val="bg-BG"/>
        </w:rPr>
        <w:t xml:space="preserve">/            </w:t>
      </w:r>
      <w:r w:rsidR="00BF622F">
        <w:rPr>
          <w:i/>
          <w:iCs/>
        </w:rPr>
        <w:t>/чл.2 ЗЗЛД/</w:t>
      </w:r>
      <w:r>
        <w:rPr>
          <w:noProof w:val="0"/>
          <w:lang w:val="bg-BG"/>
        </w:rPr>
        <w:t xml:space="preserve">            </w:t>
      </w:r>
      <w:r w:rsidR="00BF622F">
        <w:rPr>
          <w:noProof w:val="0"/>
          <w:lang w:val="bg-BG"/>
        </w:rPr>
        <w:t xml:space="preserve">            </w:t>
      </w:r>
      <w:r>
        <w:rPr>
          <w:noProof w:val="0"/>
          <w:lang w:val="bg-BG"/>
        </w:rPr>
        <w:t xml:space="preserve">  </w:t>
      </w:r>
      <w:r>
        <w:t xml:space="preserve">/ </w:t>
      </w:r>
      <w:r w:rsidR="00BF622F">
        <w:rPr>
          <w:lang w:val="bg-BG"/>
        </w:rPr>
        <w:t>П</w:t>
      </w:r>
      <w:r>
        <w:rPr>
          <w:noProof w:val="0"/>
          <w:lang w:val="bg-BG"/>
        </w:rPr>
        <w:t xml:space="preserve">/        </w:t>
      </w:r>
      <w:r w:rsidR="00BF622F">
        <w:rPr>
          <w:i/>
          <w:iCs/>
        </w:rPr>
        <w:t>/чл.2 ЗЗЛД/</w:t>
      </w:r>
      <w:r>
        <w:rPr>
          <w:noProof w:val="0"/>
          <w:lang w:val="bg-BG"/>
        </w:rPr>
        <w:t xml:space="preserve">                 </w:t>
      </w:r>
      <w:r>
        <w:t xml:space="preserve"> </w:t>
      </w:r>
      <w:r>
        <w:rPr>
          <w:lang w:val="bg-BG"/>
        </w:rPr>
        <w:t xml:space="preserve">  </w:t>
      </w:r>
    </w:p>
    <w:p w:rsidR="00256247" w:rsidRPr="0055056D" w:rsidRDefault="00256247" w:rsidP="0025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56247" w:rsidRDefault="00256247" w:rsidP="00256247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 w:rsidR="00BF622F">
        <w:rPr>
          <w:lang w:val="bg-BG"/>
        </w:rPr>
        <w:t>П</w:t>
      </w:r>
      <w:r>
        <w:rPr>
          <w:noProof w:val="0"/>
          <w:lang w:val="bg-BG"/>
        </w:rPr>
        <w:t xml:space="preserve"> /            </w:t>
      </w:r>
      <w:r w:rsidR="00BF622F">
        <w:rPr>
          <w:i/>
          <w:iCs/>
        </w:rPr>
        <w:t>/чл.2 ЗЗЛД/</w:t>
      </w:r>
      <w:r>
        <w:rPr>
          <w:noProof w:val="0"/>
          <w:lang w:val="bg-BG"/>
        </w:rPr>
        <w:t xml:space="preserve">  </w:t>
      </w:r>
      <w:r w:rsidR="00BF622F">
        <w:rPr>
          <w:noProof w:val="0"/>
          <w:lang w:val="bg-BG"/>
        </w:rPr>
        <w:t xml:space="preserve">                         </w:t>
      </w:r>
      <w:r>
        <w:rPr>
          <w:noProof w:val="0"/>
          <w:lang w:val="bg-BG"/>
        </w:rPr>
        <w:t>/</w:t>
      </w:r>
      <w:r w:rsidR="00BF622F">
        <w:rPr>
          <w:noProof w:val="0"/>
          <w:lang w:val="bg-BG"/>
        </w:rPr>
        <w:t>П</w:t>
      </w:r>
      <w:r>
        <w:rPr>
          <w:noProof w:val="0"/>
          <w:lang w:val="bg-BG"/>
        </w:rPr>
        <w:t>/</w:t>
      </w:r>
      <w:r w:rsidR="00BF622F">
        <w:rPr>
          <w:noProof w:val="0"/>
          <w:lang w:val="bg-BG"/>
        </w:rPr>
        <w:t xml:space="preserve">        </w:t>
      </w:r>
      <w:r w:rsidR="00BF622F">
        <w:rPr>
          <w:i/>
          <w:iCs/>
        </w:rPr>
        <w:t>/чл.2 ЗЗЛД/</w:t>
      </w:r>
    </w:p>
    <w:p w:rsidR="00256247" w:rsidRPr="0055056D" w:rsidRDefault="00256247" w:rsidP="0025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56247" w:rsidRDefault="00256247" w:rsidP="00256247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 w:rsidR="00BF622F">
        <w:rPr>
          <w:rFonts w:ascii="Times New Roman" w:hAnsi="Times New Roman" w:cs="Times New Roman"/>
          <w:sz w:val="24"/>
          <w:szCs w:val="24"/>
        </w:rPr>
        <w:t>П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F622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 w:rsidR="00BF622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/</w:t>
      </w:r>
      <w:r w:rsidR="00BF622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/</w:t>
      </w:r>
      <w:r w:rsidR="00BF622F">
        <w:rPr>
          <w:rFonts w:ascii="Times New Roman" w:hAnsi="Times New Roman" w:cs="Times New Roman"/>
          <w:sz w:val="24"/>
          <w:szCs w:val="24"/>
        </w:rPr>
        <w:t xml:space="preserve">        </w:t>
      </w:r>
      <w:r w:rsidR="00BF622F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81744" w:rsidRDefault="00381744" w:rsidP="0047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>Настоящият доклад ведно с протоколите от</w:t>
      </w:r>
      <w:r w:rsidR="005E089F">
        <w:rPr>
          <w:rFonts w:ascii="Times New Roman" w:hAnsi="Times New Roman" w:cs="Times New Roman"/>
          <w:sz w:val="24"/>
          <w:szCs w:val="24"/>
        </w:rPr>
        <w:t xml:space="preserve"> работата на комисията и цялата </w:t>
      </w:r>
      <w:r w:rsidRPr="004535C9">
        <w:rPr>
          <w:rFonts w:ascii="Times New Roman" w:hAnsi="Times New Roman" w:cs="Times New Roman"/>
          <w:sz w:val="24"/>
          <w:szCs w:val="24"/>
        </w:rPr>
        <w:t>събрана в хода на провеждане на обществената пор</w:t>
      </w:r>
      <w:r w:rsidR="005E089F">
        <w:rPr>
          <w:rFonts w:ascii="Times New Roman" w:hAnsi="Times New Roman" w:cs="Times New Roman"/>
          <w:sz w:val="24"/>
          <w:szCs w:val="24"/>
        </w:rPr>
        <w:t>ъчка документация се предаде на</w:t>
      </w:r>
      <w:r w:rsidR="00195F7A">
        <w:rPr>
          <w:rFonts w:ascii="Times New Roman" w:hAnsi="Times New Roman" w:cs="Times New Roman"/>
          <w:sz w:val="24"/>
          <w:szCs w:val="24"/>
        </w:rPr>
        <w:t xml:space="preserve"> директора на РДГ – Смолян на …………………….</w:t>
      </w:r>
      <w:r w:rsidR="00256247">
        <w:rPr>
          <w:rFonts w:ascii="Times New Roman" w:hAnsi="Times New Roman" w:cs="Times New Roman"/>
          <w:sz w:val="24"/>
          <w:szCs w:val="24"/>
        </w:rPr>
        <w:t>.2019</w:t>
      </w:r>
      <w:r w:rsidRPr="004535C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089F" w:rsidRPr="004535C9" w:rsidRDefault="005E089F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Предал: 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05FC">
        <w:rPr>
          <w:rFonts w:ascii="Times New Roman" w:hAnsi="Times New Roman" w:cs="Times New Roman"/>
          <w:sz w:val="24"/>
          <w:szCs w:val="24"/>
        </w:rPr>
        <w:t>П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 xml:space="preserve">Приел: </w:t>
      </w:r>
      <w:r w:rsidR="00F505FC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</w:p>
    <w:p w:rsidR="00381744" w:rsidRPr="004535C9" w:rsidRDefault="00381744" w:rsidP="0045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5C9">
        <w:rPr>
          <w:rFonts w:ascii="Times New Roman" w:hAnsi="Times New Roman" w:cs="Times New Roman"/>
          <w:sz w:val="24"/>
          <w:szCs w:val="24"/>
        </w:rPr>
        <w:t xml:space="preserve">Председател на комисията: </w:t>
      </w:r>
      <w:r w:rsidR="00F50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535C9">
        <w:rPr>
          <w:rFonts w:ascii="Times New Roman" w:hAnsi="Times New Roman" w:cs="Times New Roman"/>
          <w:sz w:val="24"/>
          <w:szCs w:val="24"/>
        </w:rPr>
        <w:t>Директор:</w:t>
      </w:r>
    </w:p>
    <w:p w:rsidR="006A410F" w:rsidRPr="004535C9" w:rsidRDefault="00F505FC" w:rsidP="00453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089F">
        <w:rPr>
          <w:rFonts w:ascii="Times New Roman" w:hAnsi="Times New Roman" w:cs="Times New Roman"/>
          <w:sz w:val="24"/>
          <w:szCs w:val="24"/>
        </w:rPr>
        <w:t xml:space="preserve"> 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(инж.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381744" w:rsidRPr="004535C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 w:rsidR="005E089F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proofErr w:type="spellStart"/>
      <w:r w:rsidR="005E089F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r w:rsidR="00381744" w:rsidRPr="004535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sectPr w:rsidR="006A410F" w:rsidRPr="004535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BDB" w:rsidRDefault="00306BDB" w:rsidP="00E63196">
      <w:pPr>
        <w:spacing w:after="0" w:line="240" w:lineRule="auto"/>
      </w:pPr>
      <w:r>
        <w:separator/>
      </w:r>
    </w:p>
  </w:endnote>
  <w:endnote w:type="continuationSeparator" w:id="0">
    <w:p w:rsidR="00306BDB" w:rsidRDefault="00306BDB" w:rsidP="00E6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015585"/>
      <w:docPartObj>
        <w:docPartGallery w:val="Page Numbers (Bottom of Page)"/>
        <w:docPartUnique/>
      </w:docPartObj>
    </w:sdtPr>
    <w:sdtEndPr/>
    <w:sdtContent>
      <w:p w:rsidR="00E63196" w:rsidRDefault="00E631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5FC">
          <w:rPr>
            <w:noProof/>
          </w:rPr>
          <w:t>5</w:t>
        </w:r>
        <w:r>
          <w:fldChar w:fldCharType="end"/>
        </w:r>
      </w:p>
    </w:sdtContent>
  </w:sdt>
  <w:p w:rsidR="00E63196" w:rsidRDefault="00E631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BDB" w:rsidRDefault="00306BDB" w:rsidP="00E63196">
      <w:pPr>
        <w:spacing w:after="0" w:line="240" w:lineRule="auto"/>
      </w:pPr>
      <w:r>
        <w:separator/>
      </w:r>
    </w:p>
  </w:footnote>
  <w:footnote w:type="continuationSeparator" w:id="0">
    <w:p w:rsidR="00306BDB" w:rsidRDefault="00306BDB" w:rsidP="00E6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030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2"/>
    <w:rsid w:val="00010A98"/>
    <w:rsid w:val="000143BA"/>
    <w:rsid w:val="00050066"/>
    <w:rsid w:val="00074208"/>
    <w:rsid w:val="00086205"/>
    <w:rsid w:val="00095616"/>
    <w:rsid w:val="000D6B40"/>
    <w:rsid w:val="000D719D"/>
    <w:rsid w:val="000E738A"/>
    <w:rsid w:val="0010341E"/>
    <w:rsid w:val="00105DBF"/>
    <w:rsid w:val="001100A9"/>
    <w:rsid w:val="001325BF"/>
    <w:rsid w:val="00147BC2"/>
    <w:rsid w:val="0017284D"/>
    <w:rsid w:val="00185A85"/>
    <w:rsid w:val="001926AB"/>
    <w:rsid w:val="00195F7A"/>
    <w:rsid w:val="00196882"/>
    <w:rsid w:val="001A5D31"/>
    <w:rsid w:val="001A5E33"/>
    <w:rsid w:val="001C364A"/>
    <w:rsid w:val="001C5FFB"/>
    <w:rsid w:val="001D5AD8"/>
    <w:rsid w:val="001F1454"/>
    <w:rsid w:val="00204432"/>
    <w:rsid w:val="00216033"/>
    <w:rsid w:val="002163C7"/>
    <w:rsid w:val="00227EF4"/>
    <w:rsid w:val="00231043"/>
    <w:rsid w:val="002372CF"/>
    <w:rsid w:val="0024661B"/>
    <w:rsid w:val="00256247"/>
    <w:rsid w:val="00273290"/>
    <w:rsid w:val="00287FC8"/>
    <w:rsid w:val="0029667A"/>
    <w:rsid w:val="002A7935"/>
    <w:rsid w:val="002B2398"/>
    <w:rsid w:val="002C2894"/>
    <w:rsid w:val="002F18C9"/>
    <w:rsid w:val="002F3302"/>
    <w:rsid w:val="0030211D"/>
    <w:rsid w:val="00306BDB"/>
    <w:rsid w:val="00307364"/>
    <w:rsid w:val="00310133"/>
    <w:rsid w:val="00310C71"/>
    <w:rsid w:val="00320A7F"/>
    <w:rsid w:val="00336E02"/>
    <w:rsid w:val="00357BC2"/>
    <w:rsid w:val="00381744"/>
    <w:rsid w:val="00383E91"/>
    <w:rsid w:val="003923E6"/>
    <w:rsid w:val="003929FF"/>
    <w:rsid w:val="003A25C2"/>
    <w:rsid w:val="003A347E"/>
    <w:rsid w:val="003B4B53"/>
    <w:rsid w:val="003C226C"/>
    <w:rsid w:val="003D1CEF"/>
    <w:rsid w:val="003D3E92"/>
    <w:rsid w:val="003D7273"/>
    <w:rsid w:val="00403379"/>
    <w:rsid w:val="00410686"/>
    <w:rsid w:val="00432250"/>
    <w:rsid w:val="00441EB9"/>
    <w:rsid w:val="00450721"/>
    <w:rsid w:val="004535C9"/>
    <w:rsid w:val="00462D06"/>
    <w:rsid w:val="00476DDA"/>
    <w:rsid w:val="00484689"/>
    <w:rsid w:val="004A0F06"/>
    <w:rsid w:val="004B4BAA"/>
    <w:rsid w:val="004B7DA1"/>
    <w:rsid w:val="004C0ACF"/>
    <w:rsid w:val="004C33DD"/>
    <w:rsid w:val="004C70AF"/>
    <w:rsid w:val="004D1C7E"/>
    <w:rsid w:val="00521991"/>
    <w:rsid w:val="0052328E"/>
    <w:rsid w:val="005251EF"/>
    <w:rsid w:val="0056264F"/>
    <w:rsid w:val="00577A41"/>
    <w:rsid w:val="005878A6"/>
    <w:rsid w:val="00587FE2"/>
    <w:rsid w:val="005A1B7E"/>
    <w:rsid w:val="005A6B16"/>
    <w:rsid w:val="005B29EE"/>
    <w:rsid w:val="005C1A39"/>
    <w:rsid w:val="005E089F"/>
    <w:rsid w:val="005F77E0"/>
    <w:rsid w:val="006018DA"/>
    <w:rsid w:val="00607732"/>
    <w:rsid w:val="006125D9"/>
    <w:rsid w:val="00614577"/>
    <w:rsid w:val="00614BD3"/>
    <w:rsid w:val="00624B19"/>
    <w:rsid w:val="0062539D"/>
    <w:rsid w:val="00636B24"/>
    <w:rsid w:val="00657C8D"/>
    <w:rsid w:val="00674B1A"/>
    <w:rsid w:val="006A410F"/>
    <w:rsid w:val="006B11FE"/>
    <w:rsid w:val="006B7269"/>
    <w:rsid w:val="006C490D"/>
    <w:rsid w:val="006D18D2"/>
    <w:rsid w:val="006D29C1"/>
    <w:rsid w:val="006E1586"/>
    <w:rsid w:val="007006E9"/>
    <w:rsid w:val="0072507C"/>
    <w:rsid w:val="00737E74"/>
    <w:rsid w:val="0074689C"/>
    <w:rsid w:val="00750637"/>
    <w:rsid w:val="00754466"/>
    <w:rsid w:val="00761F89"/>
    <w:rsid w:val="007B0692"/>
    <w:rsid w:val="007B1B26"/>
    <w:rsid w:val="007C73E5"/>
    <w:rsid w:val="007E11D0"/>
    <w:rsid w:val="007E313D"/>
    <w:rsid w:val="007E5382"/>
    <w:rsid w:val="007F756C"/>
    <w:rsid w:val="00845172"/>
    <w:rsid w:val="00861D76"/>
    <w:rsid w:val="0086352E"/>
    <w:rsid w:val="00863BF0"/>
    <w:rsid w:val="00872925"/>
    <w:rsid w:val="008826C1"/>
    <w:rsid w:val="00884060"/>
    <w:rsid w:val="008916B0"/>
    <w:rsid w:val="00895240"/>
    <w:rsid w:val="008D4299"/>
    <w:rsid w:val="008E0E2A"/>
    <w:rsid w:val="008F1C7F"/>
    <w:rsid w:val="008F325B"/>
    <w:rsid w:val="009003CC"/>
    <w:rsid w:val="00930C97"/>
    <w:rsid w:val="0094363E"/>
    <w:rsid w:val="00967112"/>
    <w:rsid w:val="0097081D"/>
    <w:rsid w:val="009738C4"/>
    <w:rsid w:val="009809A6"/>
    <w:rsid w:val="00986DB8"/>
    <w:rsid w:val="00997EC4"/>
    <w:rsid w:val="009C238F"/>
    <w:rsid w:val="009D08C1"/>
    <w:rsid w:val="009D0FB6"/>
    <w:rsid w:val="009D24B3"/>
    <w:rsid w:val="009E030D"/>
    <w:rsid w:val="009E258C"/>
    <w:rsid w:val="00A55320"/>
    <w:rsid w:val="00A74132"/>
    <w:rsid w:val="00AA4554"/>
    <w:rsid w:val="00AA6B0F"/>
    <w:rsid w:val="00AA7828"/>
    <w:rsid w:val="00AB0891"/>
    <w:rsid w:val="00AB51BF"/>
    <w:rsid w:val="00AC2B4F"/>
    <w:rsid w:val="00AD0D7B"/>
    <w:rsid w:val="00AD2213"/>
    <w:rsid w:val="00AD577D"/>
    <w:rsid w:val="00AD5913"/>
    <w:rsid w:val="00AF0FA1"/>
    <w:rsid w:val="00AF2441"/>
    <w:rsid w:val="00B06942"/>
    <w:rsid w:val="00B15FCE"/>
    <w:rsid w:val="00B21763"/>
    <w:rsid w:val="00B95C81"/>
    <w:rsid w:val="00BA0C26"/>
    <w:rsid w:val="00BD59C1"/>
    <w:rsid w:val="00BE04A7"/>
    <w:rsid w:val="00BE7346"/>
    <w:rsid w:val="00BF622F"/>
    <w:rsid w:val="00C058C2"/>
    <w:rsid w:val="00C169A8"/>
    <w:rsid w:val="00C246F6"/>
    <w:rsid w:val="00C258BD"/>
    <w:rsid w:val="00C35A93"/>
    <w:rsid w:val="00C46F14"/>
    <w:rsid w:val="00C52D8D"/>
    <w:rsid w:val="00C93355"/>
    <w:rsid w:val="00C9609F"/>
    <w:rsid w:val="00CA0CB6"/>
    <w:rsid w:val="00CA4E91"/>
    <w:rsid w:val="00CA6ECA"/>
    <w:rsid w:val="00CB7588"/>
    <w:rsid w:val="00D0148A"/>
    <w:rsid w:val="00D038AE"/>
    <w:rsid w:val="00D3799A"/>
    <w:rsid w:val="00D76425"/>
    <w:rsid w:val="00D81911"/>
    <w:rsid w:val="00DA1EDD"/>
    <w:rsid w:val="00DA5C45"/>
    <w:rsid w:val="00DE3046"/>
    <w:rsid w:val="00E02F43"/>
    <w:rsid w:val="00E07249"/>
    <w:rsid w:val="00E1315F"/>
    <w:rsid w:val="00E34880"/>
    <w:rsid w:val="00E406E3"/>
    <w:rsid w:val="00E60F0A"/>
    <w:rsid w:val="00E63196"/>
    <w:rsid w:val="00E66A4C"/>
    <w:rsid w:val="00E73D28"/>
    <w:rsid w:val="00E75104"/>
    <w:rsid w:val="00E77E41"/>
    <w:rsid w:val="00E85D47"/>
    <w:rsid w:val="00E916B1"/>
    <w:rsid w:val="00E93FA7"/>
    <w:rsid w:val="00ED703D"/>
    <w:rsid w:val="00EE6BAE"/>
    <w:rsid w:val="00EF6404"/>
    <w:rsid w:val="00F2186C"/>
    <w:rsid w:val="00F264DE"/>
    <w:rsid w:val="00F33E96"/>
    <w:rsid w:val="00F4601D"/>
    <w:rsid w:val="00F505FC"/>
    <w:rsid w:val="00F549A6"/>
    <w:rsid w:val="00F74612"/>
    <w:rsid w:val="00F84197"/>
    <w:rsid w:val="00F90654"/>
    <w:rsid w:val="00F91B3C"/>
    <w:rsid w:val="00FC2B7E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F4F8C-CBFB-4C22-AB7D-7B1E5F32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F06"/>
    <w:pPr>
      <w:ind w:left="720"/>
      <w:contextualSpacing/>
    </w:pPr>
  </w:style>
  <w:style w:type="paragraph" w:customStyle="1" w:styleId="Textbody">
    <w:name w:val="Text body"/>
    <w:basedOn w:val="a"/>
    <w:uiPriority w:val="99"/>
    <w:rsid w:val="00521991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character" w:customStyle="1" w:styleId="lrzxr">
    <w:name w:val="lrzxr"/>
    <w:basedOn w:val="a0"/>
    <w:rsid w:val="00861D76"/>
  </w:style>
  <w:style w:type="paragraph" w:styleId="a4">
    <w:name w:val="Balloon Text"/>
    <w:basedOn w:val="a"/>
    <w:link w:val="a5"/>
    <w:uiPriority w:val="99"/>
    <w:semiHidden/>
    <w:unhideWhenUsed/>
    <w:rsid w:val="0032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20A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63196"/>
  </w:style>
  <w:style w:type="paragraph" w:styleId="a8">
    <w:name w:val="footer"/>
    <w:basedOn w:val="a"/>
    <w:link w:val="a9"/>
    <w:uiPriority w:val="99"/>
    <w:unhideWhenUsed/>
    <w:rsid w:val="00E6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6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258</cp:revision>
  <cp:lastPrinted>2019-01-22T10:22:00Z</cp:lastPrinted>
  <dcterms:created xsi:type="dcterms:W3CDTF">2017-03-14T09:49:00Z</dcterms:created>
  <dcterms:modified xsi:type="dcterms:W3CDTF">2019-01-23T09:03:00Z</dcterms:modified>
</cp:coreProperties>
</file>