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847BE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234AD3"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BD7C1F" w:rsidRPr="008200F4" w:rsidRDefault="00314A5F" w:rsidP="00BD7C1F">
      <w:pPr>
        <w:ind w:right="-32"/>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8200F4" w:rsidRPr="008200F4">
        <w:rPr>
          <w:rFonts w:ascii="Times New Roman" w:hAnsi="Times New Roman" w:cs="Times New Roman"/>
          <w:b/>
          <w:bCs/>
          <w:sz w:val="24"/>
          <w:szCs w:val="24"/>
        </w:rPr>
        <w:t>„</w:t>
      </w:r>
      <w:r w:rsidR="008200F4"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8200F4" w:rsidRPr="008200F4">
        <w:rPr>
          <w:rFonts w:ascii="Times New Roman" w:hAnsi="Times New Roman" w:cs="Times New Roman"/>
          <w:sz w:val="24"/>
          <w:szCs w:val="24"/>
        </w:rPr>
        <w:t>ловностопански</w:t>
      </w:r>
      <w:proofErr w:type="spellEnd"/>
      <w:r w:rsidR="008200F4"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BD7C1F">
        <w:rPr>
          <w:rFonts w:ascii="Times New Roman" w:hAnsi="Times New Roman" w:cs="Times New Roman"/>
          <w:sz w:val="24"/>
          <w:szCs w:val="24"/>
        </w:rPr>
        <w:t>и за територията на ДГС-Доспат/ДГС-Борино/ДГС-Триград</w:t>
      </w:r>
      <w:r w:rsidR="008200F4"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BD7C1F">
        <w:rPr>
          <w:rFonts w:ascii="Times New Roman" w:hAnsi="Times New Roman" w:cs="Times New Roman"/>
          <w:sz w:val="24"/>
          <w:szCs w:val="24"/>
        </w:rPr>
        <w:t>анисвани от ЮЦДП-ТП-ДГС-Доспат</w:t>
      </w:r>
      <w:r w:rsidR="008200F4" w:rsidRPr="008200F4">
        <w:rPr>
          <w:rFonts w:ascii="Times New Roman" w:hAnsi="Times New Roman" w:cs="Times New Roman"/>
          <w:sz w:val="24"/>
          <w:szCs w:val="24"/>
        </w:rPr>
        <w:t>, в граници</w:t>
      </w:r>
      <w:r w:rsidR="003C397C">
        <w:rPr>
          <w:rFonts w:ascii="Times New Roman" w:hAnsi="Times New Roman" w:cs="Times New Roman"/>
          <w:sz w:val="24"/>
          <w:szCs w:val="24"/>
        </w:rPr>
        <w:t xml:space="preserve">те на община </w:t>
      </w:r>
      <w:r w:rsidR="00BD7C1F">
        <w:rPr>
          <w:rFonts w:ascii="Times New Roman" w:hAnsi="Times New Roman" w:cs="Times New Roman"/>
          <w:sz w:val="24"/>
          <w:szCs w:val="24"/>
        </w:rPr>
        <w:t>Доспат</w:t>
      </w:r>
      <w:r w:rsidR="008200F4" w:rsidRPr="008200F4">
        <w:rPr>
          <w:rFonts w:ascii="Times New Roman" w:hAnsi="Times New Roman" w:cs="Times New Roman"/>
          <w:sz w:val="24"/>
          <w:szCs w:val="24"/>
        </w:rPr>
        <w:t xml:space="preserve">, </w:t>
      </w:r>
      <w:proofErr w:type="spellStart"/>
      <w:r w:rsidR="008200F4" w:rsidRPr="008200F4">
        <w:rPr>
          <w:rFonts w:ascii="Times New Roman" w:hAnsi="Times New Roman" w:cs="Times New Roman"/>
          <w:sz w:val="24"/>
          <w:szCs w:val="24"/>
        </w:rPr>
        <w:t>обл</w:t>
      </w:r>
      <w:proofErr w:type="spellEnd"/>
      <w:r w:rsidR="008200F4" w:rsidRPr="008200F4">
        <w:rPr>
          <w:rFonts w:ascii="Times New Roman" w:hAnsi="Times New Roman" w:cs="Times New Roman"/>
          <w:sz w:val="24"/>
          <w:szCs w:val="24"/>
        </w:rPr>
        <w:t>. Смолян“</w:t>
      </w:r>
      <w:r w:rsidR="003C397C">
        <w:rPr>
          <w:rFonts w:ascii="Times New Roman" w:hAnsi="Times New Roman" w:cs="Times New Roman"/>
          <w:sz w:val="24"/>
          <w:szCs w:val="24"/>
        </w:rPr>
        <w:t>/</w:t>
      </w:r>
      <w:r w:rsidR="003C397C" w:rsidRPr="003C397C">
        <w:rPr>
          <w:rFonts w:ascii="Times New Roman" w:hAnsi="Times New Roman" w:cs="Times New Roman"/>
          <w:sz w:val="24"/>
          <w:szCs w:val="24"/>
        </w:rPr>
        <w:t xml:space="preserve"> </w:t>
      </w:r>
      <w:r w:rsidR="003C397C">
        <w:rPr>
          <w:rFonts w:ascii="Times New Roman" w:hAnsi="Times New Roman" w:cs="Times New Roman"/>
          <w:sz w:val="24"/>
          <w:szCs w:val="24"/>
        </w:rPr>
        <w:t>ЮЦДП-ТП-</w:t>
      </w:r>
      <w:r w:rsidR="00BD7C1F">
        <w:rPr>
          <w:rFonts w:ascii="Times New Roman" w:hAnsi="Times New Roman" w:cs="Times New Roman"/>
          <w:sz w:val="24"/>
          <w:szCs w:val="24"/>
        </w:rPr>
        <w:t>ДГС-Борино</w:t>
      </w:r>
      <w:r w:rsidR="003C397C" w:rsidRPr="008200F4">
        <w:rPr>
          <w:rFonts w:ascii="Times New Roman" w:hAnsi="Times New Roman" w:cs="Times New Roman"/>
          <w:sz w:val="24"/>
          <w:szCs w:val="24"/>
        </w:rPr>
        <w:t>, в граници</w:t>
      </w:r>
      <w:r w:rsidR="00BD7C1F">
        <w:rPr>
          <w:rFonts w:ascii="Times New Roman" w:hAnsi="Times New Roman" w:cs="Times New Roman"/>
          <w:sz w:val="24"/>
          <w:szCs w:val="24"/>
        </w:rPr>
        <w:t>те на община Борино</w:t>
      </w:r>
      <w:r w:rsidR="003C397C" w:rsidRPr="008200F4">
        <w:rPr>
          <w:rFonts w:ascii="Times New Roman" w:hAnsi="Times New Roman" w:cs="Times New Roman"/>
          <w:sz w:val="24"/>
          <w:szCs w:val="24"/>
        </w:rPr>
        <w:t xml:space="preserve">, </w:t>
      </w:r>
      <w:proofErr w:type="spellStart"/>
      <w:r w:rsidR="003C397C" w:rsidRPr="008200F4">
        <w:rPr>
          <w:rFonts w:ascii="Times New Roman" w:hAnsi="Times New Roman" w:cs="Times New Roman"/>
          <w:sz w:val="24"/>
          <w:szCs w:val="24"/>
        </w:rPr>
        <w:t>обл</w:t>
      </w:r>
      <w:proofErr w:type="spellEnd"/>
      <w:r w:rsidR="003C397C" w:rsidRPr="008200F4">
        <w:rPr>
          <w:rFonts w:ascii="Times New Roman" w:hAnsi="Times New Roman" w:cs="Times New Roman"/>
          <w:sz w:val="24"/>
          <w:szCs w:val="24"/>
        </w:rPr>
        <w:t>. Смолян“</w:t>
      </w:r>
      <w:r w:rsidR="00BD7C1F">
        <w:rPr>
          <w:rFonts w:ascii="Times New Roman" w:hAnsi="Times New Roman" w:cs="Times New Roman"/>
          <w:sz w:val="24"/>
          <w:szCs w:val="24"/>
        </w:rPr>
        <w:t>/</w:t>
      </w:r>
      <w:r w:rsidR="00BD7C1F" w:rsidRPr="003C397C">
        <w:rPr>
          <w:rFonts w:ascii="Times New Roman" w:hAnsi="Times New Roman" w:cs="Times New Roman"/>
          <w:sz w:val="24"/>
          <w:szCs w:val="24"/>
        </w:rPr>
        <w:t xml:space="preserve"> </w:t>
      </w:r>
      <w:r w:rsidR="00BD7C1F">
        <w:rPr>
          <w:rFonts w:ascii="Times New Roman" w:hAnsi="Times New Roman" w:cs="Times New Roman"/>
          <w:sz w:val="24"/>
          <w:szCs w:val="24"/>
        </w:rPr>
        <w:t>ЮЦДП-ТП-ДГС-Триград</w:t>
      </w:r>
      <w:r w:rsidR="00BD7C1F" w:rsidRPr="008200F4">
        <w:rPr>
          <w:rFonts w:ascii="Times New Roman" w:hAnsi="Times New Roman" w:cs="Times New Roman"/>
          <w:sz w:val="24"/>
          <w:szCs w:val="24"/>
        </w:rPr>
        <w:t>, в граници</w:t>
      </w:r>
      <w:r w:rsidR="00BD7C1F">
        <w:rPr>
          <w:rFonts w:ascii="Times New Roman" w:hAnsi="Times New Roman" w:cs="Times New Roman"/>
          <w:sz w:val="24"/>
          <w:szCs w:val="24"/>
        </w:rPr>
        <w:t>те на община Девин</w:t>
      </w:r>
      <w:r w:rsidR="00BD7C1F" w:rsidRPr="008200F4">
        <w:rPr>
          <w:rFonts w:ascii="Times New Roman" w:hAnsi="Times New Roman" w:cs="Times New Roman"/>
          <w:sz w:val="24"/>
          <w:szCs w:val="24"/>
        </w:rPr>
        <w:t xml:space="preserve">, </w:t>
      </w:r>
      <w:proofErr w:type="spellStart"/>
      <w:r w:rsidR="00BD7C1F" w:rsidRPr="008200F4">
        <w:rPr>
          <w:rFonts w:ascii="Times New Roman" w:hAnsi="Times New Roman" w:cs="Times New Roman"/>
          <w:sz w:val="24"/>
          <w:szCs w:val="24"/>
        </w:rPr>
        <w:t>обл</w:t>
      </w:r>
      <w:proofErr w:type="spellEnd"/>
      <w:r w:rsidR="00BD7C1F" w:rsidRPr="008200F4">
        <w:rPr>
          <w:rFonts w:ascii="Times New Roman" w:hAnsi="Times New Roman" w:cs="Times New Roman"/>
          <w:sz w:val="24"/>
          <w:szCs w:val="24"/>
        </w:rPr>
        <w:t>. Смолян“</w:t>
      </w:r>
    </w:p>
    <w:p w:rsidR="008200F4" w:rsidRPr="008200F4" w:rsidRDefault="008200F4" w:rsidP="008200F4">
      <w:pPr>
        <w:ind w:right="-32"/>
        <w:jc w:val="both"/>
        <w:rPr>
          <w:rFonts w:ascii="Times New Roman" w:hAnsi="Times New Roman" w:cs="Times New Roman"/>
          <w:sz w:val="24"/>
          <w:szCs w:val="24"/>
        </w:rPr>
      </w:pPr>
    </w:p>
    <w:p w:rsidR="00314A5F" w:rsidRPr="00EA497A" w:rsidRDefault="00314A5F" w:rsidP="008200F4">
      <w:pPr>
        <w:spacing w:after="0" w:line="240" w:lineRule="auto"/>
        <w:ind w:firstLine="720"/>
        <w:jc w:val="both"/>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EA497A" w:rsidRPr="00EA497A" w:rsidTr="009347D7">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Default="000B5787" w:rsidP="00E052BE">
            <w:pPr>
              <w:ind w:right="-1"/>
              <w:jc w:val="both"/>
              <w:rPr>
                <w:rFonts w:ascii="Times New Roman" w:hAnsi="Times New Roman" w:cs="Times New Roman"/>
              </w:rPr>
            </w:pPr>
            <w:r>
              <w:rPr>
                <w:rFonts w:ascii="Times New Roman" w:hAnsi="Times New Roman" w:cs="Times New Roman"/>
              </w:rPr>
              <w:t xml:space="preserve"> </w:t>
            </w:r>
          </w:p>
          <w:p w:rsidR="000B5787" w:rsidRDefault="000B5787" w:rsidP="00E052BE">
            <w:pPr>
              <w:ind w:right="-1"/>
              <w:jc w:val="both"/>
              <w:rPr>
                <w:rFonts w:ascii="Times New Roman" w:hAnsi="Times New Roman" w:cs="Times New Roman"/>
              </w:rPr>
            </w:pPr>
          </w:p>
          <w:p w:rsidR="000A1C04" w:rsidRDefault="000A1C04"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Pr="00EA497A" w:rsidRDefault="00590E89"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lastRenderedPageBreak/>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1967F5" w:rsidRDefault="001967F5" w:rsidP="00A15BF5">
            <w:pPr>
              <w:ind w:right="-32"/>
              <w:jc w:val="both"/>
              <w:rPr>
                <w:rFonts w:ascii="Times New Roman" w:hAnsi="Times New Roman" w:cs="Times New Roman"/>
                <w:sz w:val="24"/>
                <w:szCs w:val="24"/>
                <w:lang w:val="en-US"/>
              </w:rPr>
            </w:pP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w:t>
            </w:r>
            <w:r w:rsidRPr="008200F4">
              <w:rPr>
                <w:rFonts w:ascii="Times New Roman" w:hAnsi="Times New Roman" w:cs="Times New Roman"/>
                <w:sz w:val="24"/>
                <w:szCs w:val="24"/>
              </w:rPr>
              <w:lastRenderedPageBreak/>
              <w:t xml:space="preserve">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w:t>
            </w:r>
            <w:r w:rsidR="00A15BF5">
              <w:rPr>
                <w:rFonts w:ascii="Times New Roman" w:hAnsi="Times New Roman" w:cs="Times New Roman"/>
                <w:sz w:val="24"/>
                <w:szCs w:val="24"/>
              </w:rPr>
              <w:t>Доспат, Борино и Триград</w:t>
            </w:r>
            <w:r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стопанисвани от ЮЦДП-ТП-ДГС-</w:t>
            </w:r>
            <w:r w:rsidR="00A15BF5">
              <w:rPr>
                <w:rFonts w:ascii="Times New Roman" w:hAnsi="Times New Roman" w:cs="Times New Roman"/>
                <w:sz w:val="24"/>
                <w:szCs w:val="24"/>
              </w:rPr>
              <w:t>Доспат, Борино и Триград</w:t>
            </w:r>
            <w:r w:rsidRPr="008200F4">
              <w:rPr>
                <w:rFonts w:ascii="Times New Roman" w:hAnsi="Times New Roman" w:cs="Times New Roman"/>
                <w:sz w:val="24"/>
                <w:szCs w:val="24"/>
              </w:rPr>
              <w:t xml:space="preserve">, в границите на община </w:t>
            </w:r>
            <w:r w:rsidR="00A15BF5">
              <w:rPr>
                <w:rFonts w:ascii="Times New Roman" w:hAnsi="Times New Roman" w:cs="Times New Roman"/>
                <w:sz w:val="24"/>
                <w:szCs w:val="24"/>
              </w:rPr>
              <w:t>Доспат, Борино и Триград</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590E89" w:rsidRPr="009347D7" w:rsidRDefault="00590E89"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w:t>
      </w:r>
      <w:r w:rsidR="00590E89">
        <w:rPr>
          <w:rFonts w:ascii="Times New Roman" w:eastAsia="Times New Roman" w:hAnsi="Times New Roman" w:cs="Times New Roman"/>
          <w:b/>
          <w:bCs/>
          <w:caps/>
          <w:position w:val="8"/>
          <w:sz w:val="24"/>
          <w:szCs w:val="24"/>
        </w:rPr>
        <w:t>А</w:t>
      </w:r>
      <w:r>
        <w:rPr>
          <w:rFonts w:ascii="Times New Roman" w:eastAsia="Times New Roman" w:hAnsi="Times New Roman" w:cs="Times New Roman"/>
          <w:b/>
          <w:bCs/>
          <w:caps/>
          <w:position w:val="8"/>
          <w:sz w:val="24"/>
          <w:szCs w:val="24"/>
        </w:rPr>
        <w:t xml:space="preserve"> НА</w:t>
      </w:r>
    </w:p>
    <w:p w:rsidR="00141342" w:rsidRDefault="00590E8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r w:rsidR="000A1C04">
        <w:rPr>
          <w:rFonts w:ascii="Times New Roman" w:eastAsia="Times New Roman" w:hAnsi="Times New Roman" w:cs="Times New Roman"/>
          <w:b/>
          <w:bCs/>
          <w:caps/>
          <w:position w:val="8"/>
          <w:sz w:val="24"/>
          <w:szCs w:val="24"/>
        </w:rPr>
        <w:t xml:space="preserve"> ПО ГОРИТЕ</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2B1A8D" w:rsidRPr="008200F4" w:rsidRDefault="004F6A2C" w:rsidP="002B1A8D">
      <w:pPr>
        <w:ind w:right="-32"/>
        <w:jc w:val="both"/>
        <w:rPr>
          <w:rFonts w:ascii="Times New Roman" w:hAnsi="Times New Roman" w:cs="Times New Roman"/>
          <w:sz w:val="24"/>
          <w:szCs w:val="24"/>
        </w:rPr>
      </w:pP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r w:rsidR="00280306">
        <w:rPr>
          <w:rFonts w:ascii="Times New Roman" w:eastAsia="Times New Roman" w:hAnsi="Times New Roman" w:cs="Times New Roman"/>
          <w:sz w:val="24"/>
          <w:szCs w:val="24"/>
        </w:rPr>
        <w:t>Регионална дирекция</w:t>
      </w:r>
      <w:r w:rsidR="000A1C04">
        <w:rPr>
          <w:rFonts w:ascii="Times New Roman" w:eastAsia="Times New Roman" w:hAnsi="Times New Roman" w:cs="Times New Roman"/>
          <w:sz w:val="24"/>
          <w:szCs w:val="24"/>
          <w:lang w:val="ru-RU"/>
        </w:rPr>
        <w:t xml:space="preserve">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47BE5">
        <w:rPr>
          <w:rFonts w:ascii="Times New Roman" w:eastAsia="Times New Roman" w:hAnsi="Times New Roman" w:cs="Times New Roman"/>
          <w:sz w:val="24"/>
          <w:szCs w:val="24"/>
        </w:rPr>
        <w:t xml:space="preserve"> </w:t>
      </w:r>
      <w:r w:rsidR="000A1C04">
        <w:rPr>
          <w:rFonts w:ascii="Times New Roman" w:eastAsia="Times New Roman" w:hAnsi="Times New Roman" w:cs="Times New Roman"/>
          <w:b/>
          <w:i/>
          <w:lang w:eastAsia="bg-BG"/>
        </w:rPr>
        <w:t xml:space="preserve"> </w:t>
      </w:r>
      <w:r w:rsidR="002B1A8D" w:rsidRPr="008200F4">
        <w:rPr>
          <w:rFonts w:ascii="Times New Roman" w:hAnsi="Times New Roman" w:cs="Times New Roman"/>
          <w:b/>
          <w:bCs/>
          <w:sz w:val="24"/>
          <w:szCs w:val="24"/>
        </w:rPr>
        <w:t>„</w:t>
      </w:r>
      <w:r w:rsidR="002B1A8D"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2B1A8D" w:rsidRPr="008200F4">
        <w:rPr>
          <w:rFonts w:ascii="Times New Roman" w:hAnsi="Times New Roman" w:cs="Times New Roman"/>
          <w:sz w:val="24"/>
          <w:szCs w:val="24"/>
        </w:rPr>
        <w:t>ловностопански</w:t>
      </w:r>
      <w:proofErr w:type="spellEnd"/>
      <w:r w:rsidR="002B1A8D"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B1A8D">
        <w:rPr>
          <w:rFonts w:ascii="Times New Roman" w:hAnsi="Times New Roman" w:cs="Times New Roman"/>
          <w:sz w:val="24"/>
          <w:szCs w:val="24"/>
        </w:rPr>
        <w:t>и за територията на ДГС-Доспат/ДГС-Борино/ДГС-Триград</w:t>
      </w:r>
      <w:r w:rsidR="002B1A8D"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B1A8D">
        <w:rPr>
          <w:rFonts w:ascii="Times New Roman" w:hAnsi="Times New Roman" w:cs="Times New Roman"/>
          <w:sz w:val="24"/>
          <w:szCs w:val="24"/>
        </w:rPr>
        <w:t>анисвани от ЮЦДП-ТП-ДГС-Доспат</w:t>
      </w:r>
      <w:r w:rsidR="002B1A8D" w:rsidRPr="008200F4">
        <w:rPr>
          <w:rFonts w:ascii="Times New Roman" w:hAnsi="Times New Roman" w:cs="Times New Roman"/>
          <w:sz w:val="24"/>
          <w:szCs w:val="24"/>
        </w:rPr>
        <w:t>, в граници</w:t>
      </w:r>
      <w:r w:rsidR="002B1A8D">
        <w:rPr>
          <w:rFonts w:ascii="Times New Roman" w:hAnsi="Times New Roman" w:cs="Times New Roman"/>
          <w:sz w:val="24"/>
          <w:szCs w:val="24"/>
        </w:rPr>
        <w:t>те на община Доспат</w:t>
      </w:r>
      <w:r w:rsidR="002B1A8D" w:rsidRPr="008200F4">
        <w:rPr>
          <w:rFonts w:ascii="Times New Roman" w:hAnsi="Times New Roman" w:cs="Times New Roman"/>
          <w:sz w:val="24"/>
          <w:szCs w:val="24"/>
        </w:rPr>
        <w:t xml:space="preserve">, </w:t>
      </w:r>
      <w:proofErr w:type="spellStart"/>
      <w:r w:rsidR="002B1A8D" w:rsidRPr="008200F4">
        <w:rPr>
          <w:rFonts w:ascii="Times New Roman" w:hAnsi="Times New Roman" w:cs="Times New Roman"/>
          <w:sz w:val="24"/>
          <w:szCs w:val="24"/>
        </w:rPr>
        <w:t>обл</w:t>
      </w:r>
      <w:proofErr w:type="spellEnd"/>
      <w:r w:rsidR="002B1A8D" w:rsidRPr="008200F4">
        <w:rPr>
          <w:rFonts w:ascii="Times New Roman" w:hAnsi="Times New Roman" w:cs="Times New Roman"/>
          <w:sz w:val="24"/>
          <w:szCs w:val="24"/>
        </w:rPr>
        <w:t>. Смолян“</w:t>
      </w:r>
      <w:r w:rsidR="002B1A8D">
        <w:rPr>
          <w:rFonts w:ascii="Times New Roman" w:hAnsi="Times New Roman" w:cs="Times New Roman"/>
          <w:sz w:val="24"/>
          <w:szCs w:val="24"/>
        </w:rPr>
        <w:t>/</w:t>
      </w:r>
      <w:r w:rsidR="002B1A8D" w:rsidRPr="003C397C">
        <w:rPr>
          <w:rFonts w:ascii="Times New Roman" w:hAnsi="Times New Roman" w:cs="Times New Roman"/>
          <w:sz w:val="24"/>
          <w:szCs w:val="24"/>
        </w:rPr>
        <w:t xml:space="preserve"> </w:t>
      </w:r>
      <w:r w:rsidR="002B1A8D">
        <w:rPr>
          <w:rFonts w:ascii="Times New Roman" w:hAnsi="Times New Roman" w:cs="Times New Roman"/>
          <w:sz w:val="24"/>
          <w:szCs w:val="24"/>
        </w:rPr>
        <w:t>ЮЦДП-ТП-ДГС-Борино</w:t>
      </w:r>
      <w:r w:rsidR="002B1A8D" w:rsidRPr="008200F4">
        <w:rPr>
          <w:rFonts w:ascii="Times New Roman" w:hAnsi="Times New Roman" w:cs="Times New Roman"/>
          <w:sz w:val="24"/>
          <w:szCs w:val="24"/>
        </w:rPr>
        <w:t>, в граници</w:t>
      </w:r>
      <w:r w:rsidR="002B1A8D">
        <w:rPr>
          <w:rFonts w:ascii="Times New Roman" w:hAnsi="Times New Roman" w:cs="Times New Roman"/>
          <w:sz w:val="24"/>
          <w:szCs w:val="24"/>
        </w:rPr>
        <w:t>те на община Борино</w:t>
      </w:r>
      <w:r w:rsidR="002B1A8D" w:rsidRPr="008200F4">
        <w:rPr>
          <w:rFonts w:ascii="Times New Roman" w:hAnsi="Times New Roman" w:cs="Times New Roman"/>
          <w:sz w:val="24"/>
          <w:szCs w:val="24"/>
        </w:rPr>
        <w:t xml:space="preserve">, </w:t>
      </w:r>
      <w:proofErr w:type="spellStart"/>
      <w:r w:rsidR="002B1A8D" w:rsidRPr="008200F4">
        <w:rPr>
          <w:rFonts w:ascii="Times New Roman" w:hAnsi="Times New Roman" w:cs="Times New Roman"/>
          <w:sz w:val="24"/>
          <w:szCs w:val="24"/>
        </w:rPr>
        <w:t>обл</w:t>
      </w:r>
      <w:proofErr w:type="spellEnd"/>
      <w:r w:rsidR="002B1A8D" w:rsidRPr="008200F4">
        <w:rPr>
          <w:rFonts w:ascii="Times New Roman" w:hAnsi="Times New Roman" w:cs="Times New Roman"/>
          <w:sz w:val="24"/>
          <w:szCs w:val="24"/>
        </w:rPr>
        <w:t>. Смолян“</w:t>
      </w:r>
      <w:r w:rsidR="002B1A8D">
        <w:rPr>
          <w:rFonts w:ascii="Times New Roman" w:hAnsi="Times New Roman" w:cs="Times New Roman"/>
          <w:sz w:val="24"/>
          <w:szCs w:val="24"/>
        </w:rPr>
        <w:t>/</w:t>
      </w:r>
      <w:r w:rsidR="002B1A8D" w:rsidRPr="003C397C">
        <w:rPr>
          <w:rFonts w:ascii="Times New Roman" w:hAnsi="Times New Roman" w:cs="Times New Roman"/>
          <w:sz w:val="24"/>
          <w:szCs w:val="24"/>
        </w:rPr>
        <w:t xml:space="preserve"> </w:t>
      </w:r>
      <w:r w:rsidR="002B1A8D">
        <w:rPr>
          <w:rFonts w:ascii="Times New Roman" w:hAnsi="Times New Roman" w:cs="Times New Roman"/>
          <w:sz w:val="24"/>
          <w:szCs w:val="24"/>
        </w:rPr>
        <w:t>ЮЦДП-ТП-ДГС-Триград</w:t>
      </w:r>
      <w:r w:rsidR="002B1A8D" w:rsidRPr="008200F4">
        <w:rPr>
          <w:rFonts w:ascii="Times New Roman" w:hAnsi="Times New Roman" w:cs="Times New Roman"/>
          <w:sz w:val="24"/>
          <w:szCs w:val="24"/>
        </w:rPr>
        <w:t>, в граници</w:t>
      </w:r>
      <w:r w:rsidR="002B1A8D">
        <w:rPr>
          <w:rFonts w:ascii="Times New Roman" w:hAnsi="Times New Roman" w:cs="Times New Roman"/>
          <w:sz w:val="24"/>
          <w:szCs w:val="24"/>
        </w:rPr>
        <w:t>те на община Девин</w:t>
      </w:r>
      <w:r w:rsidR="002B1A8D" w:rsidRPr="008200F4">
        <w:rPr>
          <w:rFonts w:ascii="Times New Roman" w:hAnsi="Times New Roman" w:cs="Times New Roman"/>
          <w:sz w:val="24"/>
          <w:szCs w:val="24"/>
        </w:rPr>
        <w:t xml:space="preserve">, </w:t>
      </w:r>
      <w:proofErr w:type="spellStart"/>
      <w:r w:rsidR="002B1A8D" w:rsidRPr="008200F4">
        <w:rPr>
          <w:rFonts w:ascii="Times New Roman" w:hAnsi="Times New Roman" w:cs="Times New Roman"/>
          <w:sz w:val="24"/>
          <w:szCs w:val="24"/>
        </w:rPr>
        <w:t>обл</w:t>
      </w:r>
      <w:proofErr w:type="spellEnd"/>
      <w:r w:rsidR="002B1A8D" w:rsidRPr="008200F4">
        <w:rPr>
          <w:rFonts w:ascii="Times New Roman" w:hAnsi="Times New Roman" w:cs="Times New Roman"/>
          <w:sz w:val="24"/>
          <w:szCs w:val="24"/>
        </w:rPr>
        <w:t>. Смолян“</w:t>
      </w:r>
    </w:p>
    <w:p w:rsidR="006438FE" w:rsidRDefault="006438FE" w:rsidP="002B1A8D">
      <w:pPr>
        <w:ind w:right="-32"/>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за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proofErr w:type="gram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roofErr w:type="gramEnd"/>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847BE5">
        <w:rPr>
          <w:rFonts w:ascii="Times New Roman" w:eastAsia="Times New Roman" w:hAnsi="Times New Roman" w:cs="Times New Roman"/>
          <w:b/>
          <w:sz w:val="24"/>
          <w:szCs w:val="24"/>
        </w:rPr>
        <w:t>1.</w:t>
      </w:r>
      <w:r w:rsidRPr="00847BE5">
        <w:rPr>
          <w:rFonts w:ascii="Times New Roman" w:eastAsia="Times New Roman" w:hAnsi="Times New Roman" w:cs="Times New Roman"/>
          <w:sz w:val="24"/>
          <w:szCs w:val="24"/>
        </w:rPr>
        <w:t xml:space="preserve"> </w:t>
      </w:r>
      <w:r w:rsidR="004F6A2C" w:rsidRPr="00847BE5">
        <w:rPr>
          <w:rFonts w:ascii="Times New Roman" w:eastAsia="Times New Roman" w:hAnsi="Times New Roman" w:cs="Times New Roman"/>
          <w:sz w:val="24"/>
          <w:szCs w:val="24"/>
        </w:rPr>
        <w:t>Запознат</w:t>
      </w:r>
      <w:r w:rsidR="004F6A2C" w:rsidRPr="006438FE">
        <w:rPr>
          <w:rFonts w:ascii="Times New Roman" w:eastAsia="Times New Roman" w:hAnsi="Times New Roman" w:cs="Times New Roman"/>
          <w:sz w:val="24"/>
          <w:szCs w:val="24"/>
        </w:rPr>
        <w:t>/и</w:t>
      </w:r>
      <w:r w:rsidRPr="00847BE5">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847BE5">
        <w:rPr>
          <w:rFonts w:ascii="Times New Roman" w:eastAsia="Times New Roman" w:hAnsi="Times New Roman" w:cs="Times New Roman"/>
          <w:sz w:val="24"/>
          <w:szCs w:val="24"/>
        </w:rPr>
        <w:t>сме и приемам</w:t>
      </w:r>
      <w:r w:rsidR="004F6A2C" w:rsidRPr="006438FE">
        <w:rPr>
          <w:rFonts w:ascii="Times New Roman" w:eastAsia="Times New Roman" w:hAnsi="Times New Roman" w:cs="Times New Roman"/>
          <w:sz w:val="24"/>
          <w:szCs w:val="24"/>
        </w:rPr>
        <w:t>/м</w:t>
      </w:r>
      <w:r w:rsidRPr="00847BE5">
        <w:rPr>
          <w:rFonts w:ascii="Times New Roman" w:eastAsia="Times New Roman" w:hAnsi="Times New Roman" w:cs="Times New Roman"/>
          <w:sz w:val="24"/>
          <w:szCs w:val="24"/>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012F73">
        <w:rPr>
          <w:rFonts w:ascii="Times New Roman" w:eastAsia="Times New Roman" w:hAnsi="Times New Roman" w:cs="Times New Roman"/>
          <w:sz w:val="24"/>
          <w:szCs w:val="24"/>
          <w:lang w:eastAsia="bg-BG"/>
        </w:rPr>
        <w:t xml:space="preserve">а, посочен от възложителите, но не по късно </w:t>
      </w:r>
      <w:r w:rsidR="002B1A8D">
        <w:rPr>
          <w:rFonts w:ascii="Times New Roman" w:eastAsia="Times New Roman" w:hAnsi="Times New Roman" w:cs="Times New Roman"/>
          <w:sz w:val="24"/>
          <w:szCs w:val="24"/>
          <w:lang w:eastAsia="bg-BG"/>
        </w:rPr>
        <w:t>до 31.12.2020</w:t>
      </w:r>
      <w:r w:rsidR="00E3132F">
        <w:rPr>
          <w:rFonts w:ascii="Times New Roman" w:eastAsia="Times New Roman" w:hAnsi="Times New Roman" w:cs="Times New Roman"/>
          <w:sz w:val="24"/>
          <w:szCs w:val="24"/>
          <w:lang w:eastAsia="bg-BG"/>
        </w:rPr>
        <w:t>г</w:t>
      </w:r>
      <w:r w:rsidR="00E97131">
        <w:rPr>
          <w:rFonts w:ascii="Times New Roman" w:eastAsia="Times New Roman" w:hAnsi="Times New Roman" w:cs="Times New Roman"/>
          <w:b/>
          <w:sz w:val="24"/>
          <w:szCs w:val="24"/>
          <w:lang w:eastAsia="bg-BG"/>
        </w:rPr>
        <w:t>.</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aa"/>
        <w:jc w:val="both"/>
        <w:rPr>
          <w:lang w:val="bg-BG"/>
        </w:rPr>
      </w:pPr>
      <w:r w:rsidRPr="006438FE">
        <w:rPr>
          <w:lang w:val="bg-BG"/>
        </w:rPr>
        <w:t xml:space="preserve">           </w:t>
      </w:r>
      <w:r w:rsidR="006438FE" w:rsidRPr="006438FE">
        <w:rPr>
          <w:lang w:val="bg-BG"/>
        </w:rPr>
        <w:t>4</w:t>
      </w:r>
      <w:r w:rsidRPr="006438FE">
        <w:rPr>
          <w:lang w:val="bg-BG"/>
        </w:rPr>
        <w:t xml:space="preserve">. </w:t>
      </w:r>
      <w:r w:rsidRPr="00847BE5">
        <w:rPr>
          <w:lang w:val="bg-BG"/>
        </w:rPr>
        <w:t xml:space="preserve">В случай, че </w:t>
      </w:r>
      <w:r w:rsidR="006438FE">
        <w:rPr>
          <w:lang w:val="bg-BG"/>
        </w:rPr>
        <w:t>бъда/</w:t>
      </w:r>
      <w:r w:rsidRPr="00847BE5">
        <w:rPr>
          <w:lang w:val="bg-BG"/>
        </w:rPr>
        <w:t>бъдем определен</w:t>
      </w:r>
      <w:r w:rsidR="006438FE">
        <w:rPr>
          <w:lang w:val="bg-BG"/>
        </w:rPr>
        <w:t>/</w:t>
      </w:r>
      <w:r w:rsidRPr="00847BE5">
        <w:rPr>
          <w:lang w:val="bg-BG"/>
        </w:rPr>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847BE5">
        <w:rPr>
          <w:lang w:val="bg-BG"/>
        </w:rPr>
        <w:t xml:space="preserve"> </w:t>
      </w:r>
    </w:p>
    <w:p w:rsidR="00495376" w:rsidRPr="00847BE5" w:rsidRDefault="00495376" w:rsidP="006438FE">
      <w:pPr>
        <w:pStyle w:val="aa"/>
        <w:ind w:firstLine="708"/>
        <w:jc w:val="both"/>
        <w:rPr>
          <w:lang w:val="bg-BG"/>
        </w:rPr>
      </w:pPr>
      <w:r w:rsidRPr="00847BE5">
        <w:rPr>
          <w:lang w:val="bg-BG"/>
        </w:rPr>
        <w:t xml:space="preserve">5. Към настоящото техническо предложение прилагам документите по чл. 39, ал. 3, т. 1 от ЗОП, както следва: </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847BE5">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715EC" w:rsidRPr="006438FE" w:rsidRDefault="006715E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ж</w:t>
      </w:r>
      <w:r w:rsidRPr="006438FE">
        <w:rPr>
          <w:rFonts w:ascii="Times New Roman CYR" w:eastAsia="Times New Roman" w:hAnsi="Times New Roman CYR" w:cs="Times New Roman CYR"/>
          <w:sz w:val="24"/>
          <w:szCs w:val="24"/>
          <w:lang w:eastAsia="bg-BG"/>
        </w:rPr>
        <w:t>)</w:t>
      </w:r>
      <w:r>
        <w:rPr>
          <w:rFonts w:ascii="Times New Roman CYR" w:eastAsia="Times New Roman" w:hAnsi="Times New Roman CYR" w:cs="Times New Roman CYR"/>
          <w:sz w:val="24"/>
          <w:szCs w:val="24"/>
          <w:lang w:eastAsia="bg-BG"/>
        </w:rPr>
        <w:t xml:space="preserve"> Декларация във връзка с обработване на лични данни - </w:t>
      </w:r>
      <w:r>
        <w:rPr>
          <w:rFonts w:ascii="Times New Roman CYR" w:eastAsia="Times New Roman" w:hAnsi="Times New Roman CYR" w:cs="Times New Roman CYR"/>
          <w:i/>
          <w:sz w:val="24"/>
          <w:szCs w:val="24"/>
          <w:lang w:eastAsia="bg-BG"/>
        </w:rPr>
        <w:t>Приложение № 12.</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AA676D">
      <w:pPr>
        <w:spacing w:after="0" w:line="240" w:lineRule="auto"/>
        <w:rPr>
          <w:rFonts w:ascii="Times New Roman" w:eastAsia="Times New Roman" w:hAnsi="Times New Roman" w:cs="Times New Roman"/>
          <w:i/>
          <w:iCs/>
          <w:noProof/>
          <w:sz w:val="20"/>
          <w:szCs w:val="20"/>
          <w:lang w:eastAsia="bg-BG"/>
        </w:rPr>
      </w:pPr>
    </w:p>
    <w:p w:rsidR="00C60123" w:rsidRDefault="00C60123" w:rsidP="00AA676D">
      <w:pPr>
        <w:spacing w:after="0" w:line="240" w:lineRule="auto"/>
        <w:rPr>
          <w:rFonts w:ascii="Times New Roman" w:eastAsia="Times New Roman" w:hAnsi="Times New Roman" w:cs="Times New Roman"/>
          <w:i/>
          <w:iCs/>
          <w:noProof/>
          <w:sz w:val="20"/>
          <w:szCs w:val="20"/>
          <w:lang w:eastAsia="bg-BG"/>
        </w:rPr>
      </w:pPr>
    </w:p>
    <w:p w:rsidR="00C60123" w:rsidRPr="00AA676D" w:rsidRDefault="00C60123" w:rsidP="00AA676D">
      <w:pPr>
        <w:spacing w:after="0" w:line="240" w:lineRule="auto"/>
        <w:rPr>
          <w:rFonts w:ascii="Times New Roman" w:eastAsia="Times New Roman" w:hAnsi="Times New Roman" w:cs="Times New Roman"/>
          <w:i/>
          <w:iCs/>
          <w:noProof/>
          <w:sz w:val="20"/>
          <w:szCs w:val="20"/>
          <w:lang w:eastAsia="bg-BG"/>
        </w:rPr>
      </w:pPr>
    </w:p>
    <w:p w:rsidR="009347D7" w:rsidRDefault="009347D7"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E2EA9" w:rsidRPr="008200F4" w:rsidRDefault="008D4172" w:rsidP="001E2EA9">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w:t>
      </w:r>
      <w:proofErr w:type="spellStart"/>
      <w:r w:rsidRPr="00847BE5">
        <w:rPr>
          <w:rFonts w:ascii="Times New Roman CYR" w:eastAsia="Times New Roman" w:hAnsi="Times New Roman CYR" w:cs="Times New Roman CYR"/>
          <w:sz w:val="24"/>
          <w:szCs w:val="24"/>
          <w:lang w:val="ru-RU" w:eastAsia="bg-BG"/>
        </w:rPr>
        <w:t>съответствие</w:t>
      </w:r>
      <w:proofErr w:type="spellEnd"/>
      <w:r w:rsidRPr="00847BE5">
        <w:rPr>
          <w:rFonts w:ascii="Times New Roman CYR" w:eastAsia="Times New Roman" w:hAnsi="Times New Roman CYR" w:cs="Times New Roman CYR"/>
          <w:sz w:val="24"/>
          <w:szCs w:val="24"/>
          <w:lang w:val="ru-RU" w:eastAsia="bg-BG"/>
        </w:rPr>
        <w:t xml:space="preserve"> с </w:t>
      </w:r>
      <w:proofErr w:type="spellStart"/>
      <w:r w:rsidRPr="00847BE5">
        <w:rPr>
          <w:rFonts w:ascii="Times New Roman CYR" w:eastAsia="Times New Roman" w:hAnsi="Times New Roman CYR" w:cs="Times New Roman CYR"/>
          <w:sz w:val="24"/>
          <w:szCs w:val="24"/>
          <w:lang w:val="ru-RU" w:eastAsia="bg-BG"/>
        </w:rPr>
        <w:t>изискванията</w:t>
      </w:r>
      <w:proofErr w:type="spellEnd"/>
      <w:r w:rsidRPr="00847BE5">
        <w:rPr>
          <w:rFonts w:ascii="Times New Roman CYR" w:eastAsia="Times New Roman" w:hAnsi="Times New Roman CYR" w:cs="Times New Roman CYR"/>
          <w:sz w:val="24"/>
          <w:szCs w:val="24"/>
          <w:lang w:val="ru-RU" w:eastAsia="bg-BG"/>
        </w:rPr>
        <w:t xml:space="preserve"> на </w:t>
      </w:r>
      <w:r w:rsidRPr="000A1C04">
        <w:rPr>
          <w:rFonts w:ascii="Times New Roman CYR" w:eastAsia="Times New Roman" w:hAnsi="Times New Roman CYR" w:cs="Times New Roman CYR"/>
          <w:sz w:val="24"/>
          <w:szCs w:val="24"/>
          <w:lang w:eastAsia="bg-BG"/>
        </w:rPr>
        <w:t>В</w:t>
      </w:r>
      <w:proofErr w:type="spellStart"/>
      <w:r w:rsidRPr="00847BE5">
        <w:rPr>
          <w:rFonts w:ascii="Times New Roman CYR" w:eastAsia="Times New Roman" w:hAnsi="Times New Roman CYR" w:cs="Times New Roman CYR"/>
          <w:sz w:val="24"/>
          <w:szCs w:val="24"/>
          <w:lang w:val="ru-RU" w:eastAsia="bg-BG"/>
        </w:rPr>
        <w:t>ъзложителя</w:t>
      </w:r>
      <w:proofErr w:type="spellEnd"/>
      <w:r w:rsidRPr="00847BE5">
        <w:rPr>
          <w:rFonts w:ascii="Times New Roman CYR" w:eastAsia="Times New Roman" w:hAnsi="Times New Roman CYR" w:cs="Times New Roman CYR"/>
          <w:sz w:val="24"/>
          <w:szCs w:val="24"/>
          <w:lang w:val="ru-RU" w:eastAsia="bg-BG"/>
        </w:rPr>
        <w:t xml:space="preserve"> при </w:t>
      </w:r>
      <w:proofErr w:type="spellStart"/>
      <w:r w:rsidRPr="00847BE5">
        <w:rPr>
          <w:rFonts w:ascii="Times New Roman CYR" w:eastAsia="Times New Roman" w:hAnsi="Times New Roman CYR" w:cs="Times New Roman CYR"/>
          <w:sz w:val="24"/>
          <w:szCs w:val="24"/>
          <w:lang w:val="ru-RU" w:eastAsia="bg-BG"/>
        </w:rPr>
        <w:t>възлагане</w:t>
      </w:r>
      <w:proofErr w:type="spellEnd"/>
      <w:r w:rsidRPr="00847BE5">
        <w:rPr>
          <w:rFonts w:ascii="Times New Roman CYR" w:eastAsia="Times New Roman" w:hAnsi="Times New Roman CYR" w:cs="Times New Roman CYR"/>
          <w:sz w:val="24"/>
          <w:szCs w:val="24"/>
          <w:lang w:val="ru-RU" w:eastAsia="bg-BG"/>
        </w:rPr>
        <w:t xml:space="preserve"> на </w:t>
      </w:r>
      <w:proofErr w:type="spellStart"/>
      <w:r w:rsidRPr="00847BE5">
        <w:rPr>
          <w:rFonts w:ascii="Times New Roman CYR" w:eastAsia="Times New Roman" w:hAnsi="Times New Roman CYR" w:cs="Times New Roman CYR"/>
          <w:sz w:val="24"/>
          <w:szCs w:val="24"/>
          <w:lang w:val="ru-RU" w:eastAsia="bg-BG"/>
        </w:rPr>
        <w:t>обществена</w:t>
      </w:r>
      <w:proofErr w:type="spellEnd"/>
      <w:r w:rsidRPr="00847BE5">
        <w:rPr>
          <w:rFonts w:ascii="Times New Roman CYR" w:eastAsia="Times New Roman" w:hAnsi="Times New Roman CYR" w:cs="Times New Roman CYR"/>
          <w:sz w:val="24"/>
          <w:szCs w:val="24"/>
          <w:lang w:val="ru-RU" w:eastAsia="bg-BG"/>
        </w:rPr>
        <w:t xml:space="preserve"> </w:t>
      </w:r>
      <w:proofErr w:type="spellStart"/>
      <w:r w:rsidRPr="00847BE5">
        <w:rPr>
          <w:rFonts w:ascii="Times New Roman CYR" w:eastAsia="Times New Roman" w:hAnsi="Times New Roman CYR" w:cs="Times New Roman CYR"/>
          <w:sz w:val="24"/>
          <w:szCs w:val="24"/>
          <w:lang w:val="ru-RU" w:eastAsia="bg-BG"/>
        </w:rPr>
        <w:t>поръчка</w:t>
      </w:r>
      <w:proofErr w:type="spellEnd"/>
      <w:r w:rsidRPr="00847BE5">
        <w:rPr>
          <w:rFonts w:ascii="Times New Roman CYR" w:eastAsia="Times New Roman" w:hAnsi="Times New Roman CYR" w:cs="Times New Roman CYR"/>
          <w:sz w:val="24"/>
          <w:szCs w:val="24"/>
          <w:lang w:val="ru-RU" w:eastAsia="bg-BG"/>
        </w:rPr>
        <w:t xml:space="preserve">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6438FE" w:rsidRPr="000A1C04">
        <w:rPr>
          <w:rFonts w:ascii="Times New Roman" w:eastAsia="Times New Roman" w:hAnsi="Times New Roman" w:cs="Times New Roman"/>
          <w:sz w:val="24"/>
          <w:szCs w:val="24"/>
        </w:rPr>
        <w:t xml:space="preserve"> </w:t>
      </w:r>
      <w:r w:rsidR="001E2EA9" w:rsidRPr="008200F4">
        <w:rPr>
          <w:rFonts w:ascii="Times New Roman" w:hAnsi="Times New Roman" w:cs="Times New Roman"/>
          <w:b/>
          <w:bCs/>
          <w:sz w:val="24"/>
          <w:szCs w:val="24"/>
        </w:rPr>
        <w:t>„</w:t>
      </w:r>
      <w:r w:rsidR="001E2EA9"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E2EA9" w:rsidRPr="008200F4">
        <w:rPr>
          <w:rFonts w:ascii="Times New Roman" w:hAnsi="Times New Roman" w:cs="Times New Roman"/>
          <w:sz w:val="24"/>
          <w:szCs w:val="24"/>
        </w:rPr>
        <w:t>ловностопански</w:t>
      </w:r>
      <w:proofErr w:type="spellEnd"/>
      <w:r w:rsidR="001E2EA9"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E2EA9">
        <w:rPr>
          <w:rFonts w:ascii="Times New Roman" w:hAnsi="Times New Roman" w:cs="Times New Roman"/>
          <w:sz w:val="24"/>
          <w:szCs w:val="24"/>
        </w:rPr>
        <w:t>и за територията на ДГС-Доспат/ДГС-Борино/ДГС-Триград</w:t>
      </w:r>
      <w:r w:rsidR="001E2EA9"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E2EA9">
        <w:rPr>
          <w:rFonts w:ascii="Times New Roman" w:hAnsi="Times New Roman" w:cs="Times New Roman"/>
          <w:sz w:val="24"/>
          <w:szCs w:val="24"/>
        </w:rPr>
        <w:t>анисвани от ЮЦДП-ТП-ДГС-Доспат</w:t>
      </w:r>
      <w:r w:rsidR="001E2EA9" w:rsidRPr="008200F4">
        <w:rPr>
          <w:rFonts w:ascii="Times New Roman" w:hAnsi="Times New Roman" w:cs="Times New Roman"/>
          <w:sz w:val="24"/>
          <w:szCs w:val="24"/>
        </w:rPr>
        <w:t>, в граници</w:t>
      </w:r>
      <w:r w:rsidR="001E2EA9">
        <w:rPr>
          <w:rFonts w:ascii="Times New Roman" w:hAnsi="Times New Roman" w:cs="Times New Roman"/>
          <w:sz w:val="24"/>
          <w:szCs w:val="24"/>
        </w:rPr>
        <w:t>те на община Доспат</w:t>
      </w:r>
      <w:r w:rsidR="001E2EA9" w:rsidRPr="008200F4">
        <w:rPr>
          <w:rFonts w:ascii="Times New Roman" w:hAnsi="Times New Roman" w:cs="Times New Roman"/>
          <w:sz w:val="24"/>
          <w:szCs w:val="24"/>
        </w:rPr>
        <w:t xml:space="preserve">, </w:t>
      </w:r>
      <w:proofErr w:type="spellStart"/>
      <w:r w:rsidR="001E2EA9" w:rsidRPr="008200F4">
        <w:rPr>
          <w:rFonts w:ascii="Times New Roman" w:hAnsi="Times New Roman" w:cs="Times New Roman"/>
          <w:sz w:val="24"/>
          <w:szCs w:val="24"/>
        </w:rPr>
        <w:t>обл</w:t>
      </w:r>
      <w:proofErr w:type="spellEnd"/>
      <w:r w:rsidR="001E2EA9" w:rsidRPr="008200F4">
        <w:rPr>
          <w:rFonts w:ascii="Times New Roman" w:hAnsi="Times New Roman" w:cs="Times New Roman"/>
          <w:sz w:val="24"/>
          <w:szCs w:val="24"/>
        </w:rPr>
        <w:t>. Смолян“</w:t>
      </w:r>
      <w:r w:rsidR="001E2EA9">
        <w:rPr>
          <w:rFonts w:ascii="Times New Roman" w:hAnsi="Times New Roman" w:cs="Times New Roman"/>
          <w:sz w:val="24"/>
          <w:szCs w:val="24"/>
        </w:rPr>
        <w:t>/</w:t>
      </w:r>
      <w:r w:rsidR="001E2EA9" w:rsidRPr="003C397C">
        <w:rPr>
          <w:rFonts w:ascii="Times New Roman" w:hAnsi="Times New Roman" w:cs="Times New Roman"/>
          <w:sz w:val="24"/>
          <w:szCs w:val="24"/>
        </w:rPr>
        <w:t xml:space="preserve"> </w:t>
      </w:r>
      <w:r w:rsidR="001E2EA9">
        <w:rPr>
          <w:rFonts w:ascii="Times New Roman" w:hAnsi="Times New Roman" w:cs="Times New Roman"/>
          <w:sz w:val="24"/>
          <w:szCs w:val="24"/>
        </w:rPr>
        <w:t>ЮЦДП-ТП-ДГС-Борино</w:t>
      </w:r>
      <w:r w:rsidR="001E2EA9" w:rsidRPr="008200F4">
        <w:rPr>
          <w:rFonts w:ascii="Times New Roman" w:hAnsi="Times New Roman" w:cs="Times New Roman"/>
          <w:sz w:val="24"/>
          <w:szCs w:val="24"/>
        </w:rPr>
        <w:t>, в граници</w:t>
      </w:r>
      <w:r w:rsidR="001E2EA9">
        <w:rPr>
          <w:rFonts w:ascii="Times New Roman" w:hAnsi="Times New Roman" w:cs="Times New Roman"/>
          <w:sz w:val="24"/>
          <w:szCs w:val="24"/>
        </w:rPr>
        <w:t>те на община Борино</w:t>
      </w:r>
      <w:r w:rsidR="001E2EA9" w:rsidRPr="008200F4">
        <w:rPr>
          <w:rFonts w:ascii="Times New Roman" w:hAnsi="Times New Roman" w:cs="Times New Roman"/>
          <w:sz w:val="24"/>
          <w:szCs w:val="24"/>
        </w:rPr>
        <w:t xml:space="preserve">, </w:t>
      </w:r>
      <w:proofErr w:type="spellStart"/>
      <w:r w:rsidR="001E2EA9" w:rsidRPr="008200F4">
        <w:rPr>
          <w:rFonts w:ascii="Times New Roman" w:hAnsi="Times New Roman" w:cs="Times New Roman"/>
          <w:sz w:val="24"/>
          <w:szCs w:val="24"/>
        </w:rPr>
        <w:t>обл</w:t>
      </w:r>
      <w:proofErr w:type="spellEnd"/>
      <w:r w:rsidR="001E2EA9" w:rsidRPr="008200F4">
        <w:rPr>
          <w:rFonts w:ascii="Times New Roman" w:hAnsi="Times New Roman" w:cs="Times New Roman"/>
          <w:sz w:val="24"/>
          <w:szCs w:val="24"/>
        </w:rPr>
        <w:t>. Смолян“</w:t>
      </w:r>
      <w:r w:rsidR="001E2EA9">
        <w:rPr>
          <w:rFonts w:ascii="Times New Roman" w:hAnsi="Times New Roman" w:cs="Times New Roman"/>
          <w:sz w:val="24"/>
          <w:szCs w:val="24"/>
        </w:rPr>
        <w:t>/</w:t>
      </w:r>
      <w:r w:rsidR="001E2EA9" w:rsidRPr="003C397C">
        <w:rPr>
          <w:rFonts w:ascii="Times New Roman" w:hAnsi="Times New Roman" w:cs="Times New Roman"/>
          <w:sz w:val="24"/>
          <w:szCs w:val="24"/>
        </w:rPr>
        <w:t xml:space="preserve"> </w:t>
      </w:r>
      <w:r w:rsidR="001E2EA9">
        <w:rPr>
          <w:rFonts w:ascii="Times New Roman" w:hAnsi="Times New Roman" w:cs="Times New Roman"/>
          <w:sz w:val="24"/>
          <w:szCs w:val="24"/>
        </w:rPr>
        <w:t>ЮЦДП-ТП-ДГС-Триград</w:t>
      </w:r>
      <w:r w:rsidR="001E2EA9" w:rsidRPr="008200F4">
        <w:rPr>
          <w:rFonts w:ascii="Times New Roman" w:hAnsi="Times New Roman" w:cs="Times New Roman"/>
          <w:sz w:val="24"/>
          <w:szCs w:val="24"/>
        </w:rPr>
        <w:t>, в граници</w:t>
      </w:r>
      <w:r w:rsidR="001E2EA9">
        <w:rPr>
          <w:rFonts w:ascii="Times New Roman" w:hAnsi="Times New Roman" w:cs="Times New Roman"/>
          <w:sz w:val="24"/>
          <w:szCs w:val="24"/>
        </w:rPr>
        <w:t>те на община Девин</w:t>
      </w:r>
      <w:r w:rsidR="001E2EA9" w:rsidRPr="008200F4">
        <w:rPr>
          <w:rFonts w:ascii="Times New Roman" w:hAnsi="Times New Roman" w:cs="Times New Roman"/>
          <w:sz w:val="24"/>
          <w:szCs w:val="24"/>
        </w:rPr>
        <w:t xml:space="preserve">, </w:t>
      </w:r>
      <w:proofErr w:type="spellStart"/>
      <w:r w:rsidR="001E2EA9" w:rsidRPr="008200F4">
        <w:rPr>
          <w:rFonts w:ascii="Times New Roman" w:hAnsi="Times New Roman" w:cs="Times New Roman"/>
          <w:sz w:val="24"/>
          <w:szCs w:val="24"/>
        </w:rPr>
        <w:t>обл</w:t>
      </w:r>
      <w:proofErr w:type="spellEnd"/>
      <w:r w:rsidR="001E2EA9" w:rsidRPr="008200F4">
        <w:rPr>
          <w:rFonts w:ascii="Times New Roman" w:hAnsi="Times New Roman" w:cs="Times New Roman"/>
          <w:sz w:val="24"/>
          <w:szCs w:val="24"/>
        </w:rPr>
        <w:t>. Смолян“</w:t>
      </w:r>
    </w:p>
    <w:p w:rsidR="0033425C" w:rsidRPr="008200F4" w:rsidRDefault="0033425C" w:rsidP="0033425C">
      <w:pPr>
        <w:ind w:right="-32"/>
        <w:jc w:val="both"/>
        <w:rPr>
          <w:rFonts w:ascii="Times New Roman" w:hAnsi="Times New Roman" w:cs="Times New Roman"/>
          <w:sz w:val="24"/>
          <w:szCs w:val="24"/>
        </w:rPr>
      </w:pPr>
    </w:p>
    <w:p w:rsidR="007314B0" w:rsidRPr="00385A8D" w:rsidRDefault="007314B0" w:rsidP="007314B0">
      <w:pPr>
        <w:ind w:right="-32"/>
        <w:jc w:val="both"/>
        <w:rPr>
          <w:rFonts w:ascii="Times New Roman" w:hAnsi="Times New Roman" w:cs="Times New Roman"/>
          <w:sz w:val="24"/>
          <w:szCs w:val="24"/>
        </w:rPr>
      </w:pPr>
    </w:p>
    <w:p w:rsidR="00AA676D" w:rsidRDefault="000A1C04" w:rsidP="007314B0">
      <w:pPr>
        <w:spacing w:after="0" w:line="240" w:lineRule="auto"/>
        <w:ind w:firstLine="720"/>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i/>
        </w:rPr>
        <w:t xml:space="preserve"> </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Pr="006438FE">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Pr="006438FE">
        <w:rPr>
          <w:rFonts w:ascii="Times New Roman" w:eastAsia="Times New Roman" w:hAnsi="Times New Roman" w:cs="Times New Roman"/>
          <w:sz w:val="24"/>
          <w:szCs w:val="24"/>
          <w:lang w:val="ru-RU"/>
        </w:rPr>
        <w:t xml:space="preserve"> декларация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proofErr w:type="spellStart"/>
      <w:r w:rsidRPr="006438FE">
        <w:rPr>
          <w:rFonts w:ascii="Times New Roman" w:eastAsia="Times New Roman" w:hAnsi="Times New Roman" w:cs="Times New Roman"/>
          <w:sz w:val="24"/>
          <w:szCs w:val="24"/>
          <w:lang w:val="ru-RU"/>
        </w:rPr>
        <w:t>Наказателния</w:t>
      </w:r>
      <w:proofErr w:type="spellEnd"/>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F87468">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2470ED">
      <w:pPr>
        <w:widowControl w:val="0"/>
        <w:adjustRightInd w:val="0"/>
        <w:spacing w:after="0" w:line="240" w:lineRule="auto"/>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Pr="00385A8D" w:rsidRDefault="00A95FD1" w:rsidP="001451E2">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w:t>
      </w:r>
      <w:proofErr w:type="spellStart"/>
      <w:r w:rsidRPr="00847BE5">
        <w:rPr>
          <w:rFonts w:ascii="Times New Roman CYR" w:eastAsia="Times New Roman" w:hAnsi="Times New Roman CYR" w:cs="Times New Roman CYR"/>
          <w:sz w:val="24"/>
          <w:szCs w:val="24"/>
          <w:lang w:val="ru-RU" w:eastAsia="bg-BG"/>
        </w:rPr>
        <w:t>съответствие</w:t>
      </w:r>
      <w:proofErr w:type="spellEnd"/>
      <w:r w:rsidRPr="00847BE5">
        <w:rPr>
          <w:rFonts w:ascii="Times New Roman CYR" w:eastAsia="Times New Roman" w:hAnsi="Times New Roman CYR" w:cs="Times New Roman CYR"/>
          <w:sz w:val="24"/>
          <w:szCs w:val="24"/>
          <w:lang w:val="ru-RU" w:eastAsia="bg-BG"/>
        </w:rPr>
        <w:t xml:space="preserve"> с </w:t>
      </w:r>
      <w:proofErr w:type="spellStart"/>
      <w:r w:rsidRPr="00847BE5">
        <w:rPr>
          <w:rFonts w:ascii="Times New Roman CYR" w:eastAsia="Times New Roman" w:hAnsi="Times New Roman CYR" w:cs="Times New Roman CYR"/>
          <w:sz w:val="24"/>
          <w:szCs w:val="24"/>
          <w:lang w:val="ru-RU" w:eastAsia="bg-BG"/>
        </w:rPr>
        <w:t>изискванията</w:t>
      </w:r>
      <w:proofErr w:type="spellEnd"/>
      <w:r w:rsidRPr="00847BE5">
        <w:rPr>
          <w:rFonts w:ascii="Times New Roman CYR" w:eastAsia="Times New Roman" w:hAnsi="Times New Roman CYR" w:cs="Times New Roman CYR"/>
          <w:sz w:val="24"/>
          <w:szCs w:val="24"/>
          <w:lang w:val="ru-RU" w:eastAsia="bg-BG"/>
        </w:rPr>
        <w:t xml:space="preserve"> на </w:t>
      </w:r>
      <w:r w:rsidRPr="000A1C04">
        <w:rPr>
          <w:rFonts w:ascii="Times New Roman CYR" w:eastAsia="Times New Roman" w:hAnsi="Times New Roman CYR" w:cs="Times New Roman CYR"/>
          <w:sz w:val="24"/>
          <w:szCs w:val="24"/>
          <w:lang w:eastAsia="bg-BG"/>
        </w:rPr>
        <w:t>В</w:t>
      </w:r>
      <w:proofErr w:type="spellStart"/>
      <w:r w:rsidRPr="00847BE5">
        <w:rPr>
          <w:rFonts w:ascii="Times New Roman CYR" w:eastAsia="Times New Roman" w:hAnsi="Times New Roman CYR" w:cs="Times New Roman CYR"/>
          <w:sz w:val="24"/>
          <w:szCs w:val="24"/>
          <w:lang w:val="ru-RU" w:eastAsia="bg-BG"/>
        </w:rPr>
        <w:t>ъзложителя</w:t>
      </w:r>
      <w:proofErr w:type="spellEnd"/>
      <w:r w:rsidRPr="00847BE5">
        <w:rPr>
          <w:rFonts w:ascii="Times New Roman CYR" w:eastAsia="Times New Roman" w:hAnsi="Times New Roman CYR" w:cs="Times New Roman CYR"/>
          <w:sz w:val="24"/>
          <w:szCs w:val="24"/>
          <w:lang w:val="ru-RU" w:eastAsia="bg-BG"/>
        </w:rPr>
        <w:t xml:space="preserve"> при </w:t>
      </w:r>
      <w:proofErr w:type="spellStart"/>
      <w:r w:rsidRPr="00847BE5">
        <w:rPr>
          <w:rFonts w:ascii="Times New Roman CYR" w:eastAsia="Times New Roman" w:hAnsi="Times New Roman CYR" w:cs="Times New Roman CYR"/>
          <w:sz w:val="24"/>
          <w:szCs w:val="24"/>
          <w:lang w:val="ru-RU" w:eastAsia="bg-BG"/>
        </w:rPr>
        <w:t>възлагане</w:t>
      </w:r>
      <w:proofErr w:type="spellEnd"/>
      <w:r w:rsidRPr="00847BE5">
        <w:rPr>
          <w:rFonts w:ascii="Times New Roman CYR" w:eastAsia="Times New Roman" w:hAnsi="Times New Roman CYR" w:cs="Times New Roman CYR"/>
          <w:sz w:val="24"/>
          <w:szCs w:val="24"/>
          <w:lang w:val="ru-RU" w:eastAsia="bg-BG"/>
        </w:rPr>
        <w:t xml:space="preserve"> на </w:t>
      </w:r>
      <w:proofErr w:type="spellStart"/>
      <w:r w:rsidRPr="00847BE5">
        <w:rPr>
          <w:rFonts w:ascii="Times New Roman CYR" w:eastAsia="Times New Roman" w:hAnsi="Times New Roman CYR" w:cs="Times New Roman CYR"/>
          <w:sz w:val="24"/>
          <w:szCs w:val="24"/>
          <w:lang w:val="ru-RU" w:eastAsia="bg-BG"/>
        </w:rPr>
        <w:t>обществена</w:t>
      </w:r>
      <w:proofErr w:type="spellEnd"/>
      <w:r w:rsidRPr="00847BE5">
        <w:rPr>
          <w:rFonts w:ascii="Times New Roman CYR" w:eastAsia="Times New Roman" w:hAnsi="Times New Roman CYR" w:cs="Times New Roman CYR"/>
          <w:sz w:val="24"/>
          <w:szCs w:val="24"/>
          <w:lang w:val="ru-RU" w:eastAsia="bg-BG"/>
        </w:rPr>
        <w:t xml:space="preserve"> </w:t>
      </w:r>
      <w:proofErr w:type="spellStart"/>
      <w:r w:rsidRPr="00847BE5">
        <w:rPr>
          <w:rFonts w:ascii="Times New Roman CYR" w:eastAsia="Times New Roman" w:hAnsi="Times New Roman CYR" w:cs="Times New Roman CYR"/>
          <w:sz w:val="24"/>
          <w:szCs w:val="24"/>
          <w:lang w:val="ru-RU" w:eastAsia="bg-BG"/>
        </w:rPr>
        <w:t>поръчка</w:t>
      </w:r>
      <w:proofErr w:type="spellEnd"/>
      <w:r w:rsidRPr="00847BE5">
        <w:rPr>
          <w:rFonts w:ascii="Times New Roman CYR" w:eastAsia="Times New Roman" w:hAnsi="Times New Roman CYR" w:cs="Times New Roman CYR"/>
          <w:sz w:val="24"/>
          <w:szCs w:val="24"/>
          <w:lang w:val="ru-RU" w:eastAsia="bg-BG"/>
        </w:rPr>
        <w:t xml:space="preserve">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r w:rsidR="001D5D00" w:rsidRPr="008200F4">
        <w:rPr>
          <w:rFonts w:ascii="Times New Roman" w:hAnsi="Times New Roman" w:cs="Times New Roman"/>
          <w:b/>
          <w:bCs/>
          <w:sz w:val="24"/>
          <w:szCs w:val="24"/>
        </w:rPr>
        <w:t>„</w:t>
      </w:r>
      <w:r w:rsidR="001D5D00"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D5D00" w:rsidRPr="008200F4">
        <w:rPr>
          <w:rFonts w:ascii="Times New Roman" w:hAnsi="Times New Roman" w:cs="Times New Roman"/>
          <w:sz w:val="24"/>
          <w:szCs w:val="24"/>
        </w:rPr>
        <w:t>ловностопански</w:t>
      </w:r>
      <w:proofErr w:type="spellEnd"/>
      <w:r w:rsidR="001D5D0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D5D00">
        <w:rPr>
          <w:rFonts w:ascii="Times New Roman" w:hAnsi="Times New Roman" w:cs="Times New Roman"/>
          <w:sz w:val="24"/>
          <w:szCs w:val="24"/>
        </w:rPr>
        <w:t>и за територията на ДГС-Доспат/ДГС-Борино/ДГС-Триград</w:t>
      </w:r>
      <w:r w:rsidR="001D5D0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D5D00">
        <w:rPr>
          <w:rFonts w:ascii="Times New Roman" w:hAnsi="Times New Roman" w:cs="Times New Roman"/>
          <w:sz w:val="24"/>
          <w:szCs w:val="24"/>
        </w:rPr>
        <w:t>анисвани от ЮЦДП-ТП-ДГС-Доспат</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Доспат</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ЮЦДП-ТП-ДГС-Борино</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Борино</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ЮЦДП-ТП-ДГС-Триград</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Девин</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p>
    <w:p w:rsidR="00AA676D" w:rsidRDefault="0027308A" w:rsidP="006E6817">
      <w:pPr>
        <w:spacing w:after="0" w:line="240" w:lineRule="auto"/>
        <w:ind w:left="2820" w:firstLine="720"/>
        <w:jc w:val="both"/>
        <w:rPr>
          <w:rFonts w:ascii="Times New Roman" w:eastAsia="Times New Roman" w:hAnsi="Times New Roman" w:cs="Times New Roman"/>
          <w:b/>
          <w:sz w:val="24"/>
          <w:szCs w:val="24"/>
          <w:lang w:val="ru-RU"/>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1451E2" w:rsidRPr="00385A8D" w:rsidRDefault="006A78BD" w:rsidP="001451E2">
      <w:pPr>
        <w:ind w:right="-32"/>
        <w:jc w:val="both"/>
        <w:rPr>
          <w:rFonts w:ascii="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w:t>
      </w:r>
      <w:r w:rsidR="00357A1C">
        <w:rPr>
          <w:rFonts w:ascii="Times New Roman" w:eastAsia="Times New Roman" w:hAnsi="Times New Roman" w:cs="Times New Roman"/>
          <w:sz w:val="24"/>
          <w:szCs w:val="24"/>
        </w:rPr>
        <w:t xml:space="preserve">за </w:t>
      </w:r>
      <w:r w:rsidR="00357A1C" w:rsidRPr="006A78BD">
        <w:rPr>
          <w:rFonts w:ascii="Times New Roman" w:eastAsia="Times New Roman" w:hAnsi="Times New Roman" w:cs="Times New Roman"/>
          <w:sz w:val="24"/>
          <w:szCs w:val="24"/>
        </w:rPr>
        <w:t>общес</w:t>
      </w:r>
      <w:r w:rsidR="00357A1C">
        <w:rPr>
          <w:rFonts w:ascii="Times New Roman" w:eastAsia="Times New Roman" w:hAnsi="Times New Roman" w:cs="Times New Roman"/>
          <w:sz w:val="24"/>
          <w:szCs w:val="24"/>
        </w:rPr>
        <w:t xml:space="preserve">твената поръчка с предмет: </w:t>
      </w:r>
      <w:r w:rsidR="001D5D00" w:rsidRPr="008200F4">
        <w:rPr>
          <w:rFonts w:ascii="Times New Roman" w:hAnsi="Times New Roman" w:cs="Times New Roman"/>
          <w:b/>
          <w:bCs/>
          <w:sz w:val="24"/>
          <w:szCs w:val="24"/>
        </w:rPr>
        <w:t>„</w:t>
      </w:r>
      <w:r w:rsidR="001D5D00"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D5D00" w:rsidRPr="008200F4">
        <w:rPr>
          <w:rFonts w:ascii="Times New Roman" w:hAnsi="Times New Roman" w:cs="Times New Roman"/>
          <w:sz w:val="24"/>
          <w:szCs w:val="24"/>
        </w:rPr>
        <w:t>ловностопански</w:t>
      </w:r>
      <w:proofErr w:type="spellEnd"/>
      <w:r w:rsidR="001D5D0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D5D00">
        <w:rPr>
          <w:rFonts w:ascii="Times New Roman" w:hAnsi="Times New Roman" w:cs="Times New Roman"/>
          <w:sz w:val="24"/>
          <w:szCs w:val="24"/>
        </w:rPr>
        <w:t>и за територията на ДГС-Доспат/ДГС-Борино/ДГС-Триград</w:t>
      </w:r>
      <w:r w:rsidR="001D5D0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D5D00">
        <w:rPr>
          <w:rFonts w:ascii="Times New Roman" w:hAnsi="Times New Roman" w:cs="Times New Roman"/>
          <w:sz w:val="24"/>
          <w:szCs w:val="24"/>
        </w:rPr>
        <w:t>анисвани от ЮЦДП-ТП-ДГС-Доспат</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Доспат</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ЮЦДП-ТП-ДГС-Борино</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Борино</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ЮЦДП-ТП-ДГС-Триград</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Девин</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 xml:space="preserve"> да бъде 31.05.2019</w:t>
      </w:r>
      <w:r w:rsidR="00373929">
        <w:rPr>
          <w:rFonts w:ascii="Times New Roman" w:hAnsi="Times New Roman" w:cs="Times New Roman"/>
          <w:sz w:val="24"/>
          <w:szCs w:val="24"/>
        </w:rPr>
        <w:t>г.</w:t>
      </w:r>
    </w:p>
    <w:p w:rsidR="00414F4B" w:rsidRDefault="000A1C04" w:rsidP="001451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7308A" w:rsidRDefault="006A78BD" w:rsidP="000A1C04">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006438FE" w:rsidRPr="006438FE">
        <w:rPr>
          <w:rFonts w:ascii="Times New Roman" w:eastAsia="Times New Roman" w:hAnsi="Times New Roman" w:cs="Times New Roman"/>
          <w:b/>
          <w:sz w:val="24"/>
          <w:szCs w:val="24"/>
          <w:lang w:val="ru-RU"/>
        </w:rPr>
        <w:t xml:space="preserve">Известно ми е, че за </w:t>
      </w:r>
      <w:proofErr w:type="spellStart"/>
      <w:r w:rsidR="006438FE" w:rsidRPr="006438FE">
        <w:rPr>
          <w:rFonts w:ascii="Times New Roman" w:eastAsia="Times New Roman" w:hAnsi="Times New Roman" w:cs="Times New Roman"/>
          <w:b/>
          <w:sz w:val="24"/>
          <w:szCs w:val="24"/>
          <w:lang w:val="ru-RU"/>
        </w:rPr>
        <w:t>неверни</w:t>
      </w:r>
      <w:proofErr w:type="spellEnd"/>
      <w:r w:rsidR="006438FE" w:rsidRPr="006438FE">
        <w:rPr>
          <w:rFonts w:ascii="Times New Roman" w:eastAsia="Times New Roman" w:hAnsi="Times New Roman" w:cs="Times New Roman"/>
          <w:b/>
          <w:sz w:val="24"/>
          <w:szCs w:val="24"/>
          <w:lang w:val="ru-RU"/>
        </w:rPr>
        <w:t xml:space="preserve"> </w:t>
      </w:r>
      <w:proofErr w:type="spellStart"/>
      <w:r w:rsidR="006438FE" w:rsidRPr="006438FE">
        <w:rPr>
          <w:rFonts w:ascii="Times New Roman" w:eastAsia="Times New Roman" w:hAnsi="Times New Roman" w:cs="Times New Roman"/>
          <w:b/>
          <w:sz w:val="24"/>
          <w:szCs w:val="24"/>
          <w:lang w:val="ru-RU"/>
        </w:rPr>
        <w:t>данни</w:t>
      </w:r>
      <w:proofErr w:type="spellEnd"/>
      <w:r w:rsidR="006438FE" w:rsidRPr="006438FE">
        <w:rPr>
          <w:rFonts w:ascii="Times New Roman" w:eastAsia="Times New Roman" w:hAnsi="Times New Roman" w:cs="Times New Roman"/>
          <w:b/>
          <w:sz w:val="24"/>
          <w:szCs w:val="24"/>
          <w:lang w:val="ru-RU"/>
        </w:rPr>
        <w:t xml:space="preserve"> по </w:t>
      </w:r>
      <w:proofErr w:type="spellStart"/>
      <w:r w:rsidR="006438FE" w:rsidRPr="006438FE">
        <w:rPr>
          <w:rFonts w:ascii="Times New Roman" w:eastAsia="Times New Roman" w:hAnsi="Times New Roman" w:cs="Times New Roman"/>
          <w:b/>
          <w:sz w:val="24"/>
          <w:szCs w:val="24"/>
          <w:lang w:val="ru-RU"/>
        </w:rPr>
        <w:t>настоящата</w:t>
      </w:r>
      <w:proofErr w:type="spellEnd"/>
      <w:r w:rsidR="006438FE" w:rsidRPr="006438FE">
        <w:rPr>
          <w:rFonts w:ascii="Times New Roman" w:eastAsia="Times New Roman" w:hAnsi="Times New Roman" w:cs="Times New Roman"/>
          <w:b/>
          <w:sz w:val="24"/>
          <w:szCs w:val="24"/>
          <w:lang w:val="ru-RU"/>
        </w:rPr>
        <w:t xml:space="preserve"> декларация нося </w:t>
      </w:r>
      <w:proofErr w:type="spellStart"/>
      <w:r w:rsidR="006438FE" w:rsidRPr="006438FE">
        <w:rPr>
          <w:rFonts w:ascii="Times New Roman" w:eastAsia="Times New Roman" w:hAnsi="Times New Roman" w:cs="Times New Roman"/>
          <w:b/>
          <w:sz w:val="24"/>
          <w:szCs w:val="24"/>
          <w:lang w:val="ru-RU"/>
        </w:rPr>
        <w:t>отговорност</w:t>
      </w:r>
      <w:proofErr w:type="spellEnd"/>
      <w:r w:rsidR="006438FE" w:rsidRPr="006438FE">
        <w:rPr>
          <w:rFonts w:ascii="Times New Roman" w:eastAsia="Times New Roman" w:hAnsi="Times New Roman" w:cs="Times New Roman"/>
          <w:b/>
          <w:sz w:val="24"/>
          <w:szCs w:val="24"/>
          <w:lang w:val="ru-RU"/>
        </w:rPr>
        <w:t xml:space="preserve"> по чл. 313 от </w:t>
      </w:r>
      <w:proofErr w:type="spellStart"/>
      <w:r w:rsidR="006438FE" w:rsidRPr="006438FE">
        <w:rPr>
          <w:rFonts w:ascii="Times New Roman" w:eastAsia="Times New Roman" w:hAnsi="Times New Roman" w:cs="Times New Roman"/>
          <w:b/>
          <w:sz w:val="24"/>
          <w:szCs w:val="24"/>
          <w:lang w:val="ru-RU"/>
        </w:rPr>
        <w:t>Наказателния</w:t>
      </w:r>
      <w:proofErr w:type="spellEnd"/>
      <w:r w:rsidR="006438FE" w:rsidRPr="006438FE">
        <w:rPr>
          <w:rFonts w:ascii="Times New Roman" w:eastAsia="Times New Roman" w:hAnsi="Times New Roman" w:cs="Times New Roman"/>
          <w:b/>
          <w:sz w:val="24"/>
          <w:szCs w:val="24"/>
          <w:lang w:val="ru-RU"/>
        </w:rPr>
        <w:t xml:space="preserve"> кодекс.</w:t>
      </w: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F87468">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1D5D00" w:rsidRPr="008200F4" w:rsidRDefault="00A95FD1" w:rsidP="001D5D00">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proofErr w:type="spellStart"/>
      <w:r w:rsidRPr="000A1C04">
        <w:rPr>
          <w:rFonts w:ascii="Times New Roman" w:eastAsia="Times New Roman" w:hAnsi="Times New Roman" w:cs="Times New Roman"/>
          <w:sz w:val="24"/>
          <w:szCs w:val="24"/>
        </w:rPr>
        <w:t>предмет</w:t>
      </w:r>
      <w:r w:rsidR="001D5D00" w:rsidRPr="008200F4">
        <w:rPr>
          <w:rFonts w:ascii="Times New Roman" w:hAnsi="Times New Roman" w:cs="Times New Roman"/>
          <w:b/>
          <w:bCs/>
          <w:sz w:val="24"/>
          <w:szCs w:val="24"/>
        </w:rPr>
        <w:t>„</w:t>
      </w:r>
      <w:r w:rsidR="001D5D00" w:rsidRPr="008200F4">
        <w:rPr>
          <w:rFonts w:ascii="Times New Roman" w:hAnsi="Times New Roman" w:cs="Times New Roman"/>
          <w:sz w:val="24"/>
          <w:szCs w:val="24"/>
        </w:rPr>
        <w:t>Извършване</w:t>
      </w:r>
      <w:proofErr w:type="spellEnd"/>
      <w:r w:rsidR="001D5D00"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1D5D00" w:rsidRPr="008200F4">
        <w:rPr>
          <w:rFonts w:ascii="Times New Roman" w:hAnsi="Times New Roman" w:cs="Times New Roman"/>
          <w:sz w:val="24"/>
          <w:szCs w:val="24"/>
        </w:rPr>
        <w:t>ловностопански</w:t>
      </w:r>
      <w:proofErr w:type="spellEnd"/>
      <w:r w:rsidR="001D5D0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D5D00">
        <w:rPr>
          <w:rFonts w:ascii="Times New Roman" w:hAnsi="Times New Roman" w:cs="Times New Roman"/>
          <w:sz w:val="24"/>
          <w:szCs w:val="24"/>
        </w:rPr>
        <w:t>и за територията на ДГС-Доспат/ДГС-Борино/ДГС-Триград</w:t>
      </w:r>
      <w:r w:rsidR="001D5D0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D5D00">
        <w:rPr>
          <w:rFonts w:ascii="Times New Roman" w:hAnsi="Times New Roman" w:cs="Times New Roman"/>
          <w:sz w:val="24"/>
          <w:szCs w:val="24"/>
        </w:rPr>
        <w:t>анисвани от ЮЦДП-ТП-ДГС-Доспат</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Доспат</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ЮЦДП-ТП-ДГС-Борино</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Борино</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ЮЦДП-ТП-ДГС-Триград</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Девин</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p>
    <w:p w:rsidR="001504DD" w:rsidRPr="008200F4" w:rsidRDefault="001504DD" w:rsidP="001504DD">
      <w:pPr>
        <w:ind w:right="-32"/>
        <w:jc w:val="both"/>
        <w:rPr>
          <w:rFonts w:ascii="Times New Roman" w:hAnsi="Times New Roman" w:cs="Times New Roman"/>
          <w:sz w:val="24"/>
          <w:szCs w:val="24"/>
        </w:rPr>
      </w:pPr>
    </w:p>
    <w:p w:rsidR="00A95FD1" w:rsidRPr="000A1C04" w:rsidRDefault="00A95FD1" w:rsidP="001D5D00">
      <w:pPr>
        <w:spacing w:after="0" w:line="240" w:lineRule="auto"/>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0A1C04" w:rsidRDefault="00414F4B" w:rsidP="007A3F23">
      <w:pPr>
        <w:spacing w:before="120" w:after="0" w:line="240" w:lineRule="auto"/>
        <w:ind w:firstLine="709"/>
        <w:jc w:val="both"/>
        <w:rPr>
          <w:rFonts w:ascii="Times New Roman" w:eastAsia="Times New Roman" w:hAnsi="Times New Roman" w:cs="Times New Roman"/>
          <w:sz w:val="24"/>
          <w:szCs w:val="24"/>
        </w:rPr>
      </w:pPr>
      <w:r w:rsidRPr="000A1C04">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F87468">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sidR="00D82C07">
        <w:rPr>
          <w:rFonts w:ascii="Times New Roman" w:eastAsia="Calibri" w:hAnsi="Times New Roman" w:cs="Times New Roman"/>
          <w:i/>
          <w:iCs/>
          <w:noProof/>
          <w:lang w:eastAsia="bg-BG"/>
        </w:rPr>
        <w:t xml:space="preserve"> </w:t>
      </w:r>
      <w:r w:rsidR="0021225B" w:rsidRPr="0021225B">
        <w:rPr>
          <w:rFonts w:ascii="Times New Roman" w:eastAsia="Calibri" w:hAnsi="Times New Roman" w:cs="Times New Roman"/>
          <w:i/>
          <w:iCs/>
          <w:noProof/>
          <w:lang w:eastAsia="bg-BG"/>
        </w:rPr>
        <w:t>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7A3F23" w:rsidTr="000A1C04">
        <w:tc>
          <w:tcPr>
            <w:tcW w:w="2067"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2067"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0A1C04">
        <w:tc>
          <w:tcPr>
            <w:tcW w:w="1809" w:type="dxa"/>
            <w:gridSpan w:val="2"/>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p>
        </w:tc>
      </w:tr>
      <w:tr w:rsidR="00414F4B" w:rsidRPr="007A3F23" w:rsidTr="000A1C04">
        <w:tc>
          <w:tcPr>
            <w:tcW w:w="1809" w:type="dxa"/>
            <w:gridSpan w:val="2"/>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0A1C04">
        <w:tc>
          <w:tcPr>
            <w:tcW w:w="412"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412"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1D5D00" w:rsidRPr="008200F4" w:rsidRDefault="00414F4B" w:rsidP="001D5D00">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001D5D00" w:rsidRPr="008200F4">
        <w:rPr>
          <w:rFonts w:ascii="Times New Roman" w:hAnsi="Times New Roman" w:cs="Times New Roman"/>
          <w:b/>
          <w:bCs/>
          <w:sz w:val="24"/>
          <w:szCs w:val="24"/>
        </w:rPr>
        <w:t>„</w:t>
      </w:r>
      <w:r w:rsidR="001D5D00" w:rsidRPr="008200F4">
        <w:rPr>
          <w:rFonts w:ascii="Times New Roman" w:hAnsi="Times New Roman" w:cs="Times New Roman"/>
          <w:sz w:val="24"/>
          <w:szCs w:val="24"/>
        </w:rPr>
        <w:t>Извършване</w:t>
      </w:r>
      <w:proofErr w:type="spellEnd"/>
      <w:r w:rsidR="001D5D00"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1D5D00" w:rsidRPr="008200F4">
        <w:rPr>
          <w:rFonts w:ascii="Times New Roman" w:hAnsi="Times New Roman" w:cs="Times New Roman"/>
          <w:sz w:val="24"/>
          <w:szCs w:val="24"/>
        </w:rPr>
        <w:t>ловностопански</w:t>
      </w:r>
      <w:proofErr w:type="spellEnd"/>
      <w:r w:rsidR="001D5D0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D5D00">
        <w:rPr>
          <w:rFonts w:ascii="Times New Roman" w:hAnsi="Times New Roman" w:cs="Times New Roman"/>
          <w:sz w:val="24"/>
          <w:szCs w:val="24"/>
        </w:rPr>
        <w:t>и за територията на ДГС-Доспат/ДГС-Борино/ДГС-Триград</w:t>
      </w:r>
      <w:r w:rsidR="001D5D0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D5D00">
        <w:rPr>
          <w:rFonts w:ascii="Times New Roman" w:hAnsi="Times New Roman" w:cs="Times New Roman"/>
          <w:sz w:val="24"/>
          <w:szCs w:val="24"/>
        </w:rPr>
        <w:t>анисвани от ЮЦДП-ТП-ДГС-Доспат</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Доспат</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ЮЦДП-ТП-ДГС-Борино</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Борино</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r w:rsidR="001D5D00">
        <w:rPr>
          <w:rFonts w:ascii="Times New Roman" w:hAnsi="Times New Roman" w:cs="Times New Roman"/>
          <w:sz w:val="24"/>
          <w:szCs w:val="24"/>
        </w:rPr>
        <w:t>/</w:t>
      </w:r>
      <w:r w:rsidR="001D5D00" w:rsidRPr="003C397C">
        <w:rPr>
          <w:rFonts w:ascii="Times New Roman" w:hAnsi="Times New Roman" w:cs="Times New Roman"/>
          <w:sz w:val="24"/>
          <w:szCs w:val="24"/>
        </w:rPr>
        <w:t xml:space="preserve"> </w:t>
      </w:r>
      <w:r w:rsidR="001D5D00">
        <w:rPr>
          <w:rFonts w:ascii="Times New Roman" w:hAnsi="Times New Roman" w:cs="Times New Roman"/>
          <w:sz w:val="24"/>
          <w:szCs w:val="24"/>
        </w:rPr>
        <w:t>ЮЦДП-ТП-ДГС-Триград</w:t>
      </w:r>
      <w:r w:rsidR="001D5D00" w:rsidRPr="008200F4">
        <w:rPr>
          <w:rFonts w:ascii="Times New Roman" w:hAnsi="Times New Roman" w:cs="Times New Roman"/>
          <w:sz w:val="24"/>
          <w:szCs w:val="24"/>
        </w:rPr>
        <w:t>, в граници</w:t>
      </w:r>
      <w:r w:rsidR="001D5D00">
        <w:rPr>
          <w:rFonts w:ascii="Times New Roman" w:hAnsi="Times New Roman" w:cs="Times New Roman"/>
          <w:sz w:val="24"/>
          <w:szCs w:val="24"/>
        </w:rPr>
        <w:t>те на община Девин</w:t>
      </w:r>
      <w:r w:rsidR="001D5D00" w:rsidRPr="008200F4">
        <w:rPr>
          <w:rFonts w:ascii="Times New Roman" w:hAnsi="Times New Roman" w:cs="Times New Roman"/>
          <w:sz w:val="24"/>
          <w:szCs w:val="24"/>
        </w:rPr>
        <w:t xml:space="preserve">, </w:t>
      </w:r>
      <w:proofErr w:type="spellStart"/>
      <w:r w:rsidR="001D5D00" w:rsidRPr="008200F4">
        <w:rPr>
          <w:rFonts w:ascii="Times New Roman" w:hAnsi="Times New Roman" w:cs="Times New Roman"/>
          <w:sz w:val="24"/>
          <w:szCs w:val="24"/>
        </w:rPr>
        <w:t>обл</w:t>
      </w:r>
      <w:proofErr w:type="spellEnd"/>
      <w:r w:rsidR="001D5D00" w:rsidRPr="008200F4">
        <w:rPr>
          <w:rFonts w:ascii="Times New Roman" w:hAnsi="Times New Roman" w:cs="Times New Roman"/>
          <w:sz w:val="24"/>
          <w:szCs w:val="24"/>
        </w:rPr>
        <w:t>. Смолян“</w:t>
      </w:r>
    </w:p>
    <w:p w:rsidR="00414F4B" w:rsidRPr="00D82C07" w:rsidRDefault="00414F4B" w:rsidP="001D5D00">
      <w:pPr>
        <w:ind w:right="-32"/>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414F4B" w:rsidRPr="00D82C07"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D82C07" w:rsidRDefault="0021225B" w:rsidP="00D82C07">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414F4B" w:rsidRPr="00D82C07"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19287E">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CC7D76" w:rsidRPr="007A3F23" w:rsidRDefault="00CC7D76" w:rsidP="00CC7D76">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Pr>
          <w:rFonts w:ascii="Times New Roman" w:eastAsia="Calibri" w:hAnsi="Times New Roman" w:cs="Times New Roman"/>
          <w:i/>
          <w:iCs/>
          <w:noProof/>
          <w:lang w:eastAsia="bg-BG"/>
        </w:rPr>
        <w:t xml:space="preserve"> Декларация </w:t>
      </w:r>
      <w:r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CC7D76" w:rsidRPr="007A3F23" w:rsidRDefault="00CC7D76" w:rsidP="00CC7D76">
      <w:pPr>
        <w:spacing w:after="0" w:line="240" w:lineRule="auto"/>
        <w:rPr>
          <w:rFonts w:ascii="Times New Roman" w:eastAsia="Times New Roman" w:hAnsi="Times New Roman" w:cs="Times New Roman"/>
          <w:i/>
          <w:iCs/>
          <w:noProof/>
          <w:sz w:val="20"/>
          <w:szCs w:val="20"/>
        </w:rPr>
      </w:pPr>
    </w:p>
    <w:p w:rsidR="00CC7D76" w:rsidRPr="007A3F23" w:rsidRDefault="00CC7D76" w:rsidP="00CC7D76">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CC7D76" w:rsidRPr="007A3F23" w:rsidRDefault="00CC7D76" w:rsidP="00CC7D76">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CC7D76" w:rsidRPr="007A3F23" w:rsidRDefault="00CC7D76" w:rsidP="00CC7D76">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w:t>
      </w:r>
      <w:r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Pr="00FC6BCE">
        <w:rPr>
          <w:rFonts w:ascii="Times New Roman" w:eastAsia="Times New Roman" w:hAnsi="Times New Roman" w:cs="Times New Roman"/>
        </w:rPr>
        <w:t>)</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CC7D76" w:rsidRPr="007A3F23" w:rsidTr="008F5701">
        <w:tc>
          <w:tcPr>
            <w:tcW w:w="2067"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067"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04" w:type="dxa"/>
            <w:gridSpan w:val="5"/>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CC7D76" w:rsidRPr="007A3F23" w:rsidTr="008F5701">
        <w:tc>
          <w:tcPr>
            <w:tcW w:w="1809"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p>
        </w:tc>
      </w:tr>
      <w:tr w:rsidR="00CC7D76" w:rsidRPr="007A3F23" w:rsidTr="008F5701">
        <w:tc>
          <w:tcPr>
            <w:tcW w:w="1809" w:type="dxa"/>
            <w:gridSpan w:val="2"/>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7820" w:type="dxa"/>
            <w:gridSpan w:val="7"/>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CC7D76" w:rsidRPr="007A3F23" w:rsidTr="008F5701">
        <w:tc>
          <w:tcPr>
            <w:tcW w:w="412"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412"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98"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133"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Pr="00385A8D" w:rsidRDefault="00CC7D76" w:rsidP="00CC7D76">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Pr="008200F4">
        <w:rPr>
          <w:rFonts w:ascii="Times New Roman" w:hAnsi="Times New Roman" w:cs="Times New Roman"/>
          <w:b/>
          <w:bCs/>
          <w:sz w:val="24"/>
          <w:szCs w:val="24"/>
        </w:rPr>
        <w:t>„</w:t>
      </w:r>
      <w:r w:rsidRPr="008200F4">
        <w:rPr>
          <w:rFonts w:ascii="Times New Roman" w:hAnsi="Times New Roman" w:cs="Times New Roman"/>
          <w:sz w:val="24"/>
          <w:szCs w:val="24"/>
        </w:rPr>
        <w:t>Извършване</w:t>
      </w:r>
      <w:proofErr w:type="spellEnd"/>
      <w:r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w:t>
      </w:r>
      <w:r>
        <w:rPr>
          <w:rFonts w:ascii="Times New Roman" w:hAnsi="Times New Roman" w:cs="Times New Roman"/>
          <w:sz w:val="24"/>
          <w:szCs w:val="24"/>
        </w:rPr>
        <w:t>и за територията на ДГС-Доспат/ДГС-Борино/ДГС-Триград</w:t>
      </w:r>
      <w:r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Pr>
          <w:rFonts w:ascii="Times New Roman" w:hAnsi="Times New Roman" w:cs="Times New Roman"/>
          <w:sz w:val="24"/>
          <w:szCs w:val="24"/>
        </w:rPr>
        <w:t>анисвани от ЮЦДП-ТП-ДГС-Доспат</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Доспат</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ЮЦДП-ТП-ДГС-Борино</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Борино</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ЮЦДП-ТП-ДГС-Триград</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Девин</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p>
    <w:p w:rsidR="00CC7D76" w:rsidRPr="008D4172" w:rsidRDefault="00CC7D76" w:rsidP="00CC7D76">
      <w:pPr>
        <w:autoSpaceDE w:val="0"/>
        <w:autoSpaceDN w:val="0"/>
        <w:adjustRightInd w:val="0"/>
        <w:spacing w:after="0" w:line="240" w:lineRule="auto"/>
        <w:ind w:firstLine="708"/>
        <w:jc w:val="both"/>
        <w:rPr>
          <w:rFonts w:ascii="Times New Roman" w:eastAsia="Times New Roman" w:hAnsi="Times New Roman" w:cs="Times New Roman"/>
        </w:rPr>
      </w:pPr>
    </w:p>
    <w:p w:rsidR="00CC7D76" w:rsidRPr="00735626" w:rsidRDefault="00CC7D76" w:rsidP="00CC7D7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CC7D76" w:rsidRPr="007A3F23" w:rsidRDefault="00CC7D76" w:rsidP="00CC7D76">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jc w:val="both"/>
        <w:rPr>
          <w:rFonts w:ascii="Times New Roman" w:eastAsia="Times New Roman" w:hAnsi="Times New Roman" w:cs="Times New Roman"/>
          <w:b/>
          <w:sz w:val="24"/>
          <w:szCs w:val="24"/>
        </w:rPr>
      </w:pPr>
    </w:p>
    <w:p w:rsidR="00CC7D76" w:rsidRPr="007A3F23" w:rsidRDefault="00CC7D76" w:rsidP="00CC7D76">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CC7D76" w:rsidRPr="007A3F23" w:rsidRDefault="00CC7D76" w:rsidP="00CC7D76">
      <w:pPr>
        <w:spacing w:after="0" w:line="240" w:lineRule="auto"/>
        <w:rPr>
          <w:rFonts w:ascii="Times New Roman" w:eastAsia="Times New Roman" w:hAnsi="Times New Roman" w:cs="Times New Roman"/>
          <w:i/>
          <w:iCs/>
          <w:sz w:val="20"/>
          <w:szCs w:val="20"/>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г.</w:t>
            </w: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Pr="00FC6BCE" w:rsidRDefault="00CC7D76" w:rsidP="00CC7D76">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CC7D76" w:rsidRPr="00FC6BCE" w:rsidRDefault="00CC7D76" w:rsidP="00CC7D76">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2. По отношение на доверителната собственост, включително тръстове, </w:t>
      </w:r>
      <w:proofErr w:type="spellStart"/>
      <w:r w:rsidRPr="00FC6BCE">
        <w:rPr>
          <w:rFonts w:ascii="Times New Roman" w:hAnsi="Times New Roman" w:cs="Times New Roman"/>
          <w:i/>
          <w:color w:val="000000"/>
          <w:sz w:val="20"/>
          <w:szCs w:val="20"/>
          <w:lang w:eastAsia="bg-BG"/>
        </w:rPr>
        <w:t>попечителски</w:t>
      </w:r>
      <w:proofErr w:type="spellEnd"/>
      <w:r w:rsidRPr="00FC6BCE">
        <w:rPr>
          <w:rFonts w:ascii="Times New Roman" w:hAnsi="Times New Roman" w:cs="Times New Roman"/>
          <w:i/>
          <w:color w:val="000000"/>
          <w:sz w:val="20"/>
          <w:szCs w:val="2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г) </w:t>
      </w:r>
      <w:proofErr w:type="spellStart"/>
      <w:r w:rsidRPr="00FC6BCE">
        <w:rPr>
          <w:rFonts w:ascii="Times New Roman" w:hAnsi="Times New Roman" w:cs="Times New Roman"/>
          <w:i/>
          <w:color w:val="000000"/>
          <w:sz w:val="20"/>
          <w:szCs w:val="20"/>
          <w:lang w:eastAsia="bg-BG"/>
        </w:rPr>
        <w:t>бенефициерът</w:t>
      </w:r>
      <w:proofErr w:type="spellEnd"/>
      <w:r w:rsidRPr="00FC6BCE">
        <w:rPr>
          <w:rFonts w:ascii="Times New Roman" w:hAnsi="Times New Roman" w:cs="Times New Roman"/>
          <w:i/>
          <w:color w:val="000000"/>
          <w:sz w:val="20"/>
          <w:szCs w:val="20"/>
          <w:lang w:eastAsia="bg-BG"/>
        </w:rPr>
        <w:t xml:space="preserve"> или класът </w:t>
      </w:r>
      <w:proofErr w:type="spellStart"/>
      <w:r w:rsidRPr="00FC6BCE">
        <w:rPr>
          <w:rFonts w:ascii="Times New Roman" w:hAnsi="Times New Roman" w:cs="Times New Roman"/>
          <w:i/>
          <w:color w:val="000000"/>
          <w:sz w:val="20"/>
          <w:szCs w:val="20"/>
          <w:lang w:eastAsia="bg-BG"/>
        </w:rPr>
        <w:t>бенефициери</w:t>
      </w:r>
      <w:proofErr w:type="spellEnd"/>
      <w:r w:rsidRPr="00FC6BCE">
        <w:rPr>
          <w:rFonts w:ascii="Times New Roman" w:hAnsi="Times New Roman" w:cs="Times New Roman"/>
          <w:i/>
          <w:color w:val="000000"/>
          <w:sz w:val="20"/>
          <w:szCs w:val="20"/>
          <w:lang w:eastAsia="bg-BG"/>
        </w:rPr>
        <w:t>, или</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51E3E" w:rsidRDefault="00851E3E"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8E30B1" w:rsidRDefault="008E30B1" w:rsidP="00240FC3">
      <w:pPr>
        <w:pStyle w:val="Default"/>
        <w:jc w:val="both"/>
        <w:rPr>
          <w:rFonts w:eastAsia="Calibri"/>
          <w:b/>
          <w:i/>
          <w:iCs/>
          <w:noProof/>
          <w:sz w:val="22"/>
          <w:szCs w:val="22"/>
        </w:rPr>
      </w:pPr>
    </w:p>
    <w:p w:rsidR="008E30B1" w:rsidRDefault="008E30B1"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9B5401" w:rsidRPr="00240FC3" w:rsidRDefault="009B5401" w:rsidP="009B5401">
      <w:pPr>
        <w:pStyle w:val="Default"/>
        <w:jc w:val="both"/>
        <w:rPr>
          <w:b/>
          <w:sz w:val="22"/>
          <w:szCs w:val="22"/>
        </w:rPr>
      </w:pPr>
      <w:r w:rsidRPr="002578E6">
        <w:rPr>
          <w:rFonts w:eastAsia="Calibri"/>
          <w:b/>
          <w:i/>
          <w:iCs/>
          <w:noProof/>
          <w:sz w:val="22"/>
          <w:szCs w:val="22"/>
        </w:rPr>
        <w:t>Приложение № 10</w:t>
      </w:r>
      <w:r w:rsidR="002330E7" w:rsidRPr="002578E6">
        <w:rPr>
          <w:rFonts w:eastAsia="Calibri"/>
          <w:b/>
          <w:i/>
          <w:iCs/>
          <w:noProof/>
          <w:sz w:val="22"/>
          <w:szCs w:val="22"/>
        </w:rPr>
        <w:t>-1</w:t>
      </w:r>
      <w:r w:rsidRPr="002578E6">
        <w:rPr>
          <w:rFonts w:eastAsia="Calibri"/>
          <w:i/>
          <w:iCs/>
          <w:noProof/>
          <w:sz w:val="22"/>
          <w:szCs w:val="22"/>
        </w:rPr>
        <w:t xml:space="preserve">. Ценово предложение </w:t>
      </w:r>
      <w:r w:rsidR="00D120C9">
        <w:rPr>
          <w:rFonts w:eastAsia="Calibri"/>
          <w:i/>
          <w:iCs/>
          <w:noProof/>
          <w:sz w:val="22"/>
          <w:szCs w:val="22"/>
        </w:rPr>
        <w:t>за обособена позиция №1</w:t>
      </w:r>
      <w:r w:rsidRPr="002578E6">
        <w:rPr>
          <w:rFonts w:eastAsia="Calibri"/>
          <w:i/>
          <w:iCs/>
          <w:noProof/>
          <w:sz w:val="22"/>
          <w:szCs w:val="22"/>
        </w:rPr>
        <w:t xml:space="preserve">- </w:t>
      </w:r>
      <w:r w:rsidRPr="002578E6">
        <w:rPr>
          <w:b/>
          <w:sz w:val="22"/>
          <w:szCs w:val="22"/>
        </w:rPr>
        <w:t>поставя в отделен запечатан не прозрачен плик с надпис „Предлагани ценови параметри“!</w:t>
      </w:r>
    </w:p>
    <w:p w:rsidR="009B5401" w:rsidRPr="00240FC3" w:rsidRDefault="009B5401" w:rsidP="009B5401">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9B5401" w:rsidRPr="00EC2169" w:rsidTr="008F5701">
        <w:trPr>
          <w:trHeight w:val="13724"/>
        </w:trPr>
        <w:tc>
          <w:tcPr>
            <w:tcW w:w="9824" w:type="dxa"/>
            <w:tcBorders>
              <w:top w:val="single" w:sz="4" w:space="0" w:color="auto"/>
              <w:left w:val="single" w:sz="4" w:space="0" w:color="auto"/>
              <w:bottom w:val="single" w:sz="4" w:space="0" w:color="auto"/>
              <w:right w:val="single" w:sz="4" w:space="0" w:color="auto"/>
            </w:tcBorders>
          </w:tcPr>
          <w:p w:rsidR="009B5401" w:rsidRPr="00EC2169" w:rsidRDefault="009B5401" w:rsidP="008F5701">
            <w:pPr>
              <w:spacing w:after="0" w:line="240" w:lineRule="auto"/>
              <w:ind w:firstLine="360"/>
              <w:jc w:val="center"/>
              <w:rPr>
                <w:rFonts w:ascii="Times New Roman" w:eastAsia="Times New Roman" w:hAnsi="Times New Roman" w:cs="Times New Roman"/>
                <w:b/>
                <w:caps/>
                <w:sz w:val="24"/>
                <w:szCs w:val="24"/>
              </w:rPr>
            </w:pPr>
          </w:p>
          <w:p w:rsidR="009B5401" w:rsidRPr="00EC2169" w:rsidRDefault="009B5401" w:rsidP="008F5701">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r w:rsidR="00006430">
              <w:rPr>
                <w:rFonts w:ascii="Times New Roman" w:eastAsia="Times New Roman" w:hAnsi="Times New Roman" w:cs="Times New Roman"/>
                <w:b/>
                <w:caps/>
                <w:sz w:val="24"/>
                <w:szCs w:val="24"/>
              </w:rPr>
              <w:t>За обособена позиция №1</w:t>
            </w:r>
          </w:p>
          <w:p w:rsidR="009B5401" w:rsidRPr="00EC2169" w:rsidRDefault="009B5401" w:rsidP="008F5701">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9B5401" w:rsidRPr="00DC2C08" w:rsidTr="008F5701">
              <w:tc>
                <w:tcPr>
                  <w:tcW w:w="450"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9B5401" w:rsidRPr="00DC2C08" w:rsidRDefault="009B5401" w:rsidP="008F5701">
                  <w:pPr>
                    <w:spacing w:after="0" w:line="240" w:lineRule="auto"/>
                    <w:rPr>
                      <w:rFonts w:ascii="Times New Roman" w:eastAsia="Times New Roman" w:hAnsi="Times New Roman" w:cs="Times New Roman"/>
                      <w:sz w:val="20"/>
                      <w:szCs w:val="20"/>
                    </w:rPr>
                  </w:pPr>
                </w:p>
              </w:tc>
            </w:tr>
            <w:tr w:rsidR="009B5401" w:rsidRPr="00DC2C08" w:rsidTr="008F5701">
              <w:tc>
                <w:tcPr>
                  <w:tcW w:w="450"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383"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126"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59" w:type="dxa"/>
                  <w:gridSpan w:val="3"/>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3685"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693"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9B5401" w:rsidRPr="00DC2C08" w:rsidTr="008F5701">
              <w:tc>
                <w:tcPr>
                  <w:tcW w:w="3367" w:type="dxa"/>
                  <w:gridSpan w:val="6"/>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3367"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378"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9B5401" w:rsidRPr="00DC2C08" w:rsidTr="008F5701">
              <w:tc>
                <w:tcPr>
                  <w:tcW w:w="675"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709"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993"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bl>
          <w:p w:rsidR="009B5401" w:rsidRPr="00DC2C08" w:rsidRDefault="009B5401" w:rsidP="008F5701">
            <w:pPr>
              <w:spacing w:after="0" w:line="240" w:lineRule="auto"/>
              <w:jc w:val="center"/>
              <w:rPr>
                <w:rFonts w:ascii="Times New Roman" w:eastAsia="Times New Roman" w:hAnsi="Times New Roman" w:cs="Times New Roman"/>
                <w:b/>
                <w:bCs/>
                <w:caps/>
                <w:position w:val="8"/>
                <w:sz w:val="20"/>
                <w:szCs w:val="20"/>
              </w:rPr>
            </w:pPr>
          </w:p>
          <w:p w:rsidR="009B5401" w:rsidRPr="0085419D" w:rsidRDefault="009B5401" w:rsidP="008F5701">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9B5401" w:rsidRPr="004C373F" w:rsidRDefault="009B5401" w:rsidP="004C373F">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00BF34C0" w:rsidRPr="008200F4">
              <w:rPr>
                <w:rFonts w:ascii="Times New Roman" w:hAnsi="Times New Roman" w:cs="Times New Roman"/>
                <w:b/>
                <w:bCs/>
                <w:sz w:val="24"/>
                <w:szCs w:val="24"/>
              </w:rPr>
              <w:t>„</w:t>
            </w:r>
            <w:r w:rsidR="00BF34C0"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BF34C0" w:rsidRPr="008200F4">
              <w:rPr>
                <w:rFonts w:ascii="Times New Roman" w:hAnsi="Times New Roman" w:cs="Times New Roman"/>
                <w:sz w:val="24"/>
                <w:szCs w:val="24"/>
              </w:rPr>
              <w:t>ловностопански</w:t>
            </w:r>
            <w:proofErr w:type="spellEnd"/>
            <w:r w:rsidR="00BF34C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BF34C0">
              <w:rPr>
                <w:rFonts w:ascii="Times New Roman" w:hAnsi="Times New Roman" w:cs="Times New Roman"/>
                <w:sz w:val="24"/>
                <w:szCs w:val="24"/>
              </w:rPr>
              <w:t>и за територията на ДГС-Доспат/ДГС-Борино/ДГС-Триград</w:t>
            </w:r>
            <w:r w:rsidR="00BF34C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BF34C0">
              <w:rPr>
                <w:rFonts w:ascii="Times New Roman" w:hAnsi="Times New Roman" w:cs="Times New Roman"/>
                <w:sz w:val="24"/>
                <w:szCs w:val="24"/>
              </w:rPr>
              <w:t>анисвани от ЮЦДП-ТП-ДГС-Доспат</w:t>
            </w:r>
            <w:r w:rsidR="00BF34C0" w:rsidRPr="008200F4">
              <w:rPr>
                <w:rFonts w:ascii="Times New Roman" w:hAnsi="Times New Roman" w:cs="Times New Roman"/>
                <w:sz w:val="24"/>
                <w:szCs w:val="24"/>
              </w:rPr>
              <w:t>, в граници</w:t>
            </w:r>
            <w:r w:rsidR="00BF34C0">
              <w:rPr>
                <w:rFonts w:ascii="Times New Roman" w:hAnsi="Times New Roman" w:cs="Times New Roman"/>
                <w:sz w:val="24"/>
                <w:szCs w:val="24"/>
              </w:rPr>
              <w:t>те на община Доспат</w:t>
            </w:r>
            <w:r w:rsidR="00BF34C0" w:rsidRPr="008200F4">
              <w:rPr>
                <w:rFonts w:ascii="Times New Roman" w:hAnsi="Times New Roman" w:cs="Times New Roman"/>
                <w:sz w:val="24"/>
                <w:szCs w:val="24"/>
              </w:rPr>
              <w:t xml:space="preserve">, </w:t>
            </w:r>
            <w:proofErr w:type="spellStart"/>
            <w:r w:rsidR="00BF34C0" w:rsidRPr="008200F4">
              <w:rPr>
                <w:rFonts w:ascii="Times New Roman" w:hAnsi="Times New Roman" w:cs="Times New Roman"/>
                <w:sz w:val="24"/>
                <w:szCs w:val="24"/>
              </w:rPr>
              <w:t>обл</w:t>
            </w:r>
            <w:proofErr w:type="spellEnd"/>
            <w:r w:rsidR="00BF34C0" w:rsidRPr="008200F4">
              <w:rPr>
                <w:rFonts w:ascii="Times New Roman" w:hAnsi="Times New Roman" w:cs="Times New Roman"/>
                <w:sz w:val="24"/>
                <w:szCs w:val="24"/>
              </w:rPr>
              <w:t>.</w:t>
            </w:r>
            <w:proofErr w:type="gramEnd"/>
            <w:r w:rsidR="00BF34C0" w:rsidRPr="008200F4">
              <w:rPr>
                <w:rFonts w:ascii="Times New Roman" w:hAnsi="Times New Roman" w:cs="Times New Roman"/>
                <w:sz w:val="24"/>
                <w:szCs w:val="24"/>
              </w:rPr>
              <w:t xml:space="preserve"> Смолян“</w:t>
            </w:r>
            <w:r w:rsidR="00BF34C0">
              <w:rPr>
                <w:rFonts w:ascii="Times New Roman" w:hAnsi="Times New Roman" w:cs="Times New Roman"/>
                <w:sz w:val="24"/>
                <w:szCs w:val="24"/>
              </w:rPr>
              <w:t>/</w:t>
            </w:r>
            <w:r w:rsidR="00BF34C0" w:rsidRPr="003C397C">
              <w:rPr>
                <w:rFonts w:ascii="Times New Roman" w:hAnsi="Times New Roman" w:cs="Times New Roman"/>
                <w:sz w:val="24"/>
                <w:szCs w:val="24"/>
              </w:rPr>
              <w:t xml:space="preserve"> </w:t>
            </w:r>
            <w:r w:rsidR="00BF34C0">
              <w:rPr>
                <w:rFonts w:ascii="Times New Roman" w:hAnsi="Times New Roman" w:cs="Times New Roman"/>
                <w:sz w:val="24"/>
                <w:szCs w:val="24"/>
              </w:rPr>
              <w:t>ЮЦДП-ТП-ДГС-Борино</w:t>
            </w:r>
            <w:r w:rsidR="00BF34C0" w:rsidRPr="008200F4">
              <w:rPr>
                <w:rFonts w:ascii="Times New Roman" w:hAnsi="Times New Roman" w:cs="Times New Roman"/>
                <w:sz w:val="24"/>
                <w:szCs w:val="24"/>
              </w:rPr>
              <w:t>, в граници</w:t>
            </w:r>
            <w:r w:rsidR="00BF34C0">
              <w:rPr>
                <w:rFonts w:ascii="Times New Roman" w:hAnsi="Times New Roman" w:cs="Times New Roman"/>
                <w:sz w:val="24"/>
                <w:szCs w:val="24"/>
              </w:rPr>
              <w:t>те на община Борино</w:t>
            </w:r>
            <w:r w:rsidR="00BF34C0" w:rsidRPr="008200F4">
              <w:rPr>
                <w:rFonts w:ascii="Times New Roman" w:hAnsi="Times New Roman" w:cs="Times New Roman"/>
                <w:sz w:val="24"/>
                <w:szCs w:val="24"/>
              </w:rPr>
              <w:t xml:space="preserve">, </w:t>
            </w:r>
            <w:proofErr w:type="spellStart"/>
            <w:r w:rsidR="00BF34C0" w:rsidRPr="008200F4">
              <w:rPr>
                <w:rFonts w:ascii="Times New Roman" w:hAnsi="Times New Roman" w:cs="Times New Roman"/>
                <w:sz w:val="24"/>
                <w:szCs w:val="24"/>
              </w:rPr>
              <w:t>обл</w:t>
            </w:r>
            <w:proofErr w:type="spellEnd"/>
            <w:r w:rsidR="00BF34C0" w:rsidRPr="008200F4">
              <w:rPr>
                <w:rFonts w:ascii="Times New Roman" w:hAnsi="Times New Roman" w:cs="Times New Roman"/>
                <w:sz w:val="24"/>
                <w:szCs w:val="24"/>
              </w:rPr>
              <w:t>. Смолян“</w:t>
            </w:r>
            <w:r w:rsidR="00BF34C0">
              <w:rPr>
                <w:rFonts w:ascii="Times New Roman" w:hAnsi="Times New Roman" w:cs="Times New Roman"/>
                <w:sz w:val="24"/>
                <w:szCs w:val="24"/>
              </w:rPr>
              <w:t>/</w:t>
            </w:r>
            <w:r w:rsidR="00BF34C0" w:rsidRPr="003C397C">
              <w:rPr>
                <w:rFonts w:ascii="Times New Roman" w:hAnsi="Times New Roman" w:cs="Times New Roman"/>
                <w:sz w:val="24"/>
                <w:szCs w:val="24"/>
              </w:rPr>
              <w:t xml:space="preserve"> </w:t>
            </w:r>
            <w:r w:rsidR="00BF34C0">
              <w:rPr>
                <w:rFonts w:ascii="Times New Roman" w:hAnsi="Times New Roman" w:cs="Times New Roman"/>
                <w:sz w:val="24"/>
                <w:szCs w:val="24"/>
              </w:rPr>
              <w:t>ЮЦДП-ТП-ДГС-Триград</w:t>
            </w:r>
            <w:r w:rsidR="00BF34C0" w:rsidRPr="008200F4">
              <w:rPr>
                <w:rFonts w:ascii="Times New Roman" w:hAnsi="Times New Roman" w:cs="Times New Roman"/>
                <w:sz w:val="24"/>
                <w:szCs w:val="24"/>
              </w:rPr>
              <w:t>, в граници</w:t>
            </w:r>
            <w:r w:rsidR="00BF34C0">
              <w:rPr>
                <w:rFonts w:ascii="Times New Roman" w:hAnsi="Times New Roman" w:cs="Times New Roman"/>
                <w:sz w:val="24"/>
                <w:szCs w:val="24"/>
              </w:rPr>
              <w:t>те на община Девин</w:t>
            </w:r>
            <w:r w:rsidR="00BF34C0" w:rsidRPr="008200F4">
              <w:rPr>
                <w:rFonts w:ascii="Times New Roman" w:hAnsi="Times New Roman" w:cs="Times New Roman"/>
                <w:sz w:val="24"/>
                <w:szCs w:val="24"/>
              </w:rPr>
              <w:t xml:space="preserve">, </w:t>
            </w:r>
            <w:proofErr w:type="spellStart"/>
            <w:r w:rsidR="00BF34C0" w:rsidRPr="008200F4">
              <w:rPr>
                <w:rFonts w:ascii="Times New Roman" w:hAnsi="Times New Roman" w:cs="Times New Roman"/>
                <w:sz w:val="24"/>
                <w:szCs w:val="24"/>
              </w:rPr>
              <w:t>обл</w:t>
            </w:r>
            <w:proofErr w:type="spellEnd"/>
            <w:r w:rsidR="00BF34C0" w:rsidRPr="008200F4">
              <w:rPr>
                <w:rFonts w:ascii="Times New Roman" w:hAnsi="Times New Roman" w:cs="Times New Roman"/>
                <w:sz w:val="24"/>
                <w:szCs w:val="24"/>
              </w:rPr>
              <w:t>. 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9B5401" w:rsidRPr="00446D5B" w:rsidRDefault="009B5401" w:rsidP="008F5701">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9B5401"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9B5401"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96730F" w:rsidRDefault="009B5401"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sidR="0096730F">
                    <w:rPr>
                      <w:rFonts w:ascii="Times New Roman" w:hAnsi="Times New Roman"/>
                      <w:b/>
                      <w:sz w:val="20"/>
                      <w:szCs w:val="20"/>
                      <w:lang w:val="en-US" w:eastAsia="bg-BG"/>
                    </w:rPr>
                    <w:t xml:space="preserve"> – </w:t>
                  </w:r>
                  <w:r w:rsidR="0096730F">
                    <w:rPr>
                      <w:rFonts w:ascii="Times New Roman" w:hAnsi="Times New Roman"/>
                      <w:b/>
                      <w:sz w:val="20"/>
                      <w:szCs w:val="20"/>
                      <w:lang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107B71" w:rsidP="00766993">
                  <w:pPr>
                    <w:rPr>
                      <w:rFonts w:ascii="Times New Roman" w:hAnsi="Times New Roman" w:cs="Times New Roman"/>
                      <w:b/>
                      <w:sz w:val="24"/>
                      <w:szCs w:val="24"/>
                    </w:rPr>
                  </w:pPr>
                  <w:r>
                    <w:rPr>
                      <w:rFonts w:ascii="Times New Roman" w:hAnsi="Times New Roman" w:cs="Times New Roman"/>
                      <w:b/>
                      <w:sz w:val="24"/>
                      <w:szCs w:val="24"/>
                    </w:rPr>
                    <w:t>21466,20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sidR="0096730F">
                    <w:rPr>
                      <w:rFonts w:ascii="Times New Roman" w:hAnsi="Times New Roman"/>
                      <w:b/>
                      <w:sz w:val="20"/>
                      <w:szCs w:val="20"/>
                      <w:lang w:val="be-BY"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sz w:val="24"/>
                      <w:szCs w:val="24"/>
                    </w:rPr>
                  </w:pPr>
                </w:p>
                <w:p w:rsidR="009B5401" w:rsidRPr="0085419D" w:rsidRDefault="009B5401"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086339" w:rsidP="00766993">
                  <w:pPr>
                    <w:rPr>
                      <w:rFonts w:ascii="Times New Roman" w:hAnsi="Times New Roman" w:cs="Times New Roman"/>
                      <w:b/>
                      <w:sz w:val="24"/>
                      <w:szCs w:val="24"/>
                    </w:rPr>
                  </w:pPr>
                  <w:r>
                    <w:rPr>
                      <w:rFonts w:ascii="Times New Roman" w:hAnsi="Times New Roman" w:cs="Times New Roman"/>
                      <w:b/>
                      <w:sz w:val="24"/>
                      <w:szCs w:val="24"/>
                    </w:rPr>
                    <w:t>18409,40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bl>
          <w:p w:rsidR="009B5401" w:rsidRDefault="009B5401" w:rsidP="008F5701">
            <w:pPr>
              <w:spacing w:after="0" w:line="240" w:lineRule="auto"/>
              <w:jc w:val="both"/>
              <w:rPr>
                <w:rFonts w:ascii="Times New Roman" w:eastAsia="Times New Roman" w:hAnsi="Times New Roman" w:cs="Times New Roman"/>
                <w:b/>
                <w:sz w:val="24"/>
                <w:szCs w:val="24"/>
              </w:rPr>
            </w:pPr>
          </w:p>
          <w:p w:rsidR="00621A3C" w:rsidRDefault="00621A3C" w:rsidP="008F5701">
            <w:pPr>
              <w:spacing w:after="0" w:line="240" w:lineRule="auto"/>
              <w:jc w:val="both"/>
              <w:rPr>
                <w:rFonts w:ascii="Times New Roman" w:eastAsia="Times New Roman" w:hAnsi="Times New Roman" w:cs="Times New Roman"/>
                <w:b/>
                <w:sz w:val="24"/>
                <w:szCs w:val="24"/>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621A3C"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621A3C"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621A3C"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sidR="0096730F">
                    <w:rPr>
                      <w:rFonts w:ascii="Times New Roman" w:hAnsi="Times New Roman"/>
                      <w:b/>
                      <w:sz w:val="20"/>
                      <w:szCs w:val="20"/>
                      <w:lang w:val="ru-RU"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086339" w:rsidP="00621A3C">
                  <w:pPr>
                    <w:jc w:val="center"/>
                    <w:rPr>
                      <w:rFonts w:ascii="Times New Roman" w:hAnsi="Times New Roman" w:cs="Times New Roman"/>
                      <w:b/>
                      <w:sz w:val="24"/>
                      <w:szCs w:val="24"/>
                    </w:rPr>
                  </w:pPr>
                  <w:r>
                    <w:rPr>
                      <w:rFonts w:ascii="Times New Roman" w:hAnsi="Times New Roman" w:cs="Times New Roman"/>
                      <w:b/>
                      <w:sz w:val="24"/>
                      <w:szCs w:val="24"/>
                    </w:rPr>
                    <w:t>13038</w:t>
                  </w:r>
                  <w:r w:rsidR="00621A3C"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r w:rsidR="00621A3C"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sidR="0096730F">
                    <w:rPr>
                      <w:rFonts w:ascii="Times New Roman" w:hAnsi="Times New Roman"/>
                      <w:b/>
                      <w:sz w:val="20"/>
                      <w:szCs w:val="20"/>
                      <w:lang w:val="be-BY"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sz w:val="24"/>
                      <w:szCs w:val="24"/>
                    </w:rPr>
                  </w:pPr>
                </w:p>
                <w:p w:rsidR="00621A3C" w:rsidRPr="0085419D" w:rsidRDefault="00621A3C" w:rsidP="00621A3C">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856DA9" w:rsidP="00621A3C">
                  <w:pPr>
                    <w:jc w:val="center"/>
                    <w:rPr>
                      <w:rFonts w:ascii="Times New Roman" w:hAnsi="Times New Roman" w:cs="Times New Roman"/>
                      <w:b/>
                      <w:sz w:val="24"/>
                      <w:szCs w:val="24"/>
                    </w:rPr>
                  </w:pPr>
                  <w:r>
                    <w:rPr>
                      <w:rFonts w:ascii="Times New Roman" w:hAnsi="Times New Roman" w:cs="Times New Roman"/>
                      <w:b/>
                      <w:sz w:val="24"/>
                      <w:szCs w:val="24"/>
                    </w:rPr>
                    <w:t>10703</w:t>
                  </w:r>
                  <w:r w:rsidR="00621A3C"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r w:rsidR="00621A3C"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r w:rsidR="009335A6"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335A6" w:rsidRDefault="009335A6" w:rsidP="009335A6">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335A6" w:rsidRPr="0085419D" w:rsidRDefault="009335A6" w:rsidP="009335A6">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335A6" w:rsidRPr="0085419D" w:rsidRDefault="009335A6" w:rsidP="009335A6">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9335A6"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r w:rsidR="0096730F">
                    <w:rPr>
                      <w:rFonts w:ascii="Times New Roman" w:hAnsi="Times New Roman"/>
                      <w:b/>
                      <w:sz w:val="20"/>
                      <w:szCs w:val="20"/>
                      <w:lang w:val="ru-RU" w:eastAsia="bg-BG"/>
                    </w:rPr>
                    <w:t>-Триград</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335A6" w:rsidRPr="0085419D" w:rsidRDefault="00043D9E" w:rsidP="009335A6">
                  <w:pPr>
                    <w:jc w:val="center"/>
                    <w:rPr>
                      <w:rFonts w:ascii="Times New Roman" w:hAnsi="Times New Roman" w:cs="Times New Roman"/>
                      <w:b/>
                      <w:sz w:val="24"/>
                      <w:szCs w:val="24"/>
                    </w:rPr>
                  </w:pPr>
                  <w:r>
                    <w:rPr>
                      <w:rFonts w:ascii="Times New Roman" w:hAnsi="Times New Roman" w:cs="Times New Roman"/>
                      <w:b/>
                      <w:sz w:val="24"/>
                      <w:szCs w:val="24"/>
                    </w:rPr>
                    <w:t>10941</w:t>
                  </w:r>
                  <w:r w:rsidR="009335A6"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335A6" w:rsidRPr="0085419D" w:rsidRDefault="009335A6" w:rsidP="009335A6">
                  <w:pPr>
                    <w:jc w:val="center"/>
                    <w:rPr>
                      <w:rFonts w:ascii="Times New Roman" w:hAnsi="Times New Roman" w:cs="Times New Roman"/>
                      <w:sz w:val="24"/>
                      <w:szCs w:val="24"/>
                    </w:rPr>
                  </w:pPr>
                </w:p>
              </w:tc>
            </w:tr>
            <w:tr w:rsidR="009335A6"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sidR="0096730F">
                    <w:rPr>
                      <w:rFonts w:ascii="Times New Roman" w:hAnsi="Times New Roman"/>
                      <w:b/>
                      <w:sz w:val="20"/>
                      <w:szCs w:val="20"/>
                      <w:lang w:val="be-BY" w:eastAsia="bg-BG"/>
                    </w:rPr>
                    <w:t>-Триград</w:t>
                  </w:r>
                </w:p>
              </w:tc>
              <w:tc>
                <w:tcPr>
                  <w:tcW w:w="1007" w:type="pct"/>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tabs>
                      <w:tab w:val="num" w:pos="720"/>
                    </w:tabs>
                    <w:jc w:val="center"/>
                    <w:rPr>
                      <w:rFonts w:ascii="Times New Roman" w:hAnsi="Times New Roman" w:cs="Times New Roman"/>
                      <w:sz w:val="24"/>
                      <w:szCs w:val="24"/>
                    </w:rPr>
                  </w:pPr>
                </w:p>
                <w:p w:rsidR="009335A6" w:rsidRPr="0085419D" w:rsidRDefault="009335A6" w:rsidP="009335A6">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335A6" w:rsidRPr="0085419D" w:rsidRDefault="00043D9E" w:rsidP="009335A6">
                  <w:pPr>
                    <w:jc w:val="center"/>
                    <w:rPr>
                      <w:rFonts w:ascii="Times New Roman" w:hAnsi="Times New Roman" w:cs="Times New Roman"/>
                      <w:b/>
                      <w:sz w:val="24"/>
                      <w:szCs w:val="24"/>
                    </w:rPr>
                  </w:pPr>
                  <w:r>
                    <w:rPr>
                      <w:rFonts w:ascii="Times New Roman" w:hAnsi="Times New Roman" w:cs="Times New Roman"/>
                      <w:b/>
                      <w:sz w:val="24"/>
                      <w:szCs w:val="24"/>
                    </w:rPr>
                    <w:t>10257</w:t>
                  </w:r>
                  <w:r w:rsidR="009335A6"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335A6" w:rsidRPr="0085419D" w:rsidRDefault="009335A6" w:rsidP="009335A6">
                  <w:pPr>
                    <w:jc w:val="center"/>
                    <w:rPr>
                      <w:rFonts w:ascii="Times New Roman" w:hAnsi="Times New Roman" w:cs="Times New Roman"/>
                      <w:sz w:val="24"/>
                      <w:szCs w:val="24"/>
                    </w:rPr>
                  </w:pPr>
                </w:p>
              </w:tc>
            </w:tr>
            <w:tr w:rsidR="009335A6"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335A6" w:rsidRPr="0085419D" w:rsidRDefault="009335A6" w:rsidP="009335A6">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335A6" w:rsidRPr="0085419D" w:rsidRDefault="009335A6" w:rsidP="009335A6">
                  <w:pPr>
                    <w:jc w:val="center"/>
                    <w:rPr>
                      <w:rFonts w:ascii="Times New Roman" w:hAnsi="Times New Roman" w:cs="Times New Roman"/>
                      <w:sz w:val="24"/>
                      <w:szCs w:val="24"/>
                    </w:rPr>
                  </w:pPr>
                </w:p>
              </w:tc>
            </w:tr>
          </w:tbl>
          <w:p w:rsidR="00621A3C" w:rsidRDefault="00621A3C" w:rsidP="008F5701">
            <w:pPr>
              <w:spacing w:after="0" w:line="240" w:lineRule="auto"/>
              <w:jc w:val="both"/>
              <w:rPr>
                <w:rFonts w:ascii="Times New Roman" w:eastAsia="Times New Roman" w:hAnsi="Times New Roman" w:cs="Times New Roman"/>
                <w:b/>
                <w:sz w:val="24"/>
                <w:szCs w:val="24"/>
              </w:rPr>
            </w:pPr>
          </w:p>
          <w:p w:rsidR="009B5401" w:rsidRPr="00DF3911" w:rsidRDefault="009B5401" w:rsidP="00DF391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DF3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9B5401" w:rsidRPr="00C24200" w:rsidRDefault="009B5401" w:rsidP="008F5701">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9B5401" w:rsidRDefault="009B5401" w:rsidP="008F5701">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5401" w:rsidRDefault="009B5401" w:rsidP="008F5701">
            <w:pPr>
              <w:spacing w:after="120" w:line="240" w:lineRule="auto"/>
              <w:ind w:firstLine="720"/>
              <w:jc w:val="both"/>
              <w:rPr>
                <w:rFonts w:ascii="Times New Roman" w:eastAsia="Times New Roman" w:hAnsi="Times New Roman" w:cs="Times New Roman"/>
                <w:sz w:val="24"/>
                <w:szCs w:val="24"/>
              </w:rPr>
            </w:pPr>
          </w:p>
          <w:p w:rsidR="009B5401" w:rsidRPr="00C24200" w:rsidRDefault="009B5401" w:rsidP="008F5701">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9B5401" w:rsidRPr="00240FC3" w:rsidTr="008F5701">
              <w:trPr>
                <w:trHeight w:val="348"/>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363"/>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9B5401" w:rsidRPr="00240FC3" w:rsidTr="008F5701">
              <w:trPr>
                <w:trHeight w:val="529"/>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544"/>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9B5401" w:rsidRPr="00240FC3" w:rsidRDefault="009B5401" w:rsidP="008F5701">
            <w:pPr>
              <w:spacing w:after="0" w:line="240" w:lineRule="auto"/>
              <w:rPr>
                <w:rFonts w:ascii="Times New Roman" w:eastAsia="Times New Roman" w:hAnsi="Times New Roman" w:cs="Times New Roman"/>
                <w:b/>
                <w:sz w:val="20"/>
                <w:szCs w:val="20"/>
                <w:lang w:val="en-US" w:eastAsia="bg-BG"/>
              </w:rPr>
            </w:pPr>
          </w:p>
          <w:p w:rsidR="009B5401" w:rsidRPr="00EC2169" w:rsidRDefault="009B5401" w:rsidP="008F5701">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C12D89" w:rsidRPr="00240FC3" w:rsidRDefault="00C12D89" w:rsidP="00C12D89">
      <w:pPr>
        <w:pStyle w:val="Default"/>
        <w:jc w:val="both"/>
        <w:rPr>
          <w:b/>
          <w:sz w:val="22"/>
          <w:szCs w:val="22"/>
        </w:rPr>
      </w:pPr>
      <w:r w:rsidRPr="002578E6">
        <w:rPr>
          <w:rFonts w:eastAsia="Calibri"/>
          <w:b/>
          <w:i/>
          <w:iCs/>
          <w:noProof/>
          <w:sz w:val="22"/>
          <w:szCs w:val="22"/>
        </w:rPr>
        <w:t>Приложение № 10-2</w:t>
      </w:r>
      <w:r w:rsidRPr="002578E6">
        <w:rPr>
          <w:rFonts w:eastAsia="Calibri"/>
          <w:i/>
          <w:iCs/>
          <w:noProof/>
          <w:sz w:val="22"/>
          <w:szCs w:val="22"/>
        </w:rPr>
        <w:t xml:space="preserve">. Ценово предложение </w:t>
      </w:r>
      <w:r w:rsidR="00D120C9">
        <w:rPr>
          <w:rFonts w:eastAsia="Calibri"/>
          <w:i/>
          <w:iCs/>
          <w:noProof/>
          <w:sz w:val="22"/>
          <w:szCs w:val="22"/>
        </w:rPr>
        <w:t>за обособена позиция №2</w:t>
      </w:r>
      <w:r w:rsidRPr="002578E6">
        <w:rPr>
          <w:rFonts w:eastAsia="Calibri"/>
          <w:i/>
          <w:iCs/>
          <w:noProof/>
          <w:sz w:val="22"/>
          <w:szCs w:val="22"/>
        </w:rPr>
        <w:t xml:space="preserve">- </w:t>
      </w:r>
      <w:r w:rsidRPr="002578E6">
        <w:rPr>
          <w:b/>
          <w:sz w:val="22"/>
          <w:szCs w:val="22"/>
        </w:rPr>
        <w:t>поставя в отделен запечатан не прозрачен плик с надпис „Предлагани ценови параметри“!</w:t>
      </w:r>
    </w:p>
    <w:p w:rsidR="00C12D89" w:rsidRPr="00240FC3" w:rsidRDefault="00C12D89" w:rsidP="00C12D89">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C12D89" w:rsidRPr="00EC2169" w:rsidTr="008F5701">
        <w:trPr>
          <w:trHeight w:val="13724"/>
        </w:trPr>
        <w:tc>
          <w:tcPr>
            <w:tcW w:w="9824" w:type="dxa"/>
            <w:tcBorders>
              <w:top w:val="single" w:sz="4" w:space="0" w:color="auto"/>
              <w:left w:val="single" w:sz="4" w:space="0" w:color="auto"/>
              <w:bottom w:val="single" w:sz="4" w:space="0" w:color="auto"/>
              <w:right w:val="single" w:sz="4" w:space="0" w:color="auto"/>
            </w:tcBorders>
          </w:tcPr>
          <w:p w:rsidR="00C12D89" w:rsidRPr="00EC2169" w:rsidRDefault="00C12D89" w:rsidP="008F5701">
            <w:pPr>
              <w:spacing w:after="0" w:line="240" w:lineRule="auto"/>
              <w:ind w:firstLine="360"/>
              <w:jc w:val="center"/>
              <w:rPr>
                <w:rFonts w:ascii="Times New Roman" w:eastAsia="Times New Roman" w:hAnsi="Times New Roman" w:cs="Times New Roman"/>
                <w:b/>
                <w:caps/>
                <w:sz w:val="24"/>
                <w:szCs w:val="24"/>
              </w:rPr>
            </w:pPr>
          </w:p>
          <w:p w:rsidR="00C12D89" w:rsidRPr="00EC2169" w:rsidRDefault="00C12D89" w:rsidP="008F5701">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За обособена позиция №2</w:t>
            </w:r>
          </w:p>
          <w:p w:rsidR="00C12D89" w:rsidRPr="00EC2169" w:rsidRDefault="00C12D89" w:rsidP="008F5701">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C12D89" w:rsidRPr="00DC2C08" w:rsidTr="008F5701">
              <w:tc>
                <w:tcPr>
                  <w:tcW w:w="450"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C12D89" w:rsidRPr="00DC2C08" w:rsidRDefault="00C12D89" w:rsidP="008F5701">
                  <w:pPr>
                    <w:spacing w:after="0" w:line="240" w:lineRule="auto"/>
                    <w:rPr>
                      <w:rFonts w:ascii="Times New Roman" w:eastAsia="Times New Roman" w:hAnsi="Times New Roman" w:cs="Times New Roman"/>
                      <w:sz w:val="20"/>
                      <w:szCs w:val="20"/>
                    </w:rPr>
                  </w:pPr>
                </w:p>
              </w:tc>
            </w:tr>
            <w:tr w:rsidR="00C12D89" w:rsidRPr="00DC2C08" w:rsidTr="008F5701">
              <w:tc>
                <w:tcPr>
                  <w:tcW w:w="450" w:type="dxa"/>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383"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2126" w:type="dxa"/>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808" w:type="dxa"/>
                  <w:gridSpan w:val="4"/>
                </w:tcPr>
                <w:p w:rsidR="00C12D89" w:rsidRPr="00DC2C08" w:rsidRDefault="00C12D89"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559" w:type="dxa"/>
                  <w:gridSpan w:val="3"/>
                </w:tcPr>
                <w:p w:rsidR="00C12D89" w:rsidRPr="00DC2C08" w:rsidRDefault="00C12D89"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808" w:type="dxa"/>
                  <w:gridSpan w:val="4"/>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3685"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2693" w:type="dxa"/>
                  <w:gridSpan w:val="2"/>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C12D89" w:rsidRPr="00DC2C08" w:rsidTr="008F5701">
              <w:tc>
                <w:tcPr>
                  <w:tcW w:w="3367" w:type="dxa"/>
                  <w:gridSpan w:val="6"/>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3367" w:type="dxa"/>
                  <w:gridSpan w:val="6"/>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6378" w:type="dxa"/>
                  <w:gridSpan w:val="6"/>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C12D89" w:rsidRPr="00DC2C08" w:rsidTr="008F5701">
              <w:tc>
                <w:tcPr>
                  <w:tcW w:w="675" w:type="dxa"/>
                  <w:gridSpan w:val="2"/>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709"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993"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bl>
          <w:p w:rsidR="00C12D89" w:rsidRPr="00DC2C08" w:rsidRDefault="00C12D89" w:rsidP="008F5701">
            <w:pPr>
              <w:spacing w:after="0" w:line="240" w:lineRule="auto"/>
              <w:jc w:val="center"/>
              <w:rPr>
                <w:rFonts w:ascii="Times New Roman" w:eastAsia="Times New Roman" w:hAnsi="Times New Roman" w:cs="Times New Roman"/>
                <w:b/>
                <w:bCs/>
                <w:caps/>
                <w:position w:val="8"/>
                <w:sz w:val="20"/>
                <w:szCs w:val="20"/>
              </w:rPr>
            </w:pPr>
          </w:p>
          <w:p w:rsidR="00C12D89" w:rsidRPr="0085419D" w:rsidRDefault="00C12D89" w:rsidP="008F5701">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C12D89" w:rsidRPr="004C373F" w:rsidRDefault="00C12D89" w:rsidP="008F5701">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w:t>
            </w:r>
            <w:r>
              <w:rPr>
                <w:rFonts w:ascii="Times New Roman" w:hAnsi="Times New Roman" w:cs="Times New Roman"/>
                <w:sz w:val="24"/>
                <w:szCs w:val="24"/>
              </w:rPr>
              <w:t>и за територията на ДГС-Доспат/ДГС-Борино/ДГС-Триград</w:t>
            </w:r>
            <w:r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Pr>
                <w:rFonts w:ascii="Times New Roman" w:hAnsi="Times New Roman" w:cs="Times New Roman"/>
                <w:sz w:val="24"/>
                <w:szCs w:val="24"/>
              </w:rPr>
              <w:t>анисвани от ЮЦДП-ТП-ДГС-Доспат</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Доспат</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w:t>
            </w:r>
            <w:proofErr w:type="gramEnd"/>
            <w:r w:rsidRPr="008200F4">
              <w:rPr>
                <w:rFonts w:ascii="Times New Roman" w:hAnsi="Times New Roman" w:cs="Times New Roman"/>
                <w:sz w:val="24"/>
                <w:szCs w:val="24"/>
              </w:rPr>
              <w:t xml:space="preserve">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ЮЦДП-ТП-ДГС-Борино</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Борино</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ЮЦДП-ТП-ДГС-Триград</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Девин</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C12D89" w:rsidRPr="00446D5B" w:rsidRDefault="00C12D89" w:rsidP="008F5701">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96730F"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Pr>
                      <w:rFonts w:ascii="Times New Roman" w:hAnsi="Times New Roman"/>
                      <w:b/>
                      <w:sz w:val="20"/>
                      <w:szCs w:val="20"/>
                      <w:lang w:val="en-US" w:eastAsia="bg-BG"/>
                    </w:rPr>
                    <w:t xml:space="preserve"> – </w:t>
                  </w:r>
                  <w:r>
                    <w:rPr>
                      <w:rFonts w:ascii="Times New Roman" w:hAnsi="Times New Roman"/>
                      <w:b/>
                      <w:sz w:val="20"/>
                      <w:szCs w:val="20"/>
                      <w:lang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rPr>
                      <w:rFonts w:ascii="Times New Roman" w:hAnsi="Times New Roman" w:cs="Times New Roman"/>
                      <w:b/>
                      <w:sz w:val="24"/>
                      <w:szCs w:val="24"/>
                    </w:rPr>
                  </w:pPr>
                  <w:r>
                    <w:rPr>
                      <w:rFonts w:ascii="Times New Roman" w:hAnsi="Times New Roman" w:cs="Times New Roman"/>
                      <w:b/>
                      <w:sz w:val="24"/>
                      <w:szCs w:val="24"/>
                    </w:rPr>
                    <w:t>21466,20</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rPr>
                      <w:rFonts w:ascii="Times New Roman" w:hAnsi="Times New Roman" w:cs="Times New Roman"/>
                      <w:b/>
                      <w:sz w:val="24"/>
                      <w:szCs w:val="24"/>
                    </w:rPr>
                  </w:pPr>
                  <w:r>
                    <w:rPr>
                      <w:rFonts w:ascii="Times New Roman" w:hAnsi="Times New Roman" w:cs="Times New Roman"/>
                      <w:b/>
                      <w:sz w:val="24"/>
                      <w:szCs w:val="24"/>
                    </w:rPr>
                    <w:t>18409,40</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bl>
          <w:p w:rsidR="00C12D89" w:rsidRDefault="00C12D89" w:rsidP="008F5701">
            <w:pPr>
              <w:spacing w:after="0" w:line="240" w:lineRule="auto"/>
              <w:jc w:val="both"/>
              <w:rPr>
                <w:rFonts w:ascii="Times New Roman" w:eastAsia="Times New Roman" w:hAnsi="Times New Roman" w:cs="Times New Roman"/>
                <w:b/>
                <w:sz w:val="24"/>
                <w:szCs w:val="24"/>
              </w:rPr>
            </w:pPr>
          </w:p>
          <w:p w:rsidR="00C12D89" w:rsidRDefault="00C12D89" w:rsidP="008F5701">
            <w:pPr>
              <w:spacing w:after="0" w:line="240" w:lineRule="auto"/>
              <w:jc w:val="both"/>
              <w:rPr>
                <w:rFonts w:ascii="Times New Roman" w:eastAsia="Times New Roman" w:hAnsi="Times New Roman" w:cs="Times New Roman"/>
                <w:b/>
                <w:sz w:val="24"/>
                <w:szCs w:val="24"/>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Pr>
                      <w:rFonts w:ascii="Times New Roman" w:hAnsi="Times New Roman"/>
                      <w:b/>
                      <w:sz w:val="20"/>
                      <w:szCs w:val="20"/>
                      <w:lang w:val="ru-RU"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13038</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10703</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пожари-Триград</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10941</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-Триград</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10257</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bl>
          <w:p w:rsidR="00C12D89" w:rsidRDefault="00C12D89" w:rsidP="008F5701">
            <w:pPr>
              <w:spacing w:after="0" w:line="240" w:lineRule="auto"/>
              <w:jc w:val="both"/>
              <w:rPr>
                <w:rFonts w:ascii="Times New Roman" w:eastAsia="Times New Roman" w:hAnsi="Times New Roman" w:cs="Times New Roman"/>
                <w:b/>
                <w:sz w:val="24"/>
                <w:szCs w:val="24"/>
              </w:rPr>
            </w:pPr>
          </w:p>
          <w:p w:rsidR="00C12D89" w:rsidRPr="00DF3911" w:rsidRDefault="00C12D89" w:rsidP="008F570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C12D89" w:rsidRPr="00C24200" w:rsidRDefault="00C12D89" w:rsidP="008F5701">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C12D89" w:rsidRDefault="00C12D89" w:rsidP="008F5701">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C12D89" w:rsidRDefault="00C12D89" w:rsidP="008F5701">
            <w:pPr>
              <w:spacing w:after="120" w:line="240" w:lineRule="auto"/>
              <w:ind w:firstLine="720"/>
              <w:jc w:val="both"/>
              <w:rPr>
                <w:rFonts w:ascii="Times New Roman" w:eastAsia="Times New Roman" w:hAnsi="Times New Roman" w:cs="Times New Roman"/>
                <w:sz w:val="24"/>
                <w:szCs w:val="24"/>
              </w:rPr>
            </w:pPr>
          </w:p>
          <w:p w:rsidR="00C12D89" w:rsidRPr="00C24200" w:rsidRDefault="00C12D89" w:rsidP="008F5701">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C12D89" w:rsidRPr="00240FC3" w:rsidTr="008F5701">
              <w:trPr>
                <w:trHeight w:val="348"/>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C12D89" w:rsidRPr="00240FC3" w:rsidTr="008F5701">
              <w:trPr>
                <w:trHeight w:val="363"/>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C12D89" w:rsidRPr="00240FC3" w:rsidTr="008F5701">
              <w:trPr>
                <w:trHeight w:val="529"/>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C12D89" w:rsidRPr="00240FC3" w:rsidRDefault="00C12D89"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C12D89" w:rsidRPr="00240FC3" w:rsidTr="008F5701">
              <w:trPr>
                <w:trHeight w:val="544"/>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C12D89" w:rsidRPr="00240FC3" w:rsidRDefault="00C12D89"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C12D89" w:rsidRPr="00240FC3" w:rsidRDefault="00C12D89" w:rsidP="008F5701">
            <w:pPr>
              <w:spacing w:after="0" w:line="240" w:lineRule="auto"/>
              <w:rPr>
                <w:rFonts w:ascii="Times New Roman" w:eastAsia="Times New Roman" w:hAnsi="Times New Roman" w:cs="Times New Roman"/>
                <w:b/>
                <w:sz w:val="20"/>
                <w:szCs w:val="20"/>
                <w:lang w:val="en-US" w:eastAsia="bg-BG"/>
              </w:rPr>
            </w:pPr>
          </w:p>
          <w:p w:rsidR="00C12D89" w:rsidRPr="00EC2169" w:rsidRDefault="00C12D89" w:rsidP="008F5701">
            <w:pPr>
              <w:spacing w:after="0" w:line="240" w:lineRule="auto"/>
              <w:jc w:val="both"/>
              <w:rPr>
                <w:rFonts w:ascii="Times New Roman" w:eastAsia="Times New Roman" w:hAnsi="Times New Roman" w:cs="Times New Roman"/>
                <w:sz w:val="24"/>
                <w:szCs w:val="24"/>
              </w:rPr>
            </w:pPr>
          </w:p>
        </w:tc>
      </w:tr>
    </w:tbl>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C12D89" w:rsidRPr="00240FC3" w:rsidRDefault="00C12D89" w:rsidP="00C12D89">
      <w:pPr>
        <w:pStyle w:val="Default"/>
        <w:jc w:val="both"/>
        <w:rPr>
          <w:b/>
          <w:sz w:val="22"/>
          <w:szCs w:val="22"/>
        </w:rPr>
      </w:pPr>
      <w:r w:rsidRPr="005C251A">
        <w:rPr>
          <w:rFonts w:eastAsia="Calibri"/>
          <w:b/>
          <w:i/>
          <w:iCs/>
          <w:noProof/>
          <w:sz w:val="22"/>
          <w:szCs w:val="22"/>
        </w:rPr>
        <w:t>Приложение № 10-3</w:t>
      </w:r>
      <w:r w:rsidRPr="005C251A">
        <w:rPr>
          <w:rFonts w:eastAsia="Calibri"/>
          <w:i/>
          <w:iCs/>
          <w:noProof/>
          <w:sz w:val="22"/>
          <w:szCs w:val="22"/>
        </w:rPr>
        <w:t xml:space="preserve">. Ценово предложение </w:t>
      </w:r>
      <w:r w:rsidR="00D120C9">
        <w:rPr>
          <w:rFonts w:eastAsia="Calibri"/>
          <w:i/>
          <w:iCs/>
          <w:noProof/>
          <w:sz w:val="22"/>
          <w:szCs w:val="22"/>
        </w:rPr>
        <w:t>за обособена позиция №3</w:t>
      </w:r>
      <w:bookmarkStart w:id="2" w:name="_GoBack"/>
      <w:bookmarkEnd w:id="2"/>
      <w:r w:rsidRPr="005C251A">
        <w:rPr>
          <w:rFonts w:eastAsia="Calibri"/>
          <w:i/>
          <w:iCs/>
          <w:noProof/>
          <w:sz w:val="22"/>
          <w:szCs w:val="22"/>
        </w:rPr>
        <w:t xml:space="preserve">- </w:t>
      </w:r>
      <w:r w:rsidRPr="005C251A">
        <w:rPr>
          <w:b/>
          <w:sz w:val="22"/>
          <w:szCs w:val="22"/>
        </w:rPr>
        <w:t>поставя в отделен запечатан не прозрачен плик с надпис „Предлагани ценови параметри“!</w:t>
      </w:r>
    </w:p>
    <w:p w:rsidR="00C12D89" w:rsidRPr="00240FC3" w:rsidRDefault="00C12D89" w:rsidP="00C12D89">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C12D89" w:rsidRPr="00EC2169" w:rsidTr="008F5701">
        <w:trPr>
          <w:trHeight w:val="13724"/>
        </w:trPr>
        <w:tc>
          <w:tcPr>
            <w:tcW w:w="9824" w:type="dxa"/>
            <w:tcBorders>
              <w:top w:val="single" w:sz="4" w:space="0" w:color="auto"/>
              <w:left w:val="single" w:sz="4" w:space="0" w:color="auto"/>
              <w:bottom w:val="single" w:sz="4" w:space="0" w:color="auto"/>
              <w:right w:val="single" w:sz="4" w:space="0" w:color="auto"/>
            </w:tcBorders>
          </w:tcPr>
          <w:p w:rsidR="00C12D89" w:rsidRPr="00EC2169" w:rsidRDefault="00C12D89" w:rsidP="008F5701">
            <w:pPr>
              <w:spacing w:after="0" w:line="240" w:lineRule="auto"/>
              <w:ind w:firstLine="360"/>
              <w:jc w:val="center"/>
              <w:rPr>
                <w:rFonts w:ascii="Times New Roman" w:eastAsia="Times New Roman" w:hAnsi="Times New Roman" w:cs="Times New Roman"/>
                <w:b/>
                <w:caps/>
                <w:sz w:val="24"/>
                <w:szCs w:val="24"/>
              </w:rPr>
            </w:pPr>
          </w:p>
          <w:p w:rsidR="00C12D89" w:rsidRPr="00EC2169" w:rsidRDefault="00C12D89" w:rsidP="008F5701">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За обособена позиция №3</w:t>
            </w:r>
          </w:p>
          <w:p w:rsidR="00C12D89" w:rsidRPr="00EC2169" w:rsidRDefault="00C12D89" w:rsidP="008F5701">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C12D89" w:rsidRPr="00DC2C08" w:rsidTr="008F5701">
              <w:tc>
                <w:tcPr>
                  <w:tcW w:w="450"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C12D89" w:rsidRPr="00DC2C08" w:rsidRDefault="00C12D89" w:rsidP="008F5701">
                  <w:pPr>
                    <w:spacing w:after="0" w:line="240" w:lineRule="auto"/>
                    <w:rPr>
                      <w:rFonts w:ascii="Times New Roman" w:eastAsia="Times New Roman" w:hAnsi="Times New Roman" w:cs="Times New Roman"/>
                      <w:sz w:val="20"/>
                      <w:szCs w:val="20"/>
                    </w:rPr>
                  </w:pPr>
                </w:p>
              </w:tc>
            </w:tr>
            <w:tr w:rsidR="00C12D89" w:rsidRPr="00DC2C08" w:rsidTr="008F5701">
              <w:tc>
                <w:tcPr>
                  <w:tcW w:w="450" w:type="dxa"/>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383"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2126" w:type="dxa"/>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808" w:type="dxa"/>
                  <w:gridSpan w:val="4"/>
                </w:tcPr>
                <w:p w:rsidR="00C12D89" w:rsidRPr="00DC2C08" w:rsidRDefault="00C12D89"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1559" w:type="dxa"/>
                  <w:gridSpan w:val="3"/>
                </w:tcPr>
                <w:p w:rsidR="00C12D89" w:rsidRPr="00DC2C08" w:rsidRDefault="00C12D89"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1808" w:type="dxa"/>
                  <w:gridSpan w:val="4"/>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3685"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2693" w:type="dxa"/>
                  <w:gridSpan w:val="2"/>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C12D89" w:rsidRPr="00DC2C08" w:rsidTr="008F5701">
              <w:tc>
                <w:tcPr>
                  <w:tcW w:w="3367" w:type="dxa"/>
                  <w:gridSpan w:val="6"/>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r w:rsidR="00C12D89" w:rsidRPr="00DC2C08" w:rsidTr="008F5701">
              <w:tc>
                <w:tcPr>
                  <w:tcW w:w="3367" w:type="dxa"/>
                  <w:gridSpan w:val="6"/>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6378" w:type="dxa"/>
                  <w:gridSpan w:val="6"/>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C12D89" w:rsidRPr="00DC2C08" w:rsidTr="008F5701">
              <w:tc>
                <w:tcPr>
                  <w:tcW w:w="675" w:type="dxa"/>
                  <w:gridSpan w:val="2"/>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709"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c>
                <w:tcPr>
                  <w:tcW w:w="993" w:type="dxa"/>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C12D89" w:rsidRPr="00DC2C08" w:rsidRDefault="00C12D89" w:rsidP="008F5701">
                  <w:pPr>
                    <w:spacing w:after="0" w:line="240" w:lineRule="auto"/>
                    <w:jc w:val="center"/>
                    <w:rPr>
                      <w:rFonts w:ascii="Times New Roman" w:eastAsia="Times New Roman" w:hAnsi="Times New Roman" w:cs="Times New Roman"/>
                      <w:sz w:val="20"/>
                      <w:szCs w:val="20"/>
                    </w:rPr>
                  </w:pPr>
                </w:p>
              </w:tc>
            </w:tr>
          </w:tbl>
          <w:p w:rsidR="00C12D89" w:rsidRPr="00DC2C08" w:rsidRDefault="00C12D89" w:rsidP="008F5701">
            <w:pPr>
              <w:spacing w:after="0" w:line="240" w:lineRule="auto"/>
              <w:jc w:val="center"/>
              <w:rPr>
                <w:rFonts w:ascii="Times New Roman" w:eastAsia="Times New Roman" w:hAnsi="Times New Roman" w:cs="Times New Roman"/>
                <w:b/>
                <w:bCs/>
                <w:caps/>
                <w:position w:val="8"/>
                <w:sz w:val="20"/>
                <w:szCs w:val="20"/>
              </w:rPr>
            </w:pPr>
          </w:p>
          <w:p w:rsidR="00C12D89" w:rsidRPr="0085419D" w:rsidRDefault="00C12D89" w:rsidP="008F5701">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C12D89" w:rsidRPr="004C373F" w:rsidRDefault="00C12D89" w:rsidP="008F5701">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w:t>
            </w:r>
            <w:r>
              <w:rPr>
                <w:rFonts w:ascii="Times New Roman" w:hAnsi="Times New Roman" w:cs="Times New Roman"/>
                <w:sz w:val="24"/>
                <w:szCs w:val="24"/>
              </w:rPr>
              <w:t>и за територията на ДГС-Доспат/ДГС-Борино/ДГС-Триград</w:t>
            </w:r>
            <w:r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Pr>
                <w:rFonts w:ascii="Times New Roman" w:hAnsi="Times New Roman" w:cs="Times New Roman"/>
                <w:sz w:val="24"/>
                <w:szCs w:val="24"/>
              </w:rPr>
              <w:t>анисвани от ЮЦДП-ТП-ДГС-Доспат</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Доспат</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w:t>
            </w:r>
            <w:proofErr w:type="gramEnd"/>
            <w:r w:rsidRPr="008200F4">
              <w:rPr>
                <w:rFonts w:ascii="Times New Roman" w:hAnsi="Times New Roman" w:cs="Times New Roman"/>
                <w:sz w:val="24"/>
                <w:szCs w:val="24"/>
              </w:rPr>
              <w:t xml:space="preserve">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ЮЦДП-ТП-ДГС-Борино</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Борино</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ЮЦДП-ТП-ДГС-Триград</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Девин</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C12D89" w:rsidRPr="00446D5B" w:rsidRDefault="00C12D89" w:rsidP="008F5701">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96730F"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Pr>
                      <w:rFonts w:ascii="Times New Roman" w:hAnsi="Times New Roman"/>
                      <w:b/>
                      <w:sz w:val="20"/>
                      <w:szCs w:val="20"/>
                      <w:lang w:val="en-US" w:eastAsia="bg-BG"/>
                    </w:rPr>
                    <w:t xml:space="preserve"> – </w:t>
                  </w:r>
                  <w:r>
                    <w:rPr>
                      <w:rFonts w:ascii="Times New Roman" w:hAnsi="Times New Roman"/>
                      <w:b/>
                      <w:sz w:val="20"/>
                      <w:szCs w:val="20"/>
                      <w:lang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rPr>
                      <w:rFonts w:ascii="Times New Roman" w:hAnsi="Times New Roman" w:cs="Times New Roman"/>
                      <w:b/>
                      <w:sz w:val="24"/>
                      <w:szCs w:val="24"/>
                    </w:rPr>
                  </w:pPr>
                  <w:r>
                    <w:rPr>
                      <w:rFonts w:ascii="Times New Roman" w:hAnsi="Times New Roman" w:cs="Times New Roman"/>
                      <w:b/>
                      <w:sz w:val="24"/>
                      <w:szCs w:val="24"/>
                    </w:rPr>
                    <w:t>21466,20</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-Доспат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rPr>
                      <w:rFonts w:ascii="Times New Roman" w:hAnsi="Times New Roman" w:cs="Times New Roman"/>
                      <w:b/>
                      <w:sz w:val="24"/>
                      <w:szCs w:val="24"/>
                    </w:rPr>
                  </w:pPr>
                  <w:r>
                    <w:rPr>
                      <w:rFonts w:ascii="Times New Roman" w:hAnsi="Times New Roman" w:cs="Times New Roman"/>
                      <w:b/>
                      <w:sz w:val="24"/>
                      <w:szCs w:val="24"/>
                    </w:rPr>
                    <w:t>18409,40</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bl>
          <w:p w:rsidR="00C12D89" w:rsidRDefault="00C12D89" w:rsidP="008F5701">
            <w:pPr>
              <w:spacing w:after="0" w:line="240" w:lineRule="auto"/>
              <w:jc w:val="both"/>
              <w:rPr>
                <w:rFonts w:ascii="Times New Roman" w:eastAsia="Times New Roman" w:hAnsi="Times New Roman" w:cs="Times New Roman"/>
                <w:b/>
                <w:sz w:val="24"/>
                <w:szCs w:val="24"/>
              </w:rPr>
            </w:pPr>
          </w:p>
          <w:p w:rsidR="00C12D89" w:rsidRDefault="00C12D89" w:rsidP="008F5701">
            <w:pPr>
              <w:spacing w:after="0" w:line="240" w:lineRule="auto"/>
              <w:jc w:val="both"/>
              <w:rPr>
                <w:rFonts w:ascii="Times New Roman" w:eastAsia="Times New Roman" w:hAnsi="Times New Roman" w:cs="Times New Roman"/>
                <w:b/>
                <w:sz w:val="24"/>
                <w:szCs w:val="24"/>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Pr>
                      <w:rFonts w:ascii="Times New Roman" w:hAnsi="Times New Roman"/>
                      <w:b/>
                      <w:sz w:val="20"/>
                      <w:szCs w:val="20"/>
                      <w:lang w:val="ru-RU"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13038</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-Борино</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10703</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C12D89" w:rsidRPr="0085419D" w:rsidRDefault="00C12D89"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C12D89"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пожари-Триград</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10941</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Pr>
                      <w:rFonts w:ascii="Times New Roman" w:hAnsi="Times New Roman"/>
                      <w:b/>
                      <w:sz w:val="20"/>
                      <w:szCs w:val="20"/>
                      <w:lang w:val="be-BY" w:eastAsia="bg-BG"/>
                    </w:rPr>
                    <w:t>-Триград</w:t>
                  </w:r>
                </w:p>
              </w:tc>
              <w:tc>
                <w:tcPr>
                  <w:tcW w:w="1007"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tabs>
                      <w:tab w:val="num" w:pos="720"/>
                    </w:tabs>
                    <w:jc w:val="center"/>
                    <w:rPr>
                      <w:rFonts w:ascii="Times New Roman" w:hAnsi="Times New Roman" w:cs="Times New Roman"/>
                      <w:sz w:val="24"/>
                      <w:szCs w:val="24"/>
                    </w:rPr>
                  </w:pPr>
                </w:p>
                <w:p w:rsidR="00C12D89" w:rsidRPr="0085419D" w:rsidRDefault="00C12D89"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b/>
                      <w:sz w:val="24"/>
                      <w:szCs w:val="24"/>
                    </w:rPr>
                  </w:pPr>
                  <w:r>
                    <w:rPr>
                      <w:rFonts w:ascii="Times New Roman" w:hAnsi="Times New Roman" w:cs="Times New Roman"/>
                      <w:b/>
                      <w:sz w:val="24"/>
                      <w:szCs w:val="24"/>
                    </w:rPr>
                    <w:t>10257</w:t>
                  </w:r>
                  <w:r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r w:rsidR="00C12D89"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C12D89" w:rsidRPr="0085419D" w:rsidRDefault="00C12D89"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C12D89" w:rsidRPr="0085419D" w:rsidRDefault="00C12D89" w:rsidP="008F5701">
                  <w:pPr>
                    <w:jc w:val="center"/>
                    <w:rPr>
                      <w:rFonts w:ascii="Times New Roman" w:hAnsi="Times New Roman" w:cs="Times New Roman"/>
                      <w:sz w:val="24"/>
                      <w:szCs w:val="24"/>
                    </w:rPr>
                  </w:pPr>
                </w:p>
              </w:tc>
            </w:tr>
          </w:tbl>
          <w:p w:rsidR="00C12D89" w:rsidRDefault="00C12D89" w:rsidP="008F5701">
            <w:pPr>
              <w:spacing w:after="0" w:line="240" w:lineRule="auto"/>
              <w:jc w:val="both"/>
              <w:rPr>
                <w:rFonts w:ascii="Times New Roman" w:eastAsia="Times New Roman" w:hAnsi="Times New Roman" w:cs="Times New Roman"/>
                <w:b/>
                <w:sz w:val="24"/>
                <w:szCs w:val="24"/>
              </w:rPr>
            </w:pPr>
          </w:p>
          <w:p w:rsidR="00C12D89" w:rsidRPr="00DF3911" w:rsidRDefault="00C12D89" w:rsidP="008F570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C12D89" w:rsidRPr="00C24200" w:rsidRDefault="00C12D89" w:rsidP="008F5701">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C12D89" w:rsidRDefault="00C12D89" w:rsidP="008F5701">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C12D89" w:rsidRDefault="00C12D89" w:rsidP="008F5701">
            <w:pPr>
              <w:spacing w:after="120" w:line="240" w:lineRule="auto"/>
              <w:ind w:firstLine="720"/>
              <w:jc w:val="both"/>
              <w:rPr>
                <w:rFonts w:ascii="Times New Roman" w:eastAsia="Times New Roman" w:hAnsi="Times New Roman" w:cs="Times New Roman"/>
                <w:sz w:val="24"/>
                <w:szCs w:val="24"/>
              </w:rPr>
            </w:pPr>
          </w:p>
          <w:p w:rsidR="00C12D89" w:rsidRPr="00C24200" w:rsidRDefault="00C12D89" w:rsidP="008F5701">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C12D89" w:rsidRPr="00240FC3" w:rsidTr="008F5701">
              <w:trPr>
                <w:trHeight w:val="348"/>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C12D89" w:rsidRPr="00240FC3" w:rsidTr="008F5701">
              <w:trPr>
                <w:trHeight w:val="363"/>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C12D89" w:rsidRPr="00240FC3" w:rsidTr="008F5701">
              <w:trPr>
                <w:trHeight w:val="529"/>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C12D89" w:rsidRPr="00240FC3" w:rsidRDefault="00C12D89"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C12D89" w:rsidRPr="00240FC3" w:rsidTr="008F5701">
              <w:trPr>
                <w:trHeight w:val="544"/>
              </w:trPr>
              <w:tc>
                <w:tcPr>
                  <w:tcW w:w="4085" w:type="dxa"/>
                </w:tcPr>
                <w:p w:rsidR="00C12D89" w:rsidRPr="00240FC3" w:rsidRDefault="00C12D89"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C12D89" w:rsidRPr="00240FC3" w:rsidRDefault="00C12D89"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C12D89" w:rsidRPr="00240FC3" w:rsidRDefault="00C12D89"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C12D89" w:rsidRPr="00240FC3" w:rsidRDefault="00C12D89" w:rsidP="008F5701">
            <w:pPr>
              <w:spacing w:after="0" w:line="240" w:lineRule="auto"/>
              <w:rPr>
                <w:rFonts w:ascii="Times New Roman" w:eastAsia="Times New Roman" w:hAnsi="Times New Roman" w:cs="Times New Roman"/>
                <w:b/>
                <w:sz w:val="20"/>
                <w:szCs w:val="20"/>
                <w:lang w:val="en-US" w:eastAsia="bg-BG"/>
              </w:rPr>
            </w:pPr>
          </w:p>
          <w:p w:rsidR="00C12D89" w:rsidRPr="00EC2169" w:rsidRDefault="00C12D89" w:rsidP="008F5701">
            <w:pPr>
              <w:spacing w:after="0" w:line="240" w:lineRule="auto"/>
              <w:jc w:val="both"/>
              <w:rPr>
                <w:rFonts w:ascii="Times New Roman" w:eastAsia="Times New Roman" w:hAnsi="Times New Roman" w:cs="Times New Roman"/>
                <w:sz w:val="24"/>
                <w:szCs w:val="24"/>
              </w:rPr>
            </w:pPr>
          </w:p>
        </w:tc>
      </w:tr>
    </w:tbl>
    <w:p w:rsidR="00C12D89" w:rsidRDefault="00C12D89"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Приложение № 11</w:t>
      </w: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proofErr w:type="spellStart"/>
      <w:r>
        <w:rPr>
          <w:rFonts w:ascii="Times New Roman" w:eastAsia="Times New Roman" w:hAnsi="Times New Roman" w:cs="Times New Roman"/>
          <w:i/>
          <w:sz w:val="24"/>
          <w:szCs w:val="24"/>
          <w:u w:val="single"/>
        </w:rPr>
        <w:t>Проет</w:t>
      </w:r>
      <w:proofErr w:type="spellEnd"/>
      <w:r>
        <w:rPr>
          <w:rFonts w:ascii="Times New Roman" w:eastAsia="Times New Roman" w:hAnsi="Times New Roman" w:cs="Times New Roman"/>
          <w:i/>
          <w:sz w:val="24"/>
          <w:szCs w:val="24"/>
          <w:u w:val="single"/>
        </w:rPr>
        <w:t xml:space="preserve"> на договор </w:t>
      </w:r>
    </w:p>
    <w:p w:rsidR="00D23D91" w:rsidRDefault="00D23D91" w:rsidP="00D23D91">
      <w:pPr>
        <w:tabs>
          <w:tab w:val="left" w:pos="8080"/>
        </w:tabs>
        <w:spacing w:after="0" w:line="240" w:lineRule="auto"/>
        <w:jc w:val="right"/>
        <w:rPr>
          <w:rFonts w:ascii="Times New Roman" w:eastAsia="Times New Roman" w:hAnsi="Times New Roman" w:cs="Times New Roman"/>
          <w:b/>
          <w:sz w:val="24"/>
          <w:szCs w:val="24"/>
        </w:rPr>
      </w:pPr>
    </w:p>
    <w:p w:rsidR="00A349AA" w:rsidRPr="00A349AA" w:rsidRDefault="00A349AA" w:rsidP="00A349AA">
      <w:pPr>
        <w:tabs>
          <w:tab w:val="left" w:pos="-284"/>
          <w:tab w:val="left" w:pos="9781"/>
        </w:tabs>
        <w:spacing w:after="0" w:line="240" w:lineRule="auto"/>
        <w:jc w:val="center"/>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w:t>
      </w:r>
      <w:r w:rsidRPr="00A349AA">
        <w:rPr>
          <w:rFonts w:ascii="Times New Roman" w:eastAsia="Times New Roman" w:hAnsi="Times New Roman" w:cs="Times New Roman"/>
          <w:i/>
          <w:sz w:val="24"/>
          <w:szCs w:val="24"/>
          <w:lang w:eastAsia="bg-BG"/>
        </w:rPr>
        <w:t>За всяка обособена позиция се сключва отделен договор</w:t>
      </w:r>
      <w:r w:rsidR="00463D2E">
        <w:rPr>
          <w:rFonts w:ascii="Times New Roman" w:eastAsia="Times New Roman" w:hAnsi="Times New Roman" w:cs="Times New Roman"/>
          <w:i/>
          <w:sz w:val="24"/>
          <w:szCs w:val="24"/>
          <w:lang w:eastAsia="bg-BG"/>
        </w:rPr>
        <w:t>!!!</w:t>
      </w:r>
      <w:r>
        <w:rPr>
          <w:rFonts w:ascii="Times New Roman" w:eastAsia="Times New Roman" w:hAnsi="Times New Roman" w:cs="Times New Roman"/>
          <w:i/>
          <w:sz w:val="24"/>
          <w:szCs w:val="24"/>
          <w:lang w:eastAsia="bg-BG"/>
        </w:rPr>
        <w:t>/</w:t>
      </w:r>
    </w:p>
    <w:p w:rsidR="00A349AA" w:rsidRDefault="00A349AA" w:rsidP="00D23D91">
      <w:pPr>
        <w:tabs>
          <w:tab w:val="left" w:pos="8080"/>
        </w:tabs>
        <w:spacing w:after="0" w:line="240" w:lineRule="auto"/>
        <w:jc w:val="right"/>
        <w:rPr>
          <w:rFonts w:ascii="Times New Roman" w:eastAsia="Times New Roman" w:hAnsi="Times New Roman" w:cs="Times New Roman"/>
          <w:b/>
          <w:sz w:val="24"/>
          <w:szCs w:val="24"/>
        </w:rPr>
      </w:pPr>
    </w:p>
    <w:p w:rsidR="00D23D91" w:rsidRDefault="00D23D91" w:rsidP="00D23D91">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D23D91" w:rsidRDefault="00D23D91" w:rsidP="00D23D91">
      <w:pPr>
        <w:tabs>
          <w:tab w:val="left" w:pos="-284"/>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201... 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за </w:t>
      </w:r>
      <w:r>
        <w:rPr>
          <w:rFonts w:ascii="Times New Roman" w:hAnsi="Times New Roman" w:cs="Times New Roman"/>
          <w:bCs/>
          <w:sz w:val="24"/>
          <w:szCs w:val="24"/>
        </w:rPr>
        <w:t>и</w:t>
      </w:r>
      <w:r>
        <w:rPr>
          <w:rFonts w:ascii="Times New Roman" w:hAnsi="Times New Roman" w:cs="Times New Roman"/>
          <w:sz w:val="24"/>
          <w:szCs w:val="24"/>
        </w:rPr>
        <w:t xml:space="preserve">звършване на инвентаризация на горските територии, изработване на горскостопански карти, </w:t>
      </w:r>
      <w:proofErr w:type="spellStart"/>
      <w:r>
        <w:rPr>
          <w:rFonts w:ascii="Times New Roman" w:hAnsi="Times New Roman" w:cs="Times New Roman"/>
          <w:sz w:val="24"/>
          <w:szCs w:val="24"/>
        </w:rPr>
        <w:t>ловностопански</w:t>
      </w:r>
      <w:proofErr w:type="spellEnd"/>
      <w:r>
        <w:rPr>
          <w:rFonts w:ascii="Times New Roman" w:hAnsi="Times New Roman" w:cs="Times New Roman"/>
          <w:sz w:val="24"/>
          <w:szCs w:val="24"/>
        </w:rPr>
        <w:t xml:space="preserve"> план и план за дейностите по защита на горските територии от пожари за територията на ДГС-Доспат/ДГС-Борино/ДГС-Триград и изработване на горскостопански план за горските територии - държавна собственост, стопанисвани от ЮЦДП-ТП-ДГС-Доспат, в границите на община Доспат,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xml:space="preserve">. Смолян“/ ЮЦДП-ТП-ДГС-Борино, в границите на община Борино,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xml:space="preserve">. Смолян“/ ЮЦДП-ТП-ДГС-Триград, в границите на община Девин,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Смолян.</w:t>
      </w:r>
    </w:p>
    <w:p w:rsidR="00D23D91" w:rsidRDefault="00185709"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Днес …..……..2019</w:t>
      </w:r>
      <w:r w:rsidR="00D23D91">
        <w:rPr>
          <w:rFonts w:ascii="Times New Roman" w:eastAsia="Times New Roman" w:hAnsi="Times New Roman" w:cs="Times New Roman"/>
          <w:sz w:val="24"/>
          <w:szCs w:val="24"/>
          <w:lang w:eastAsia="bg-BG"/>
        </w:rPr>
        <w:t xml:space="preserve"> г. в гр. Смолян, на основание чл. 112, ал. 1 от Закона за обществените поръчки, Решение № …. / …….. на директора на РДГ Смолян за класиране на участниците и определяне на изпълнител и споразумение № ……………., между</w:t>
      </w:r>
    </w:p>
    <w:p w:rsidR="00D23D91" w:rsidRDefault="00D23D91" w:rsidP="00D23D91">
      <w:pPr>
        <w:jc w:val="both"/>
        <w:rPr>
          <w:rFonts w:ascii="Times New Roman" w:hAnsi="Times New Roman" w:cs="Times New Roman"/>
          <w:sz w:val="24"/>
          <w:szCs w:val="24"/>
        </w:rPr>
      </w:pPr>
      <w:r>
        <w:rPr>
          <w:rFonts w:ascii="Times New Roman" w:hAnsi="Times New Roman" w:cs="Times New Roman"/>
          <w:b/>
          <w:sz w:val="24"/>
          <w:szCs w:val="24"/>
        </w:rPr>
        <w:t>1.Регионална дирекция по горите гр. Смолян</w:t>
      </w:r>
      <w:r>
        <w:rPr>
          <w:rFonts w:ascii="Times New Roman" w:hAnsi="Times New Roman" w:cs="Times New Roman"/>
          <w:sz w:val="24"/>
          <w:szCs w:val="24"/>
        </w:rPr>
        <w:t xml:space="preserve">, област Смолян, </w:t>
      </w:r>
      <w:r>
        <w:rPr>
          <w:rFonts w:ascii="Times New Roman" w:hAnsi="Times New Roman" w:cs="Times New Roman"/>
          <w:sz w:val="24"/>
          <w:szCs w:val="24"/>
          <w:lang w:val="ru-RU"/>
        </w:rPr>
        <w:t>БУЛСТАТ 000615424 и адрес на управление гр. Смолян, ул.</w:t>
      </w:r>
      <w:r>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eastAsia="bg-BG"/>
        </w:rPr>
        <w:t>„</w:t>
      </w:r>
      <w:proofErr w:type="spellStart"/>
      <w:r>
        <w:rPr>
          <w:rFonts w:ascii="Times New Roman" w:hAnsi="Times New Roman" w:cs="Times New Roman"/>
          <w:sz w:val="24"/>
          <w:szCs w:val="24"/>
          <w:lang w:val="ru-RU"/>
        </w:rPr>
        <w:t>Първи</w:t>
      </w:r>
      <w:proofErr w:type="spellEnd"/>
      <w:r>
        <w:rPr>
          <w:rFonts w:ascii="Times New Roman" w:hAnsi="Times New Roman" w:cs="Times New Roman"/>
          <w:sz w:val="24"/>
          <w:szCs w:val="24"/>
          <w:lang w:val="ru-RU"/>
        </w:rPr>
        <w:t xml:space="preserve"> май</w:t>
      </w:r>
      <w:r>
        <w:rPr>
          <w:rFonts w:ascii="Times New Roman" w:eastAsia="Times New Roman" w:hAnsi="Times New Roman" w:cs="Times New Roman"/>
          <w:sz w:val="24"/>
          <w:szCs w:val="24"/>
          <w:lang w:eastAsia="bg-BG"/>
        </w:rPr>
        <w:t>„</w:t>
      </w:r>
      <w:r>
        <w:rPr>
          <w:rFonts w:ascii="Times New Roman" w:hAnsi="Times New Roman" w:cs="Times New Roman"/>
          <w:sz w:val="24"/>
          <w:szCs w:val="24"/>
          <w:lang w:val="ru-RU"/>
        </w:rPr>
        <w:t xml:space="preserve"> №2</w:t>
      </w:r>
      <w:r>
        <w:rPr>
          <w:rFonts w:ascii="Times New Roman" w:hAnsi="Times New Roman" w:cs="Times New Roman"/>
          <w:sz w:val="24"/>
          <w:szCs w:val="24"/>
        </w:rPr>
        <w:t xml:space="preserve">, представлявано от инж. Венцислав </w:t>
      </w:r>
      <w:proofErr w:type="spellStart"/>
      <w:r>
        <w:rPr>
          <w:rFonts w:ascii="Times New Roman" w:hAnsi="Times New Roman" w:cs="Times New Roman"/>
          <w:sz w:val="24"/>
          <w:szCs w:val="24"/>
        </w:rPr>
        <w:t>Фурлански</w:t>
      </w:r>
      <w:proofErr w:type="spellEnd"/>
      <w:r>
        <w:rPr>
          <w:rFonts w:ascii="Times New Roman" w:hAnsi="Times New Roman" w:cs="Times New Roman"/>
          <w:sz w:val="24"/>
          <w:szCs w:val="24"/>
        </w:rPr>
        <w:t xml:space="preserve"> – директор и  Цветана </w:t>
      </w:r>
      <w:proofErr w:type="spellStart"/>
      <w:r>
        <w:rPr>
          <w:rFonts w:ascii="Times New Roman" w:hAnsi="Times New Roman" w:cs="Times New Roman"/>
          <w:sz w:val="24"/>
          <w:szCs w:val="24"/>
        </w:rPr>
        <w:t>Коджаколева</w:t>
      </w:r>
      <w:proofErr w:type="spellEnd"/>
      <w:r>
        <w:rPr>
          <w:rFonts w:ascii="Times New Roman" w:hAnsi="Times New Roman" w:cs="Times New Roman"/>
          <w:sz w:val="24"/>
          <w:szCs w:val="24"/>
        </w:rPr>
        <w:t>-Вълкова – главен счетоводител и</w:t>
      </w:r>
      <w:r>
        <w:rPr>
          <w:rFonts w:ascii="Times New Roman" w:eastAsia="Times New Roman" w:hAnsi="Times New Roman" w:cs="Times New Roman"/>
          <w:sz w:val="24"/>
          <w:szCs w:val="24"/>
          <w:lang w:eastAsia="bg-BG"/>
        </w:rPr>
        <w:tab/>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sz w:val="24"/>
          <w:szCs w:val="24"/>
          <w:lang w:eastAsia="bg-BG"/>
        </w:rPr>
        <w:t xml:space="preserve"> със седалище и  адрес на управление гр. Смолян, ул. „Полковник Дичо Петров“ № 1А ЕИК: 201619580,  представлявано от директора инж. Ботьо Малинов Арабаджиев и Екатерина Тодорова Бочукова – главен счетоводител от една страна, наричани по-долу в договора </w:t>
      </w:r>
      <w:r>
        <w:rPr>
          <w:rFonts w:ascii="Times New Roman" w:eastAsia="Times New Roman" w:hAnsi="Times New Roman" w:cs="Times New Roman"/>
          <w:b/>
          <w:sz w:val="24"/>
          <w:szCs w:val="24"/>
          <w:lang w:eastAsia="bg-BG"/>
        </w:rPr>
        <w:t>ВЪЗЛОЖИТЕЛИ</w:t>
      </w:r>
      <w:r>
        <w:rPr>
          <w:rFonts w:ascii="Times New Roman" w:eastAsia="Times New Roman" w:hAnsi="Times New Roman" w:cs="Times New Roman"/>
          <w:sz w:val="24"/>
          <w:szCs w:val="24"/>
          <w:lang w:eastAsia="bg-BG"/>
        </w:rPr>
        <w:t xml:space="preserve">  и</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се сключи настоящия договор за следното:</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ПРЕДМЕТ НА ДОГОВОРА. СРОК. </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Чл.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възлагат, 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приема да извърши и</w:t>
      </w:r>
      <w:r>
        <w:rPr>
          <w:rFonts w:ascii="Times New Roman" w:hAnsi="Times New Roman" w:cs="Times New Roman"/>
          <w:sz w:val="24"/>
          <w:szCs w:val="24"/>
        </w:rPr>
        <w:t xml:space="preserve">нвентаризация на горските територии в района на дейност на ТП „Държавно горско стопанство Доспат”/ТП „Държавно горско стопанство Борино/ ТП „Държавно горско стопанство Триград”, включваща две дейности: </w:t>
      </w:r>
    </w:p>
    <w:p w:rsidR="00D23D91" w:rsidRDefault="00D23D91" w:rsidP="00D23D91">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Инвентаризация на горските територии и изработване на горскостопанска карта, изработване на план за дейностите по защита на горските територии от пожари и изработване на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в землищата на населените места в община Доспат и община Борино и община Девин и </w:t>
      </w:r>
    </w:p>
    <w:p w:rsidR="00D23D91" w:rsidRDefault="00D23D91" w:rsidP="00D23D91">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2. Изработване на горскостопански план за горските територии – държавна собственост в района на дейност на ТП „Д</w:t>
      </w:r>
      <w:r w:rsidR="00A66CB1">
        <w:rPr>
          <w:rFonts w:ascii="Times New Roman" w:hAnsi="Times New Roman" w:cs="Times New Roman"/>
          <w:sz w:val="24"/>
          <w:szCs w:val="24"/>
        </w:rPr>
        <w:t>ържавно горско стопанство Доспат</w:t>
      </w:r>
      <w:r>
        <w:rPr>
          <w:rFonts w:ascii="Times New Roman" w:hAnsi="Times New Roman" w:cs="Times New Roman"/>
          <w:sz w:val="24"/>
          <w:szCs w:val="24"/>
        </w:rPr>
        <w:t xml:space="preserve">”/ ТП „Държавно </w:t>
      </w:r>
      <w:r w:rsidR="00A66CB1">
        <w:rPr>
          <w:rFonts w:ascii="Times New Roman" w:hAnsi="Times New Roman" w:cs="Times New Roman"/>
          <w:sz w:val="24"/>
          <w:szCs w:val="24"/>
        </w:rPr>
        <w:t>горско</w:t>
      </w:r>
      <w:r>
        <w:rPr>
          <w:rFonts w:ascii="Times New Roman" w:hAnsi="Times New Roman" w:cs="Times New Roman"/>
          <w:sz w:val="24"/>
          <w:szCs w:val="24"/>
        </w:rPr>
        <w:t xml:space="preserve"> стопанство </w:t>
      </w:r>
      <w:r w:rsidR="00A66CB1">
        <w:rPr>
          <w:rFonts w:ascii="Times New Roman" w:hAnsi="Times New Roman" w:cs="Times New Roman"/>
          <w:sz w:val="24"/>
          <w:szCs w:val="24"/>
        </w:rPr>
        <w:t>Борино/</w:t>
      </w:r>
      <w:r w:rsidR="00A66CB1" w:rsidRPr="00A66CB1">
        <w:rPr>
          <w:rFonts w:ascii="Times New Roman" w:hAnsi="Times New Roman" w:cs="Times New Roman"/>
          <w:sz w:val="24"/>
          <w:szCs w:val="24"/>
        </w:rPr>
        <w:t xml:space="preserve"> </w:t>
      </w:r>
      <w:r w:rsidR="00A66CB1">
        <w:rPr>
          <w:rFonts w:ascii="Times New Roman" w:hAnsi="Times New Roman" w:cs="Times New Roman"/>
          <w:sz w:val="24"/>
          <w:szCs w:val="24"/>
        </w:rPr>
        <w:t xml:space="preserve">ТП „Държавно горско стопанство Триград“ </w:t>
      </w:r>
      <w:r>
        <w:rPr>
          <w:rFonts w:ascii="Times New Roman" w:hAnsi="Times New Roman" w:cs="Times New Roman"/>
          <w:sz w:val="24"/>
          <w:szCs w:val="24"/>
        </w:rPr>
        <w:t>, област Смолян,</w:t>
      </w:r>
      <w:r>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82 от 2015 г.</w:t>
      </w:r>
      <w:r>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95 от 2016 г</w:t>
      </w:r>
      <w:r>
        <w:rPr>
          <w:rFonts w:ascii="Times New Roman" w:eastAsia="Times New Roman" w:hAnsi="Times New Roman" w:cs="Times New Roman"/>
          <w:sz w:val="24"/>
          <w:szCs w:val="24"/>
          <w:lang w:eastAsia="bg-BG"/>
        </w:rPr>
        <w:t xml:space="preserve">.). </w:t>
      </w:r>
    </w:p>
    <w:p w:rsidR="00D23D91" w:rsidRDefault="00D23D91" w:rsidP="00D23D91">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 (1)</w:t>
      </w:r>
      <w:r>
        <w:rPr>
          <w:rFonts w:ascii="Times New Roman" w:eastAsia="Times New Roman" w:hAnsi="Times New Roman" w:cs="Times New Roman"/>
          <w:sz w:val="24"/>
          <w:szCs w:val="24"/>
          <w:lang w:eastAsia="bg-BG"/>
        </w:rPr>
        <w:t xml:space="preserve"> Срокът за изпълнение на предмета на договора е до </w:t>
      </w:r>
      <w:r w:rsidR="0030495E">
        <w:rPr>
          <w:rFonts w:ascii="Times New Roman" w:eastAsia="Times New Roman" w:hAnsi="Times New Roman" w:cs="Times New Roman"/>
          <w:b/>
          <w:sz w:val="24"/>
          <w:szCs w:val="24"/>
          <w:u w:val="single"/>
          <w:lang w:eastAsia="bg-BG"/>
        </w:rPr>
        <w:t>31.12.2020</w:t>
      </w:r>
      <w:r>
        <w:rPr>
          <w:rFonts w:ascii="Times New Roman" w:eastAsia="Times New Roman" w:hAnsi="Times New Roman" w:cs="Times New Roman"/>
          <w:b/>
          <w:sz w:val="24"/>
          <w:szCs w:val="24"/>
          <w:u w:val="single"/>
          <w:lang w:eastAsia="bg-BG"/>
        </w:rPr>
        <w:t>г.</w:t>
      </w:r>
      <w:r>
        <w:rPr>
          <w:rFonts w:ascii="Times New Roman" w:eastAsia="Times New Roman" w:hAnsi="Times New Roman" w:cs="Times New Roman"/>
          <w:b/>
          <w:color w:val="FF0000"/>
          <w:sz w:val="24"/>
          <w:szCs w:val="24"/>
          <w:u w:val="single"/>
          <w:lang w:eastAsia="bg-BG"/>
        </w:rPr>
        <w:t xml:space="preserve"> </w:t>
      </w:r>
    </w:p>
    <w:p w:rsidR="00D23D91" w:rsidRDefault="00D23D91" w:rsidP="00D23D91">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D23D91" w:rsidRDefault="00D23D91" w:rsidP="00D23D91">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Pr>
          <w:rFonts w:ascii="Times New Roman" w:eastAsia="Times New Roman" w:hAnsi="Times New Roman" w:cs="Times New Roman"/>
          <w:b/>
          <w:sz w:val="24"/>
          <w:szCs w:val="24"/>
          <w:lang w:eastAsia="bg-BG"/>
        </w:rPr>
        <w:t xml:space="preserve"> до 30 октомври 2019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приключване на 100 % на дейностите от теренно – проучвателните работи и цялостното им приемане с протокол по чл. 36, ал. 7 от наредбата по чл. 18, ал. 1 от Закона за горите; </w:t>
      </w:r>
    </w:p>
    <w:p w:rsidR="00D23D91" w:rsidRDefault="00D23D91" w:rsidP="00D23D91">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xml:space="preserve">  до 30 април 2020 г.</w:t>
      </w:r>
      <w:r>
        <w:rPr>
          <w:rFonts w:ascii="Times New Roman" w:eastAsia="Times New Roman" w:hAnsi="Times New Roman" w:cs="Times New Roman"/>
          <w:sz w:val="24"/>
          <w:szCs w:val="24"/>
          <w:lang w:eastAsia="bg-BG"/>
        </w:rPr>
        <w:t xml:space="preserve"> за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t xml:space="preserve"> </w:t>
      </w:r>
      <w:r>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по защита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18, ал. 1 от Закона за горите;</w:t>
      </w:r>
    </w:p>
    <w:p w:rsidR="00D23D91" w:rsidRDefault="00D23D91" w:rsidP="00D23D91">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Pr>
          <w:rFonts w:ascii="Times New Roman" w:eastAsia="Times New Roman" w:hAnsi="Times New Roman" w:cs="Times New Roman"/>
          <w:b/>
          <w:sz w:val="24"/>
          <w:szCs w:val="24"/>
          <w:lang w:eastAsia="bg-BG"/>
        </w:rPr>
        <w:t>. 15 ноември 2020 г.</w:t>
      </w:r>
      <w:r>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ЦЕНИ И ПЛАЩАНИЯ</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3. (1) </w:t>
      </w:r>
      <w:r>
        <w:rPr>
          <w:rFonts w:ascii="Times New Roman" w:eastAsia="Times New Roman" w:hAnsi="Times New Roman" w:cs="Times New Roman"/>
          <w:sz w:val="24"/>
          <w:szCs w:val="24"/>
          <w:lang w:eastAsia="bg-BG"/>
        </w:rPr>
        <w:t xml:space="preserve">За извършване на възложената работа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заплащат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 10/.</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Сумата, посочена в ал. 1 се разпределя, както следва: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план за дейностите по защита на горските територии от пожари - сума в размер на ...... /.................../ лева без ДДС, или ........../............./ с включен ДДС, при цена ....... /......................../ лева за хектар, която е за сметка на РДГ;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proofErr w:type="spellStart"/>
      <w:r>
        <w:rPr>
          <w:rFonts w:ascii="Times New Roman" w:eastAsia="Times New Roman" w:hAnsi="Times New Roman" w:cs="Times New Roman"/>
          <w:sz w:val="24"/>
          <w:szCs w:val="24"/>
          <w:lang w:eastAsia="bg-BG"/>
        </w:rPr>
        <w:t>Южноцентрално</w:t>
      </w:r>
      <w:proofErr w:type="spellEnd"/>
      <w:r>
        <w:rPr>
          <w:rFonts w:ascii="Times New Roman" w:eastAsia="Times New Roman" w:hAnsi="Times New Roman" w:cs="Times New Roman"/>
          <w:sz w:val="24"/>
          <w:szCs w:val="24"/>
          <w:lang w:eastAsia="bg-BG"/>
        </w:rPr>
        <w:t xml:space="preserve"> държавно предприятие, гр. Смолян.</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56B59">
        <w:rPr>
          <w:rFonts w:ascii="Times New Roman" w:eastAsia="Times New Roman" w:hAnsi="Times New Roman" w:cs="Times New Roman"/>
          <w:b/>
          <w:sz w:val="24"/>
          <w:szCs w:val="24"/>
          <w:lang w:eastAsia="bg-BG"/>
        </w:rPr>
        <w:t>(3)</w:t>
      </w:r>
      <w:r w:rsidRPr="00F56B59">
        <w:rPr>
          <w:rFonts w:ascii="Times New Roman" w:eastAsia="Times New Roman" w:hAnsi="Times New Roman" w:cs="Times New Roman"/>
          <w:sz w:val="24"/>
          <w:szCs w:val="24"/>
          <w:lang w:eastAsia="bg-BG"/>
        </w:rPr>
        <w:t xml:space="preserve"> </w:t>
      </w:r>
      <w:r w:rsidRPr="00F56B59">
        <w:rPr>
          <w:rFonts w:ascii="Times New Roman" w:eastAsia="Times New Roman" w:hAnsi="Times New Roman" w:cs="Times New Roman"/>
          <w:b/>
          <w:sz w:val="24"/>
          <w:szCs w:val="24"/>
          <w:lang w:eastAsia="bg-BG"/>
        </w:rPr>
        <w:t>На ИЗПЪЛНИТЕЛЯ</w:t>
      </w:r>
      <w:r w:rsidRPr="00F56B59">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горскостопанската карта, план за </w:t>
      </w:r>
      <w:proofErr w:type="spellStart"/>
      <w:r w:rsidRPr="00F56B59">
        <w:rPr>
          <w:rFonts w:ascii="Times New Roman" w:eastAsia="Times New Roman" w:hAnsi="Times New Roman" w:cs="Times New Roman"/>
          <w:sz w:val="24"/>
          <w:szCs w:val="24"/>
          <w:lang w:eastAsia="bg-BG"/>
        </w:rPr>
        <w:t>ловностопанските</w:t>
      </w:r>
      <w:proofErr w:type="spellEnd"/>
      <w:r w:rsidRPr="00F56B59">
        <w:rPr>
          <w:rFonts w:ascii="Times New Roman" w:eastAsia="Times New Roman" w:hAnsi="Times New Roman" w:cs="Times New Roman"/>
          <w:sz w:val="24"/>
          <w:szCs w:val="24"/>
          <w:lang w:eastAsia="bg-BG"/>
        </w:rPr>
        <w:t xml:space="preserve"> дейности, план за дейностите по защита на горските територии от пожари и горскостопански план за горските територии – държавна собств</w:t>
      </w:r>
      <w:r w:rsidR="00BC3DF9" w:rsidRPr="00F56B59">
        <w:rPr>
          <w:rFonts w:ascii="Times New Roman" w:eastAsia="Times New Roman" w:hAnsi="Times New Roman" w:cs="Times New Roman"/>
          <w:sz w:val="24"/>
          <w:szCs w:val="24"/>
          <w:lang w:eastAsia="bg-BG"/>
        </w:rPr>
        <w:t>еност, в района на ТП ДГС Доспат/ТП ДГС Борино/ТП ДГС Триград</w:t>
      </w:r>
      <w:r w:rsidRPr="00F56B5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На основание чл. 116, ал. 1, т. 1 от ЗОП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предвиждат при инвентаризиране на </w:t>
      </w:r>
      <w:proofErr w:type="spellStart"/>
      <w:r>
        <w:rPr>
          <w:rFonts w:ascii="Times New Roman" w:eastAsia="Times New Roman" w:hAnsi="Times New Roman" w:cs="Times New Roman"/>
          <w:sz w:val="24"/>
          <w:szCs w:val="24"/>
          <w:lang w:eastAsia="bg-BG"/>
        </w:rPr>
        <w:t>новозалесени</w:t>
      </w:r>
      <w:proofErr w:type="spellEnd"/>
      <w:r>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w:t>
      </w:r>
      <w:r w:rsidRPr="00F56B59">
        <w:rPr>
          <w:rFonts w:ascii="Times New Roman" w:eastAsia="Times New Roman" w:hAnsi="Times New Roman" w:cs="Times New Roman"/>
          <w:b/>
          <w:color w:val="000000" w:themeColor="text1"/>
          <w:sz w:val="24"/>
          <w:szCs w:val="24"/>
          <w:lang w:eastAsia="bg-BG"/>
        </w:rPr>
        <w:t xml:space="preserve">от + 5 % /плюс пет процента/ </w:t>
      </w:r>
      <w:r>
        <w:rPr>
          <w:rFonts w:ascii="Times New Roman" w:eastAsia="Times New Roman" w:hAnsi="Times New Roman" w:cs="Times New Roman"/>
          <w:b/>
          <w:sz w:val="24"/>
          <w:szCs w:val="24"/>
          <w:lang w:eastAsia="bg-BG"/>
        </w:rPr>
        <w:t>от размера на възнаграждението по чл. 3, ал. 3, т. 1  от договора</w:t>
      </w:r>
      <w:r>
        <w:rPr>
          <w:rFonts w:ascii="Times New Roman" w:eastAsia="Times New Roman" w:hAnsi="Times New Roman" w:cs="Times New Roman"/>
          <w:sz w:val="24"/>
          <w:szCs w:val="24"/>
          <w:lang w:eastAsia="bg-BG"/>
        </w:rPr>
        <w:t xml:space="preserve">.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На основание  чл. 116, ал. 1, т. 1 от ЗОП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F56B59">
        <w:rPr>
          <w:rFonts w:ascii="Times New Roman" w:eastAsia="Times New Roman" w:hAnsi="Times New Roman" w:cs="Times New Roman"/>
          <w:sz w:val="24"/>
          <w:szCs w:val="24"/>
          <w:lang w:eastAsia="bg-BG"/>
        </w:rPr>
        <w:t>новозалесени</w:t>
      </w:r>
      <w:proofErr w:type="spellEnd"/>
      <w:r w:rsidRPr="00F56B59">
        <w:rPr>
          <w:rFonts w:ascii="Times New Roman" w:eastAsia="Times New Roman" w:hAnsi="Times New Roman" w:cs="Times New Roman"/>
          <w:sz w:val="24"/>
          <w:szCs w:val="24"/>
          <w:lang w:eastAsia="bg-BG"/>
        </w:rPr>
        <w:t xml:space="preserve"> земеделски земи</w:t>
      </w:r>
      <w:r>
        <w:rPr>
          <w:rFonts w:ascii="Times New Roman" w:eastAsia="Times New Roman" w:hAnsi="Times New Roman" w:cs="Times New Roman"/>
          <w:sz w:val="24"/>
          <w:szCs w:val="24"/>
          <w:lang w:eastAsia="bg-BG"/>
        </w:rPr>
        <w:t xml:space="preserve">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w:t>
      </w:r>
      <w:r w:rsidRPr="00F56B59">
        <w:rPr>
          <w:rFonts w:ascii="Times New Roman" w:eastAsia="Times New Roman" w:hAnsi="Times New Roman" w:cs="Times New Roman"/>
          <w:b/>
          <w:sz w:val="24"/>
          <w:szCs w:val="24"/>
          <w:lang w:eastAsia="bg-BG"/>
        </w:rPr>
        <w:t>+ 5 % /плюс пет процента/</w:t>
      </w:r>
      <w:r>
        <w:rPr>
          <w:rFonts w:ascii="Times New Roman" w:eastAsia="Times New Roman" w:hAnsi="Times New Roman" w:cs="Times New Roman"/>
          <w:b/>
          <w:sz w:val="24"/>
          <w:szCs w:val="24"/>
          <w:lang w:eastAsia="bg-BG"/>
        </w:rPr>
        <w:t xml:space="preserve">  от размера на възнаграждението по чл. 3, ал. 3, т. 2  от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(6) </w:t>
      </w:r>
      <w:r>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 1, общата прогнозна стойност с включена опция в размер до + </w:t>
      </w:r>
      <w:r w:rsidRPr="00F56B59">
        <w:rPr>
          <w:rFonts w:ascii="Times New Roman" w:eastAsia="Times New Roman" w:hAnsi="Times New Roman" w:cs="Times New Roman"/>
          <w:sz w:val="24"/>
          <w:szCs w:val="24"/>
          <w:lang w:eastAsia="bg-BG"/>
        </w:rPr>
        <w:t>5% /плюс пет процента/</w:t>
      </w:r>
      <w:r>
        <w:rPr>
          <w:rFonts w:ascii="Times New Roman" w:eastAsia="Times New Roman" w:hAnsi="Times New Roman" w:cs="Times New Roman"/>
          <w:sz w:val="24"/>
          <w:szCs w:val="24"/>
          <w:lang w:eastAsia="bg-BG"/>
        </w:rPr>
        <w:t xml:space="preserve"> е до …… /…………………/ лева без ДДС , в т. ч. :</w:t>
      </w:r>
    </w:p>
    <w:p w:rsidR="00D23D91" w:rsidRDefault="00D23D91" w:rsidP="00D23D91">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за дейността по чл. 1, т. 1 до …… /…………………/ лева без ДДС;</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за дейността по чл. 1, т. 2 до …… /…………………/ лева без ДДС.</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4. </w:t>
      </w:r>
      <w:r>
        <w:rPr>
          <w:rFonts w:ascii="Times New Roman" w:eastAsia="Times New Roman" w:hAnsi="Times New Roman" w:cs="Times New Roman"/>
          <w:sz w:val="24"/>
          <w:szCs w:val="24"/>
          <w:lang w:eastAsia="bg-BG"/>
        </w:rPr>
        <w:t xml:space="preserve">Заплащането на извършените работи се извършва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горскостопанска карта,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 за дейностите по защита на горските територии от пожари - 40 %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за изработване на горскостопански план за горските територии – държавна собственост - 40 %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горскостопанска карта,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- 40 % от стойността по чл. 3, ал. 2, т. 1 в размер на ......../................./ лева без ДДС, или ........./............../ лева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 комисията по чл. 37, ал. 3 от наредбата по чл. 18, ал. 1 от ЗГ;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- 40 % от стойността по чл. 3, ал. 2, т. 2 в размер на ........../.............../ лева без ДДС, или ........../............/ лева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18, ал. 1 от ЗГ;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горскостопанска карта,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 за дейностите по защита на горските територии от пожари - 20 %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- 20 %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 за инвентаризиране на </w:t>
      </w:r>
      <w:proofErr w:type="spellStart"/>
      <w:r>
        <w:rPr>
          <w:rFonts w:ascii="Times New Roman" w:eastAsia="Times New Roman" w:hAnsi="Times New Roman" w:cs="Times New Roman"/>
          <w:sz w:val="24"/>
          <w:szCs w:val="24"/>
          <w:lang w:eastAsia="bg-BG"/>
        </w:rPr>
        <w:t>новозалесени</w:t>
      </w:r>
      <w:proofErr w:type="spellEnd"/>
      <w:r>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на действителните хектари, в т. ч. на допълнителните площи / с изключение на площите по чл. 83 от ЗГ/, за които е извършил инвентаризация на горските територии, изработил горскостопанската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по защита на горските територии от пожари, като се заплаща възнаграждение, съобразно предложената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w:t>
      </w:r>
      <w:r w:rsidRPr="00592BCC">
        <w:rPr>
          <w:rFonts w:ascii="Times New Roman" w:eastAsia="Times New Roman" w:hAnsi="Times New Roman" w:cs="Times New Roman"/>
          <w:sz w:val="24"/>
          <w:szCs w:val="24"/>
          <w:lang w:eastAsia="bg-BG"/>
        </w:rPr>
        <w:t>от 5 /пет/ %</w:t>
      </w:r>
      <w:r>
        <w:rPr>
          <w:rFonts w:ascii="Times New Roman" w:eastAsia="Times New Roman" w:hAnsi="Times New Roman" w:cs="Times New Roman"/>
          <w:sz w:val="24"/>
          <w:szCs w:val="24"/>
          <w:lang w:eastAsia="bg-BG"/>
        </w:rPr>
        <w:t xml:space="preserve"> от размера на възнаграждението по чл. 3, ал. 2, т. 1  от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Pr>
          <w:rFonts w:ascii="Times New Roman" w:eastAsia="Times New Roman" w:hAnsi="Times New Roman" w:cs="Times New Roman"/>
          <w:b/>
          <w:sz w:val="24"/>
          <w:szCs w:val="24"/>
          <w:lang w:eastAsia="bg-BG"/>
        </w:rPr>
        <w:t xml:space="preserve">ИЗПЪЛНИТЕЛЯ </w:t>
      </w:r>
      <w:r>
        <w:rPr>
          <w:rFonts w:ascii="Times New Roman" w:eastAsia="Times New Roman" w:hAnsi="Times New Roman" w:cs="Times New Roman"/>
          <w:sz w:val="24"/>
          <w:szCs w:val="24"/>
          <w:lang w:eastAsia="bg-BG"/>
        </w:rPr>
        <w:t xml:space="preserve">на действителните хектари, в т. ч. на допълнителните площи, за които е изработил горскостопански план, като се заплаща възнаграждение, съобразно предложената от </w:t>
      </w:r>
      <w:r>
        <w:rPr>
          <w:rFonts w:ascii="Times New Roman" w:eastAsia="Times New Roman" w:hAnsi="Times New Roman" w:cs="Times New Roman"/>
          <w:b/>
          <w:sz w:val="24"/>
          <w:szCs w:val="24"/>
          <w:lang w:eastAsia="bg-BG"/>
        </w:rPr>
        <w:t xml:space="preserve">ИЗПЪЛНИТЕЛЯ </w:t>
      </w:r>
      <w:r>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Pr="00592BCC">
        <w:rPr>
          <w:rFonts w:ascii="Times New Roman" w:eastAsia="Times New Roman" w:hAnsi="Times New Roman" w:cs="Times New Roman"/>
          <w:sz w:val="24"/>
          <w:szCs w:val="24"/>
          <w:lang w:eastAsia="bg-BG"/>
        </w:rPr>
        <w:t>5 /пет/ %</w:t>
      </w:r>
      <w:r>
        <w:rPr>
          <w:rFonts w:ascii="Times New Roman" w:eastAsia="Times New Roman" w:hAnsi="Times New Roman" w:cs="Times New Roman"/>
          <w:sz w:val="24"/>
          <w:szCs w:val="24"/>
          <w:lang w:eastAsia="bg-BG"/>
        </w:rPr>
        <w:t xml:space="preserve"> от размера на възнаграждението по чл. 3, ал. 2, т. 2  от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5.</w:t>
      </w:r>
      <w:r>
        <w:rPr>
          <w:rFonts w:ascii="Times New Roman" w:eastAsia="Times New Roman" w:hAnsi="Times New Roman" w:cs="Times New Roman"/>
          <w:sz w:val="24"/>
          <w:szCs w:val="24"/>
          <w:lang w:eastAsia="bg-BG"/>
        </w:rPr>
        <w:t xml:space="preserve"> Банковите сметки на страните са, както следва: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ВЪЗЛОЖИТЕЛИ: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hAnsi="Times New Roman" w:cs="Times New Roman"/>
          <w:sz w:val="24"/>
          <w:szCs w:val="24"/>
        </w:rPr>
        <w:t>1. РДГ…………………………………………………………………………………………………...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ЮЦДП, гр. Смолян: IBAN: BG45DEMI92401000050251, банков код: DEMIBGSF, при банка „Търговска банка Д ” АД, клон гр. Асеновград.</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IBAN: …………….., банков код:  …………, при банка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ІII.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ГАРАНЦИЯ ЗА ИЗПЪЛНЕНИЕ</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6.</w:t>
      </w:r>
      <w:r>
        <w:rPr>
          <w:rFonts w:ascii="Times New Roman" w:eastAsia="Times New Roman" w:hAnsi="Times New Roman" w:cs="Times New Roman"/>
          <w:sz w:val="24"/>
          <w:szCs w:val="24"/>
          <w:lang w:eastAsia="bg-BG"/>
        </w:rPr>
        <w:t xml:space="preserve"> При подписване на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(съгласно подписаното между двамата </w:t>
      </w:r>
      <w:r>
        <w:rPr>
          <w:rFonts w:ascii="Times New Roman" w:eastAsia="Times New Roman" w:hAnsi="Times New Roman" w:cs="Times New Roman"/>
          <w:b/>
          <w:sz w:val="24"/>
          <w:szCs w:val="24"/>
          <w:lang w:eastAsia="bg-BG"/>
        </w:rPr>
        <w:t>ВЪЗЛОЖИТЕЛИ</w:t>
      </w:r>
      <w:r w:rsidR="00592BCC">
        <w:rPr>
          <w:rFonts w:ascii="Times New Roman" w:eastAsia="Times New Roman" w:hAnsi="Times New Roman" w:cs="Times New Roman"/>
          <w:sz w:val="24"/>
          <w:szCs w:val="24"/>
          <w:lang w:eastAsia="bg-BG"/>
        </w:rPr>
        <w:t xml:space="preserve"> споразумение № ………./……….2018</w:t>
      </w:r>
      <w:r>
        <w:rPr>
          <w:rFonts w:ascii="Times New Roman" w:eastAsia="Times New Roman" w:hAnsi="Times New Roman" w:cs="Times New Roman"/>
          <w:sz w:val="24"/>
          <w:szCs w:val="24"/>
          <w:lang w:eastAsia="bg-BG"/>
        </w:rPr>
        <w:t xml:space="preserve"> г. , в една от формите по чл. 111, ал. 5 от Закона за обществените поръчки, в размер на </w:t>
      </w:r>
      <w:r>
        <w:rPr>
          <w:rFonts w:ascii="Times New Roman" w:eastAsia="Times New Roman" w:hAnsi="Times New Roman" w:cs="Times New Roman"/>
          <w:b/>
          <w:sz w:val="24"/>
          <w:szCs w:val="24"/>
          <w:lang w:eastAsia="bg-BG"/>
        </w:rPr>
        <w:t>5 %</w:t>
      </w:r>
      <w:r>
        <w:rPr>
          <w:rFonts w:ascii="Times New Roman" w:eastAsia="Times New Roman" w:hAnsi="Times New Roman" w:cs="Times New Roman"/>
          <w:sz w:val="24"/>
          <w:szCs w:val="24"/>
          <w:lang w:eastAsia="bg-BG"/>
        </w:rPr>
        <w:t xml:space="preserve"> /пет на сто/ от възнаграждението по чл. 3, ал. 1 от договора или …………/………………./ лева.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7.</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30 /тридесет/ дневен срок от представянето на протокола по чл. 36, ал. 7 от Наредбата - </w:t>
      </w:r>
      <w:r>
        <w:rPr>
          <w:rFonts w:ascii="Times New Roman" w:eastAsia="Times New Roman" w:hAnsi="Times New Roman" w:cs="Times New Roman"/>
          <w:b/>
          <w:sz w:val="24"/>
          <w:szCs w:val="24"/>
          <w:lang w:eastAsia="bg-BG"/>
        </w:rPr>
        <w:t>40 %</w:t>
      </w:r>
      <w:r>
        <w:rPr>
          <w:rFonts w:ascii="Times New Roman" w:eastAsia="Times New Roman" w:hAnsi="Times New Roman" w:cs="Times New Roman"/>
          <w:sz w:val="24"/>
          <w:szCs w:val="24"/>
          <w:lang w:eastAsia="bg-BG"/>
        </w:rPr>
        <w:t xml:space="preserve"> от внесената гаранция за изпълнение;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В 30 /тридесет/ дневен срок от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изработената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по защита на горските територии от пожари,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и горскостопански план за горските територии – държавна собственост за приемане от комисията по чл. 37, ал. 3 от Наредбата - </w:t>
      </w:r>
      <w:r>
        <w:rPr>
          <w:rFonts w:ascii="Times New Roman" w:eastAsia="Times New Roman" w:hAnsi="Times New Roman" w:cs="Times New Roman"/>
          <w:b/>
          <w:sz w:val="24"/>
          <w:szCs w:val="24"/>
          <w:lang w:eastAsia="bg-BG"/>
        </w:rPr>
        <w:t>40 %</w:t>
      </w:r>
      <w:r>
        <w:rPr>
          <w:rFonts w:ascii="Times New Roman" w:eastAsia="Times New Roman" w:hAnsi="Times New Roman" w:cs="Times New Roman"/>
          <w:sz w:val="24"/>
          <w:szCs w:val="24"/>
          <w:lang w:eastAsia="bg-BG"/>
        </w:rPr>
        <w:t xml:space="preserve"> от внесената гаранция за изпълнение.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В 30 /тридесет/ дневен срок след отразяване на бележките от окончателното приемане на извършената инвентаризация, изработената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по защита на горските територии от пожари, с протокол от проведен Експертен съвет, утвърден от изпълнителния директор на ИАГ – </w:t>
      </w:r>
      <w:r>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от внесената гаранция за изпълнение.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8</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IV.</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ИЗПЪЛНИТЕЛЯ</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9. (1) ИЗПЪЛНИТЕЛЯТ</w:t>
      </w:r>
      <w:r>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Pr>
          <w:rFonts w:ascii="Times New Roman" w:eastAsia="Times New Roman" w:hAnsi="Times New Roman" w:cs="Times New Roman"/>
          <w:sz w:val="24"/>
          <w:szCs w:val="24"/>
          <w:lang w:eastAsia="bg-BG"/>
        </w:rPr>
        <w:t>турнуси</w:t>
      </w:r>
      <w:proofErr w:type="spellEnd"/>
      <w:r>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започва теренно-проучвателните работи в срок до </w:t>
      </w:r>
      <w:r w:rsidRPr="005E439E">
        <w:rPr>
          <w:rFonts w:ascii="Times New Roman" w:eastAsia="Times New Roman" w:hAnsi="Times New Roman" w:cs="Times New Roman"/>
          <w:b/>
          <w:sz w:val="24"/>
          <w:szCs w:val="24"/>
          <w:lang w:eastAsia="bg-BG"/>
        </w:rPr>
        <w:t>1 май 2019 г</w:t>
      </w:r>
      <w:r w:rsidRPr="005E439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В срок до </w:t>
      </w:r>
      <w:r w:rsidRPr="005E439E">
        <w:rPr>
          <w:rFonts w:ascii="Times New Roman" w:eastAsia="Times New Roman" w:hAnsi="Times New Roman" w:cs="Times New Roman"/>
          <w:b/>
          <w:sz w:val="24"/>
          <w:szCs w:val="24"/>
          <w:lang w:eastAsia="bg-BG"/>
        </w:rPr>
        <w:t>28 февруари 2020 г.</w:t>
      </w:r>
      <w:r>
        <w:rPr>
          <w:rFonts w:ascii="Times New Roman" w:eastAsia="Times New Roman" w:hAnsi="Times New Roman" w:cs="Times New Roman"/>
          <w:b/>
          <w:sz w:val="24"/>
          <w:szCs w:val="24"/>
          <w:lang w:eastAsia="bg-BG"/>
        </w:rPr>
        <w:t xml:space="preserve"> ИЗПЪЛНИТЕЛЯТ</w:t>
      </w:r>
      <w:r>
        <w:rPr>
          <w:rFonts w:ascii="Times New Roman" w:eastAsia="Times New Roman" w:hAnsi="Times New Roman" w:cs="Times New Roman"/>
          <w:sz w:val="24"/>
          <w:szCs w:val="24"/>
          <w:lang w:eastAsia="bg-BG"/>
        </w:rPr>
        <w:t xml:space="preserve"> представя в Регионална дирекция по горите предложение за обособяване на стопанските класове (групи) и за определяне на </w:t>
      </w:r>
      <w:proofErr w:type="spellStart"/>
      <w:r>
        <w:rPr>
          <w:rFonts w:ascii="Times New Roman" w:eastAsia="Times New Roman" w:hAnsi="Times New Roman" w:cs="Times New Roman"/>
          <w:sz w:val="24"/>
          <w:szCs w:val="24"/>
          <w:lang w:eastAsia="bg-BG"/>
        </w:rPr>
        <w:t>турнусите</w:t>
      </w:r>
      <w:proofErr w:type="spellEnd"/>
      <w:r>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Pr>
          <w:rFonts w:ascii="Times New Roman" w:eastAsia="Times New Roman" w:hAnsi="Times New Roman" w:cs="Times New Roman"/>
          <w:sz w:val="24"/>
          <w:szCs w:val="24"/>
          <w:lang w:eastAsia="bg-BG"/>
        </w:rPr>
        <w:t>сортиментиране</w:t>
      </w:r>
      <w:proofErr w:type="spellEnd"/>
      <w:r>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Дейностите по този договор се извършват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плана за дейностите по защита на горските територии от пожари.</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Pr>
          <w:rFonts w:ascii="Times New Roman" w:eastAsia="Times New Roman" w:hAnsi="Times New Roman" w:cs="Times New Roman"/>
          <w:b/>
          <w:sz w:val="24"/>
          <w:szCs w:val="24"/>
          <w:lang w:eastAsia="bg-BG"/>
        </w:rPr>
        <w:t xml:space="preserve">30 </w:t>
      </w:r>
      <w:r w:rsidRPr="005E439E">
        <w:rPr>
          <w:rFonts w:ascii="Times New Roman" w:eastAsia="Times New Roman" w:hAnsi="Times New Roman" w:cs="Times New Roman"/>
          <w:b/>
          <w:sz w:val="24"/>
          <w:szCs w:val="24"/>
          <w:lang w:eastAsia="bg-BG"/>
        </w:rPr>
        <w:t>април 2020 г.</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 ИЗПЪЛНИТЕЛЯТ</w:t>
      </w:r>
      <w:r>
        <w:rPr>
          <w:rFonts w:ascii="Times New Roman" w:eastAsia="Times New Roman" w:hAnsi="Times New Roman" w:cs="Times New Roman"/>
          <w:sz w:val="24"/>
          <w:szCs w:val="24"/>
          <w:lang w:eastAsia="bg-BG"/>
        </w:rPr>
        <w:t xml:space="preserve"> предоставя безвъзмездно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10. ИЗПЪЛНИТЕЛЯТ</w:t>
      </w:r>
      <w:r>
        <w:rPr>
          <w:rFonts w:ascii="Times New Roman" w:eastAsia="Times New Roman" w:hAnsi="Times New Roman" w:cs="Times New Roman"/>
          <w:sz w:val="24"/>
          <w:szCs w:val="24"/>
          <w:lang w:eastAsia="bg-BG"/>
        </w:rPr>
        <w:t xml:space="preserve"> подписва </w:t>
      </w:r>
      <w:proofErr w:type="spellStart"/>
      <w:r>
        <w:rPr>
          <w:rFonts w:ascii="Times New Roman" w:eastAsia="Times New Roman" w:hAnsi="Times New Roman" w:cs="Times New Roman"/>
          <w:sz w:val="24"/>
          <w:szCs w:val="24"/>
          <w:lang w:eastAsia="bg-BG"/>
        </w:rPr>
        <w:t>приемо</w:t>
      </w:r>
      <w:proofErr w:type="spellEnd"/>
      <w:r>
        <w:rPr>
          <w:rFonts w:ascii="Times New Roman" w:eastAsia="Times New Roman" w:hAnsi="Times New Roman" w:cs="Times New Roman"/>
          <w:sz w:val="24"/>
          <w:szCs w:val="24"/>
          <w:lang w:eastAsia="bg-BG"/>
        </w:rPr>
        <w:t xml:space="preserve"> – предавателен протокол за всички предоставени му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11. ИЗПЪЛНИТЕЛЯТ</w:t>
      </w:r>
      <w:r>
        <w:rPr>
          <w:rFonts w:ascii="Times New Roman" w:eastAsia="Times New Roman" w:hAnsi="Times New Roman" w:cs="Times New Roman"/>
          <w:sz w:val="24"/>
          <w:szCs w:val="24"/>
          <w:lang w:eastAsia="bg-BG"/>
        </w:rPr>
        <w:t xml:space="preserve"> осигурява възможност за контрол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12. ИЗПЪЛНИТЕЛЯТ</w:t>
      </w:r>
      <w:r>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 39 от Наредбата.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13</w:t>
      </w:r>
      <w:r>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14.</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ВЪЗЛОЖИТЕЛИТЕ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15.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 xml:space="preserve">ВЪЗЛОЖИТЕЛИТЕ </w:t>
      </w:r>
      <w:r>
        <w:rPr>
          <w:rFonts w:ascii="Times New Roman" w:eastAsia="Times New Roman" w:hAnsi="Times New Roman" w:cs="Times New Roman"/>
          <w:sz w:val="24"/>
          <w:szCs w:val="24"/>
          <w:lang w:eastAsia="bg-BG"/>
        </w:rPr>
        <w:t xml:space="preserve">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ВЪЗЛОЖИТЕЛИТЕ</w:t>
      </w:r>
      <w:r>
        <w:rPr>
          <w:rFonts w:ascii="Times New Roman" w:eastAsia="Times New Roman" w:hAnsi="Times New Roman" w:cs="Times New Roman"/>
          <w:sz w:val="24"/>
          <w:szCs w:val="24"/>
          <w:lang w:eastAsia="bg-BG"/>
        </w:rPr>
        <w:t xml:space="preserve"> 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16. ВЪЗЛОЖИТЕЛИТЕ</w:t>
      </w:r>
      <w:r>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Pr>
          <w:rFonts w:ascii="Times New Roman" w:eastAsia="Times New Roman" w:hAnsi="Times New Roman" w:cs="Times New Roman"/>
          <w:sz w:val="24"/>
          <w:szCs w:val="24"/>
          <w:lang w:eastAsia="bg-BG"/>
        </w:rPr>
        <w:tab/>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17. ВЪЗЛОЖИТЕЛИТЕ</w:t>
      </w:r>
      <w:r>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ПРЕКРАТЯВАНЕ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18. (1)</w:t>
      </w:r>
      <w:r>
        <w:rPr>
          <w:rFonts w:ascii="Times New Roman" w:eastAsia="Times New Roman" w:hAnsi="Times New Roman" w:cs="Times New Roman"/>
          <w:sz w:val="24"/>
          <w:szCs w:val="24"/>
          <w:lang w:eastAsia="bg-BG"/>
        </w:rPr>
        <w:t xml:space="preserve"> Действието на този договор се прекратява: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с изпълнението на всички задължения на страните;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Pr>
          <w:rFonts w:ascii="Times New Roman" w:eastAsia="Times New Roman" w:hAnsi="Times New Roman" w:cs="Times New Roman"/>
          <w:b/>
          <w:sz w:val="24"/>
          <w:szCs w:val="24"/>
          <w:lang w:eastAsia="bg-BG"/>
        </w:rPr>
        <w:t>ИЗПЪЛНИТЕЛЯ;</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дължат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VІІ.</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ФОРСМАЖОРНИ СЪБИТИЯ</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19. (1)</w:t>
      </w:r>
      <w:r>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Ако форсмажорно събитие е възпрепятствало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20. (1)</w:t>
      </w:r>
      <w:r>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Pr>
          <w:rFonts w:ascii="Times New Roman" w:eastAsia="Times New Roman" w:hAnsi="Times New Roman" w:cs="Times New Roman"/>
          <w:sz w:val="24"/>
          <w:szCs w:val="24"/>
          <w:lang w:eastAsia="bg-BG"/>
        </w:rPr>
        <w:t>неположена</w:t>
      </w:r>
      <w:proofErr w:type="spellEnd"/>
      <w:r>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VIII.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И САНКЦИИ ПРИ НЕИЗПЪЛНЕНИЕ</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21.</w:t>
      </w:r>
      <w:r>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неустойка в размер на </w:t>
      </w:r>
      <w:r>
        <w:rPr>
          <w:rFonts w:ascii="Times New Roman" w:eastAsia="Times New Roman" w:hAnsi="Times New Roman" w:cs="Times New Roman"/>
          <w:b/>
          <w:sz w:val="24"/>
          <w:szCs w:val="24"/>
          <w:lang w:eastAsia="bg-BG"/>
        </w:rPr>
        <w:t>0,5 %</w:t>
      </w:r>
      <w:r>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Pr>
          <w:rFonts w:ascii="Times New Roman" w:eastAsia="Times New Roman" w:hAnsi="Times New Roman" w:cs="Times New Roman"/>
          <w:b/>
          <w:sz w:val="24"/>
          <w:szCs w:val="24"/>
          <w:lang w:eastAsia="bg-BG"/>
        </w:rPr>
        <w:t>15 %</w:t>
      </w:r>
      <w:r>
        <w:rPr>
          <w:rFonts w:ascii="Times New Roman" w:eastAsia="Times New Roman" w:hAnsi="Times New Roman" w:cs="Times New Roman"/>
          <w:sz w:val="24"/>
          <w:szCs w:val="24"/>
          <w:lang w:eastAsia="bg-BG"/>
        </w:rPr>
        <w:t xml:space="preserve"> от стойността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IX.</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ПРИ ПРЕКРАТЯВАНЕ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22</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23.</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то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всички разходи, извършени до момента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плюс неустойка в размер на </w:t>
      </w:r>
      <w:r>
        <w:rPr>
          <w:rFonts w:ascii="Times New Roman" w:eastAsia="Times New Roman" w:hAnsi="Times New Roman" w:cs="Times New Roman"/>
          <w:b/>
          <w:sz w:val="24"/>
          <w:szCs w:val="24"/>
          <w:lang w:eastAsia="bg-BG"/>
        </w:rPr>
        <w:t>10 %</w:t>
      </w:r>
      <w:r>
        <w:rPr>
          <w:rFonts w:ascii="Times New Roman" w:eastAsia="Times New Roman" w:hAnsi="Times New Roman" w:cs="Times New Roman"/>
          <w:sz w:val="24"/>
          <w:szCs w:val="24"/>
          <w:lang w:eastAsia="bg-BG"/>
        </w:rPr>
        <w:t xml:space="preserve"> от стойността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24.</w:t>
      </w:r>
      <w:r>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изплащат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изработената част.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25.</w:t>
      </w:r>
      <w:r>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X.</w:t>
      </w:r>
    </w:p>
    <w:p w:rsidR="00D23D91" w:rsidRDefault="00D23D91" w:rsidP="00D23D91">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D23D91" w:rsidRDefault="00D23D91" w:rsidP="00D23D91">
      <w:pPr>
        <w:spacing w:after="0"/>
        <w:jc w:val="center"/>
        <w:rPr>
          <w:rFonts w:ascii="Times New Roman" w:hAnsi="Times New Roman" w:cs="Times New Roman"/>
          <w:b/>
          <w:sz w:val="24"/>
          <w:szCs w:val="24"/>
          <w:u w:val="single"/>
        </w:rPr>
      </w:pP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D23D91" w:rsidRDefault="00D23D91" w:rsidP="00D23D91">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D23D91" w:rsidRDefault="00D23D91" w:rsidP="00D23D91">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D23D91" w:rsidRDefault="00D23D91" w:rsidP="00D23D91">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Pr>
          <w:rFonts w:ascii="Times New Roman" w:eastAsia="MS Mincho" w:hAnsi="Times New Roman" w:cs="Times New Roman"/>
          <w:sz w:val="24"/>
          <w:szCs w:val="24"/>
        </w:rPr>
        <w:t xml:space="preserve">. </w:t>
      </w:r>
      <w:r>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Pr>
            <w:rStyle w:val="af5"/>
          </w:rPr>
          <w:t>чл. 66, ал. 2</w:t>
        </w:r>
      </w:hyperlink>
      <w:r>
        <w:rPr>
          <w:rFonts w:ascii="Times New Roman" w:eastAsia="MS Mincho" w:hAnsi="Times New Roman" w:cs="Times New Roman"/>
          <w:sz w:val="24"/>
          <w:szCs w:val="24"/>
        </w:rPr>
        <w:t xml:space="preserve"> и </w:t>
      </w:r>
      <w:hyperlink r:id="rId9" w:history="1">
        <w:r>
          <w:rPr>
            <w:rStyle w:val="af5"/>
          </w:rPr>
          <w:t>11 от ЗОП</w:t>
        </w:r>
      </w:hyperlink>
      <w:r>
        <w:rPr>
          <w:rFonts w:ascii="Times New Roman" w:eastAsia="MS Mincho" w:hAnsi="Times New Roman" w:cs="Times New Roman"/>
          <w:sz w:val="24"/>
          <w:szCs w:val="24"/>
        </w:rPr>
        <w:t>.</w:t>
      </w:r>
    </w:p>
    <w:p w:rsidR="00D23D91" w:rsidRDefault="00D23D91" w:rsidP="00D23D91">
      <w:pPr>
        <w:spacing w:after="0"/>
        <w:ind w:firstLine="709"/>
        <w:jc w:val="both"/>
        <w:rPr>
          <w:rFonts w:ascii="Times New Roman" w:hAnsi="Times New Roman" w:cs="Times New Roman"/>
          <w:sz w:val="24"/>
          <w:szCs w:val="24"/>
        </w:rPr>
      </w:pPr>
      <w:r>
        <w:rPr>
          <w:rFonts w:ascii="Times New Roman" w:eastAsia="MS Mincho" w:hAnsi="Times New Roman" w:cs="Times New Roman"/>
          <w:b/>
          <w:sz w:val="24"/>
          <w:szCs w:val="24"/>
        </w:rPr>
        <w:t>Чл.30.</w:t>
      </w:r>
      <w:r>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D23D91" w:rsidRDefault="00D23D91" w:rsidP="00D23D91">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23D91" w:rsidRDefault="00D23D91" w:rsidP="00D23D91">
      <w:pPr>
        <w:spacing w:after="0"/>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ГЛАВА </w:t>
      </w:r>
      <w:r>
        <w:rPr>
          <w:rFonts w:ascii="Times New Roman" w:eastAsia="Times New Roman" w:hAnsi="Times New Roman" w:cs="Times New Roman"/>
          <w:b/>
          <w:sz w:val="24"/>
          <w:szCs w:val="24"/>
          <w:u w:val="single"/>
          <w:lang w:eastAsia="bg-BG"/>
        </w:rPr>
        <w:t>X</w:t>
      </w:r>
      <w:r>
        <w:rPr>
          <w:rFonts w:ascii="Times New Roman" w:hAnsi="Times New Roman" w:cs="Times New Roman"/>
          <w:b/>
          <w:sz w:val="24"/>
          <w:szCs w:val="24"/>
          <w:u w:val="single"/>
        </w:rPr>
        <w:t xml:space="preserve"> I</w:t>
      </w:r>
    </w:p>
    <w:p w:rsidR="00D23D91" w:rsidRDefault="00D23D91" w:rsidP="00D23D9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ОБЩИ РАЗПОРЕДБИ</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37.</w:t>
      </w:r>
      <w:r>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Pr>
          <w:rFonts w:ascii="Times New Roman" w:eastAsia="Times New Roman" w:hAnsi="Times New Roman" w:cs="Times New Roman"/>
          <w:sz w:val="24"/>
          <w:szCs w:val="24"/>
          <w:lang w:eastAsia="bg-BG"/>
        </w:rPr>
        <w:t>непостигане</w:t>
      </w:r>
      <w:proofErr w:type="spellEnd"/>
      <w:r>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 (1)</w:t>
      </w:r>
      <w:r>
        <w:rPr>
          <w:rFonts w:ascii="Times New Roman" w:eastAsia="Times New Roman" w:hAnsi="Times New Roman" w:cs="Times New Roman"/>
          <w:sz w:val="24"/>
          <w:szCs w:val="24"/>
          <w:lang w:eastAsia="bg-BG"/>
        </w:rPr>
        <w:t xml:space="preserve"> Офертата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е неразделна част от договора.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Неразделна част от договора са: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Ценово предложение - </w:t>
      </w:r>
      <w:r>
        <w:rPr>
          <w:rFonts w:ascii="Times New Roman" w:eastAsia="Times New Roman" w:hAnsi="Times New Roman" w:cs="Times New Roman"/>
          <w:i/>
          <w:sz w:val="24"/>
          <w:szCs w:val="24"/>
          <w:lang w:eastAsia="bg-BG"/>
        </w:rPr>
        <w:t>Приложение № 10</w:t>
      </w:r>
      <w:r>
        <w:rPr>
          <w:rFonts w:ascii="Times New Roman" w:eastAsia="Times New Roman" w:hAnsi="Times New Roman" w:cs="Times New Roman"/>
          <w:sz w:val="24"/>
          <w:szCs w:val="24"/>
          <w:lang w:eastAsia="bg-BG"/>
        </w:rPr>
        <w:t xml:space="preserve"> от документацията ;</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t xml:space="preserve"> </w:t>
      </w:r>
      <w:r>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Настоящият договор се състави в три еднообразни екземпляра, два за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 един за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w:t>
      </w:r>
    </w:p>
    <w:p w:rsidR="00D23D91" w:rsidRDefault="00D23D91" w:rsidP="00D23D91">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D23D91" w:rsidRDefault="00D23D91" w:rsidP="00D23D91">
      <w:pPr>
        <w:spacing w:after="0" w:line="36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ВЪЗЛОЖИТЕЛИ: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ИЗПЪЛНИТЕЛ:</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p>
    <w:p w:rsidR="00D23D91" w:rsidRDefault="00D23D91" w:rsidP="00D23D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23D91" w:rsidRDefault="00D23D91" w:rsidP="00D23D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Управител</w:t>
      </w:r>
      <w:r>
        <w:rPr>
          <w:rFonts w:ascii="Times New Roman" w:hAnsi="Times New Roman" w:cs="Times New Roman"/>
          <w:b/>
          <w:sz w:val="24"/>
          <w:szCs w:val="24"/>
        </w:rPr>
        <w:tab/>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D23D91" w:rsidRDefault="00D23D91" w:rsidP="00D23D91">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Гл.счетоводител</w:t>
      </w:r>
      <w:proofErr w:type="spellEnd"/>
    </w:p>
    <w:p w:rsidR="00D23D91" w:rsidRDefault="00D23D91" w:rsidP="00D23D91">
      <w:pPr>
        <w:spacing w:after="0" w:line="360" w:lineRule="auto"/>
        <w:ind w:firstLine="720"/>
        <w:jc w:val="both"/>
        <w:rPr>
          <w:rFonts w:ascii="Times New Roman" w:hAnsi="Times New Roman" w:cs="Times New Roman"/>
          <w:b/>
          <w:sz w:val="24"/>
          <w:szCs w:val="24"/>
        </w:rPr>
      </w:pP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2. ................................</w:t>
      </w:r>
    </w:p>
    <w:p w:rsidR="00D23D91" w:rsidRDefault="00D23D91" w:rsidP="00D23D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Директор на ЮЦДП</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D23D91" w:rsidRDefault="00D23D91" w:rsidP="00D23D9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B4171A" w:rsidRPr="00E15734" w:rsidRDefault="00B4171A" w:rsidP="00B4171A">
      <w:pPr>
        <w:ind w:left="5664" w:firstLine="708"/>
        <w:jc w:val="center"/>
        <w:rPr>
          <w:b/>
        </w:rPr>
      </w:pPr>
      <w:r>
        <w:rPr>
          <w:b/>
        </w:rPr>
        <w:t>Приложение 12</w:t>
      </w:r>
    </w:p>
    <w:p w:rsidR="00B4171A" w:rsidRDefault="00B4171A" w:rsidP="00B4171A">
      <w:pPr>
        <w:spacing w:after="0" w:line="240" w:lineRule="auto"/>
        <w:jc w:val="center"/>
        <w:rPr>
          <w:rFonts w:ascii="Times New Roman" w:hAnsi="Times New Roman"/>
          <w:b/>
          <w:bCs/>
          <w:sz w:val="24"/>
          <w:szCs w:val="24"/>
          <w:lang w:eastAsia="bg-BG"/>
        </w:rPr>
      </w:pPr>
    </w:p>
    <w:p w:rsidR="00B4171A" w:rsidRDefault="00B4171A" w:rsidP="00B4171A">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r w:rsidRPr="00BD7BE5">
        <w:rPr>
          <w:rFonts w:ascii="Times New Roman" w:hAnsi="Times New Roman"/>
          <w:b/>
          <w:bCs/>
          <w:sz w:val="24"/>
          <w:szCs w:val="24"/>
          <w:lang w:eastAsia="bg-BG"/>
        </w:rPr>
        <w:t xml:space="preserve"> </w:t>
      </w:r>
    </w:p>
    <w:p w:rsidR="00B4171A" w:rsidRPr="00BD7BE5" w:rsidRDefault="00B4171A" w:rsidP="00B4171A">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B4171A" w:rsidRPr="00C8555B" w:rsidRDefault="00B4171A" w:rsidP="00B4171A">
      <w:pPr>
        <w:jc w:val="both"/>
        <w:rPr>
          <w:rFonts w:ascii="Times New Roman" w:hAnsi="Times New Roman" w:cs="Times New Roman"/>
          <w:b/>
          <w:bCs/>
          <w:sz w:val="24"/>
          <w:szCs w:val="24"/>
        </w:rPr>
      </w:pPr>
      <w:r w:rsidRPr="00BD7BE5">
        <w:rPr>
          <w:rFonts w:ascii="Times New Roman" w:hAnsi="Times New Roman"/>
          <w:bCs/>
          <w:sz w:val="24"/>
          <w:szCs w:val="24"/>
          <w:lang w:eastAsia="bg-BG"/>
        </w:rPr>
        <w:t xml:space="preserve">Към оферта за участие в обществена поръчка с </w:t>
      </w:r>
      <w:proofErr w:type="spellStart"/>
      <w:r w:rsidRPr="00BD7BE5">
        <w:rPr>
          <w:rFonts w:ascii="Times New Roman" w:hAnsi="Times New Roman"/>
          <w:bCs/>
          <w:sz w:val="24"/>
          <w:szCs w:val="24"/>
          <w:lang w:eastAsia="bg-BG"/>
        </w:rPr>
        <w:t>предмет</w:t>
      </w:r>
      <w:r w:rsidR="007168A8" w:rsidRPr="008200F4">
        <w:rPr>
          <w:rFonts w:ascii="Times New Roman" w:hAnsi="Times New Roman" w:cs="Times New Roman"/>
          <w:b/>
          <w:bCs/>
          <w:sz w:val="24"/>
          <w:szCs w:val="24"/>
        </w:rPr>
        <w:t>„</w:t>
      </w:r>
      <w:r w:rsidR="007168A8" w:rsidRPr="008200F4">
        <w:rPr>
          <w:rFonts w:ascii="Times New Roman" w:hAnsi="Times New Roman" w:cs="Times New Roman"/>
          <w:sz w:val="24"/>
          <w:szCs w:val="24"/>
        </w:rPr>
        <w:t>Извършване</w:t>
      </w:r>
      <w:proofErr w:type="spellEnd"/>
      <w:r w:rsidR="007168A8"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7168A8" w:rsidRPr="008200F4">
        <w:rPr>
          <w:rFonts w:ascii="Times New Roman" w:hAnsi="Times New Roman" w:cs="Times New Roman"/>
          <w:sz w:val="24"/>
          <w:szCs w:val="24"/>
        </w:rPr>
        <w:t>ловностопански</w:t>
      </w:r>
      <w:proofErr w:type="spellEnd"/>
      <w:r w:rsidR="007168A8"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7168A8">
        <w:rPr>
          <w:rFonts w:ascii="Times New Roman" w:hAnsi="Times New Roman" w:cs="Times New Roman"/>
          <w:sz w:val="24"/>
          <w:szCs w:val="24"/>
        </w:rPr>
        <w:t>и за територията на ДГС-Доспат/ДГС-Борино/ДГС-Триград</w:t>
      </w:r>
      <w:r w:rsidR="007168A8"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7168A8">
        <w:rPr>
          <w:rFonts w:ascii="Times New Roman" w:hAnsi="Times New Roman" w:cs="Times New Roman"/>
          <w:sz w:val="24"/>
          <w:szCs w:val="24"/>
        </w:rPr>
        <w:t>анисвани от ЮЦДП-ТП-ДГС-Доспат</w:t>
      </w:r>
      <w:r w:rsidR="007168A8" w:rsidRPr="008200F4">
        <w:rPr>
          <w:rFonts w:ascii="Times New Roman" w:hAnsi="Times New Roman" w:cs="Times New Roman"/>
          <w:sz w:val="24"/>
          <w:szCs w:val="24"/>
        </w:rPr>
        <w:t>, в граници</w:t>
      </w:r>
      <w:r w:rsidR="007168A8">
        <w:rPr>
          <w:rFonts w:ascii="Times New Roman" w:hAnsi="Times New Roman" w:cs="Times New Roman"/>
          <w:sz w:val="24"/>
          <w:szCs w:val="24"/>
        </w:rPr>
        <w:t>те на община Доспат</w:t>
      </w:r>
      <w:r w:rsidR="007168A8" w:rsidRPr="008200F4">
        <w:rPr>
          <w:rFonts w:ascii="Times New Roman" w:hAnsi="Times New Roman" w:cs="Times New Roman"/>
          <w:sz w:val="24"/>
          <w:szCs w:val="24"/>
        </w:rPr>
        <w:t xml:space="preserve">, </w:t>
      </w:r>
      <w:proofErr w:type="spellStart"/>
      <w:r w:rsidR="007168A8" w:rsidRPr="008200F4">
        <w:rPr>
          <w:rFonts w:ascii="Times New Roman" w:hAnsi="Times New Roman" w:cs="Times New Roman"/>
          <w:sz w:val="24"/>
          <w:szCs w:val="24"/>
        </w:rPr>
        <w:t>обл</w:t>
      </w:r>
      <w:proofErr w:type="spellEnd"/>
      <w:r w:rsidR="007168A8" w:rsidRPr="008200F4">
        <w:rPr>
          <w:rFonts w:ascii="Times New Roman" w:hAnsi="Times New Roman" w:cs="Times New Roman"/>
          <w:sz w:val="24"/>
          <w:szCs w:val="24"/>
        </w:rPr>
        <w:t>. Смолян“</w:t>
      </w:r>
      <w:r w:rsidR="007168A8">
        <w:rPr>
          <w:rFonts w:ascii="Times New Roman" w:hAnsi="Times New Roman" w:cs="Times New Roman"/>
          <w:sz w:val="24"/>
          <w:szCs w:val="24"/>
        </w:rPr>
        <w:t>/</w:t>
      </w:r>
      <w:r w:rsidR="007168A8" w:rsidRPr="003C397C">
        <w:rPr>
          <w:rFonts w:ascii="Times New Roman" w:hAnsi="Times New Roman" w:cs="Times New Roman"/>
          <w:sz w:val="24"/>
          <w:szCs w:val="24"/>
        </w:rPr>
        <w:t xml:space="preserve"> </w:t>
      </w:r>
      <w:r w:rsidR="007168A8">
        <w:rPr>
          <w:rFonts w:ascii="Times New Roman" w:hAnsi="Times New Roman" w:cs="Times New Roman"/>
          <w:sz w:val="24"/>
          <w:szCs w:val="24"/>
        </w:rPr>
        <w:t>ЮЦДП-ТП-ДГС-Борино</w:t>
      </w:r>
      <w:r w:rsidR="007168A8" w:rsidRPr="008200F4">
        <w:rPr>
          <w:rFonts w:ascii="Times New Roman" w:hAnsi="Times New Roman" w:cs="Times New Roman"/>
          <w:sz w:val="24"/>
          <w:szCs w:val="24"/>
        </w:rPr>
        <w:t>, в граници</w:t>
      </w:r>
      <w:r w:rsidR="007168A8">
        <w:rPr>
          <w:rFonts w:ascii="Times New Roman" w:hAnsi="Times New Roman" w:cs="Times New Roman"/>
          <w:sz w:val="24"/>
          <w:szCs w:val="24"/>
        </w:rPr>
        <w:t>те на община Борино</w:t>
      </w:r>
      <w:r w:rsidR="007168A8" w:rsidRPr="008200F4">
        <w:rPr>
          <w:rFonts w:ascii="Times New Roman" w:hAnsi="Times New Roman" w:cs="Times New Roman"/>
          <w:sz w:val="24"/>
          <w:szCs w:val="24"/>
        </w:rPr>
        <w:t xml:space="preserve">, </w:t>
      </w:r>
      <w:proofErr w:type="spellStart"/>
      <w:r w:rsidR="007168A8" w:rsidRPr="008200F4">
        <w:rPr>
          <w:rFonts w:ascii="Times New Roman" w:hAnsi="Times New Roman" w:cs="Times New Roman"/>
          <w:sz w:val="24"/>
          <w:szCs w:val="24"/>
        </w:rPr>
        <w:t>обл</w:t>
      </w:r>
      <w:proofErr w:type="spellEnd"/>
      <w:r w:rsidR="007168A8" w:rsidRPr="008200F4">
        <w:rPr>
          <w:rFonts w:ascii="Times New Roman" w:hAnsi="Times New Roman" w:cs="Times New Roman"/>
          <w:sz w:val="24"/>
          <w:szCs w:val="24"/>
        </w:rPr>
        <w:t>. Смолян“</w:t>
      </w:r>
      <w:r w:rsidR="007168A8">
        <w:rPr>
          <w:rFonts w:ascii="Times New Roman" w:hAnsi="Times New Roman" w:cs="Times New Roman"/>
          <w:sz w:val="24"/>
          <w:szCs w:val="24"/>
        </w:rPr>
        <w:t>/</w:t>
      </w:r>
      <w:r w:rsidR="007168A8" w:rsidRPr="003C397C">
        <w:rPr>
          <w:rFonts w:ascii="Times New Roman" w:hAnsi="Times New Roman" w:cs="Times New Roman"/>
          <w:sz w:val="24"/>
          <w:szCs w:val="24"/>
        </w:rPr>
        <w:t xml:space="preserve"> </w:t>
      </w:r>
      <w:r w:rsidR="007168A8">
        <w:rPr>
          <w:rFonts w:ascii="Times New Roman" w:hAnsi="Times New Roman" w:cs="Times New Roman"/>
          <w:sz w:val="24"/>
          <w:szCs w:val="24"/>
        </w:rPr>
        <w:t>ЮЦДП-ТП-ДГС-Триград</w:t>
      </w:r>
      <w:r w:rsidR="007168A8" w:rsidRPr="008200F4">
        <w:rPr>
          <w:rFonts w:ascii="Times New Roman" w:hAnsi="Times New Roman" w:cs="Times New Roman"/>
          <w:sz w:val="24"/>
          <w:szCs w:val="24"/>
        </w:rPr>
        <w:t>, в граници</w:t>
      </w:r>
      <w:r w:rsidR="007168A8">
        <w:rPr>
          <w:rFonts w:ascii="Times New Roman" w:hAnsi="Times New Roman" w:cs="Times New Roman"/>
          <w:sz w:val="24"/>
          <w:szCs w:val="24"/>
        </w:rPr>
        <w:t>те на община Девин</w:t>
      </w:r>
      <w:r w:rsidR="007168A8" w:rsidRPr="008200F4">
        <w:rPr>
          <w:rFonts w:ascii="Times New Roman" w:hAnsi="Times New Roman" w:cs="Times New Roman"/>
          <w:sz w:val="24"/>
          <w:szCs w:val="24"/>
        </w:rPr>
        <w:t xml:space="preserve">, </w:t>
      </w:r>
      <w:proofErr w:type="spellStart"/>
      <w:r w:rsidR="007168A8" w:rsidRPr="008200F4">
        <w:rPr>
          <w:rFonts w:ascii="Times New Roman" w:hAnsi="Times New Roman" w:cs="Times New Roman"/>
          <w:sz w:val="24"/>
          <w:szCs w:val="24"/>
        </w:rPr>
        <w:t>обл</w:t>
      </w:r>
      <w:proofErr w:type="spellEnd"/>
      <w:r w:rsidR="007168A8" w:rsidRPr="008200F4">
        <w:rPr>
          <w:rFonts w:ascii="Times New Roman" w:hAnsi="Times New Roman" w:cs="Times New Roman"/>
          <w:sz w:val="24"/>
          <w:szCs w:val="24"/>
        </w:rPr>
        <w:t>. Смолян“</w:t>
      </w:r>
    </w:p>
    <w:p w:rsidR="00B4171A" w:rsidRPr="00BD7BE5" w:rsidRDefault="00B4171A" w:rsidP="00B4171A">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 xml:space="preserve">(съгласно чл. 6, </w:t>
      </w:r>
      <w:proofErr w:type="spellStart"/>
      <w:r w:rsidRPr="00BD7BE5">
        <w:rPr>
          <w:rFonts w:ascii="Times New Roman" w:hAnsi="Times New Roman"/>
          <w:bCs/>
          <w:sz w:val="24"/>
          <w:szCs w:val="24"/>
          <w:lang w:eastAsia="bg-BG"/>
        </w:rPr>
        <w:t>пар</w:t>
      </w:r>
      <w:proofErr w:type="spellEnd"/>
      <w:r w:rsidRPr="00BD7BE5">
        <w:rPr>
          <w:rFonts w:ascii="Times New Roman" w:hAnsi="Times New Roman"/>
          <w:bCs/>
          <w:sz w:val="24"/>
          <w:szCs w:val="24"/>
          <w:lang w:eastAsia="bg-BG"/>
        </w:rPr>
        <w:t>. 1, б. „а“ във връзка с чл. 7 и чл. 13 от Общия регламент относно защитата на данните (Регламент (ЕС) 2016/679)</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EE132D" w:rsidRPr="00EE132D" w:rsidRDefault="00EE132D" w:rsidP="00EE132D">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B4171A" w:rsidRPr="00D97DAE" w:rsidRDefault="00B4171A" w:rsidP="00B4171A">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РДГ Смолян</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B4171A" w:rsidRPr="00893C59"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B4171A" w:rsidRPr="00A517BF"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B4171A" w:rsidRPr="00597994" w:rsidRDefault="00B4171A" w:rsidP="00B4171A">
      <w:pPr>
        <w:jc w:val="both"/>
        <w:rPr>
          <w:rFonts w:ascii="Times New Roman" w:hAnsi="Times New Roman" w:cs="Times New Roman"/>
          <w:b/>
          <w:sz w:val="24"/>
          <w:szCs w:val="24"/>
          <w:lang w:val="ru-RU"/>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 xml:space="preserve">Регионална дирекция по горите </w:t>
      </w:r>
      <w:proofErr w:type="spellStart"/>
      <w:r>
        <w:rPr>
          <w:rFonts w:ascii="Times New Roman" w:hAnsi="Times New Roman"/>
          <w:bCs/>
          <w:sz w:val="24"/>
          <w:szCs w:val="24"/>
          <w:lang w:eastAsia="bg-BG"/>
        </w:rPr>
        <w:t>гр.Смолян</w:t>
      </w:r>
      <w:proofErr w:type="spellEnd"/>
      <w:r>
        <w:rPr>
          <w:rFonts w:ascii="Times New Roman" w:hAnsi="Times New Roman"/>
          <w:bCs/>
          <w:sz w:val="24"/>
          <w:szCs w:val="24"/>
          <w:lang w:eastAsia="bg-BG"/>
        </w:rPr>
        <w:t xml:space="preserve">, </w:t>
      </w:r>
      <w:proofErr w:type="spellStart"/>
      <w:r>
        <w:rPr>
          <w:rFonts w:ascii="Times New Roman" w:hAnsi="Times New Roman"/>
          <w:bCs/>
          <w:sz w:val="24"/>
          <w:szCs w:val="24"/>
          <w:lang w:eastAsia="bg-BG"/>
        </w:rPr>
        <w:t>ул</w:t>
      </w:r>
      <w:proofErr w:type="spellEnd"/>
      <w:r>
        <w:rPr>
          <w:rFonts w:ascii="Times New Roman" w:hAnsi="Times New Roman"/>
          <w:bCs/>
          <w:sz w:val="24"/>
          <w:szCs w:val="24"/>
          <w:lang w:eastAsia="bg-BG"/>
        </w:rPr>
        <w:t>.“Първи май“ №2</w:t>
      </w:r>
      <w:r w:rsidRPr="00BD7BE5">
        <w:rPr>
          <w:rFonts w:ascii="Times New Roman" w:hAnsi="Times New Roman"/>
          <w:bCs/>
          <w:sz w:val="24"/>
          <w:szCs w:val="24"/>
          <w:lang w:eastAsia="bg-BG"/>
        </w:rPr>
        <w:t>,</w:t>
      </w:r>
      <w:r w:rsidRPr="00597994">
        <w:rPr>
          <w:b/>
          <w:sz w:val="26"/>
          <w:szCs w:val="24"/>
          <w:lang w:val="ru-RU"/>
        </w:rPr>
        <w:t xml:space="preserve"> </w:t>
      </w:r>
      <w:r w:rsidRPr="00597994">
        <w:rPr>
          <w:rFonts w:ascii="Times New Roman" w:hAnsi="Times New Roman" w:cs="Times New Roman"/>
          <w:b/>
          <w:sz w:val="24"/>
          <w:szCs w:val="24"/>
          <w:lang w:val="ru-RU"/>
        </w:rPr>
        <w:t>БУЛСТАТ 000615424</w:t>
      </w:r>
      <w:r>
        <w:rPr>
          <w:rFonts w:ascii="Times New Roman" w:hAnsi="Times New Roman" w:cs="Times New Roman"/>
          <w:b/>
          <w:sz w:val="24"/>
          <w:szCs w:val="24"/>
          <w:lang w:val="ru-RU"/>
        </w:rPr>
        <w:t xml:space="preserve"> </w:t>
      </w:r>
      <w:r w:rsidRPr="00597994">
        <w:rPr>
          <w:rFonts w:ascii="Times New Roman" w:hAnsi="Times New Roman" w:cs="Times New Roman"/>
          <w:b/>
          <w:sz w:val="24"/>
          <w:szCs w:val="24"/>
          <w:lang w:val="ru-RU"/>
        </w:rPr>
        <w:t xml:space="preserve">тел. 0301/67520, факс 63078, </w:t>
      </w:r>
      <w:r w:rsidRPr="00597994">
        <w:rPr>
          <w:rFonts w:ascii="Times New Roman" w:hAnsi="Times New Roman" w:cs="Times New Roman"/>
          <w:b/>
          <w:sz w:val="24"/>
          <w:szCs w:val="24"/>
        </w:rPr>
        <w:t>e</w:t>
      </w:r>
      <w:r w:rsidRPr="00597994">
        <w:rPr>
          <w:rFonts w:ascii="Times New Roman" w:hAnsi="Times New Roman" w:cs="Times New Roman"/>
          <w:b/>
          <w:sz w:val="24"/>
          <w:szCs w:val="24"/>
          <w:lang w:val="ru-RU"/>
        </w:rPr>
        <w:t>-</w:t>
      </w:r>
      <w:proofErr w:type="spellStart"/>
      <w:r w:rsidRPr="00597994">
        <w:rPr>
          <w:rFonts w:ascii="Times New Roman" w:hAnsi="Times New Roman" w:cs="Times New Roman"/>
          <w:b/>
          <w:sz w:val="24"/>
          <w:szCs w:val="24"/>
        </w:rPr>
        <w:t>mail</w:t>
      </w:r>
      <w:proofErr w:type="spellEnd"/>
      <w:r w:rsidRPr="00597994">
        <w:rPr>
          <w:rFonts w:ascii="Times New Roman" w:hAnsi="Times New Roman" w:cs="Times New Roman"/>
          <w:b/>
          <w:sz w:val="24"/>
          <w:szCs w:val="24"/>
          <w:lang w:val="ru-RU"/>
        </w:rPr>
        <w:t xml:space="preserve"> </w:t>
      </w:r>
      <w:hyperlink r:id="rId10" w:history="1">
        <w:r w:rsidRPr="00597994">
          <w:rPr>
            <w:rFonts w:ascii="Times New Roman" w:hAnsi="Times New Roman" w:cs="Times New Roman"/>
            <w:color w:val="0000FF"/>
            <w:sz w:val="24"/>
            <w:szCs w:val="24"/>
            <w:u w:val="single"/>
            <w:lang w:val="pt-BR"/>
          </w:rPr>
          <w:t>rugsmolian@nug.bg</w:t>
        </w:r>
      </w:hyperlink>
      <w:r>
        <w:rPr>
          <w:rFonts w:ascii="Times New Roman" w:hAnsi="Times New Roman" w:cs="Times New Roman"/>
          <w:b/>
          <w:sz w:val="24"/>
          <w:szCs w:val="24"/>
          <w:lang w:val="ru-RU"/>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Pr="00BD7BE5" w:rsidRDefault="00B4171A" w:rsidP="00B4171A">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Default="00B4171A" w:rsidP="00B4171A">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t>Срокът за съхранение</w:t>
      </w:r>
      <w:r w:rsidRPr="00BD7BE5">
        <w:rPr>
          <w:rFonts w:ascii="Times New Roman" w:hAnsi="Times New Roman" w:cs="Times New Roman"/>
          <w:color w:val="000000"/>
          <w:sz w:val="24"/>
          <w:szCs w:val="24"/>
        </w:rPr>
        <w:t xml:space="preserve"> на </w:t>
      </w:r>
      <w:r w:rsidR="00510F9B">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B4171A" w:rsidRPr="00861442" w:rsidRDefault="00B4171A" w:rsidP="00B4171A">
      <w:pPr>
        <w:spacing w:after="0"/>
        <w:ind w:right="-240"/>
        <w:rPr>
          <w:rFonts w:ascii="Times New Roman" w:hAnsi="Times New Roman" w:cs="Times New Roman"/>
          <w:i/>
          <w:color w:val="000000"/>
          <w:sz w:val="24"/>
          <w:szCs w:val="24"/>
        </w:rPr>
      </w:pPr>
    </w:p>
    <w:p w:rsidR="00B4171A" w:rsidRDefault="00B4171A" w:rsidP="00B4171A">
      <w:pPr>
        <w:spacing w:line="240" w:lineRule="auto"/>
        <w:jc w:val="both"/>
        <w:rPr>
          <w:rFonts w:ascii="Times New Roman" w:hAnsi="Times New Roman" w:cs="Times New Roman"/>
          <w:color w:val="000000"/>
          <w:sz w:val="24"/>
          <w:szCs w:val="24"/>
        </w:rPr>
      </w:pPr>
      <w:r w:rsidRPr="00BD7B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w:t>
      </w:r>
      <w:proofErr w:type="spellStart"/>
      <w:r w:rsidRPr="00BD7BE5">
        <w:rPr>
          <w:rFonts w:ascii="Times New Roman" w:hAnsi="Times New Roman" w:cs="Times New Roman"/>
          <w:color w:val="000000"/>
          <w:sz w:val="24"/>
          <w:szCs w:val="24"/>
        </w:rPr>
        <w:t>пар</w:t>
      </w:r>
      <w:proofErr w:type="spellEnd"/>
      <w:r w:rsidRPr="00BD7BE5">
        <w:rPr>
          <w:rFonts w:ascii="Times New Roman" w:hAnsi="Times New Roman" w:cs="Times New Roman"/>
          <w:color w:val="000000"/>
          <w:sz w:val="24"/>
          <w:szCs w:val="24"/>
        </w:rPr>
        <w:t>. 1, б. „а“ във връзка с чл. 7 и чл. 13 от Общия регламент относно защитата на данните (Регламент (ЕС) 2016/679)</w:t>
      </w:r>
    </w:p>
    <w:p w:rsidR="00B4171A" w:rsidRPr="00BD7BE5" w:rsidRDefault="00B4171A" w:rsidP="00B4171A">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B4171A" w:rsidRDefault="00B4171A" w:rsidP="00B4171A">
      <w:pPr>
        <w:spacing w:line="240" w:lineRule="auto"/>
        <w:jc w:val="both"/>
        <w:rPr>
          <w:rFonts w:ascii="Times New Roman" w:hAnsi="Times New Roman" w:cs="Times New Roman"/>
          <w:color w:val="000000"/>
          <w:sz w:val="24"/>
          <w:szCs w:val="24"/>
        </w:rPr>
      </w:pPr>
    </w:p>
    <w:p w:rsidR="00B4171A" w:rsidRPr="00861442" w:rsidRDefault="00B4171A" w:rsidP="00B4171A">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Pr>
          <w:i/>
          <w:color w:val="000000"/>
          <w:lang w:eastAsia="en-US"/>
        </w:rPr>
        <w:t>Петя Ризова</w:t>
      </w:r>
      <w:r w:rsidRPr="00861442">
        <w:rPr>
          <w:i/>
          <w:color w:val="000000"/>
          <w:lang w:eastAsia="en-US"/>
        </w:rPr>
        <w:t xml:space="preserve"> – длъжностно лице по защита на данните </w:t>
      </w:r>
      <w:r>
        <w:rPr>
          <w:i/>
          <w:color w:val="000000"/>
          <w:lang w:eastAsia="en-US"/>
        </w:rPr>
        <w:t>РДГ Смолян</w:t>
      </w:r>
      <w:r w:rsidRPr="00861442">
        <w:rPr>
          <w:i/>
          <w:color w:val="000000"/>
          <w:lang w:eastAsia="en-US"/>
        </w:rPr>
        <w:t>.</w:t>
      </w:r>
    </w:p>
    <w:p w:rsidR="00B4171A" w:rsidRPr="00BD7BE5" w:rsidRDefault="00B4171A" w:rsidP="00B4171A">
      <w:pPr>
        <w:spacing w:line="240" w:lineRule="auto"/>
        <w:jc w:val="both"/>
        <w:rPr>
          <w:rFonts w:ascii="Times New Roman" w:hAnsi="Times New Roman" w:cs="Times New Roman"/>
          <w:color w:val="000000"/>
          <w:sz w:val="24"/>
          <w:szCs w:val="24"/>
        </w:rPr>
      </w:pPr>
    </w:p>
    <w:p w:rsidR="00B4171A" w:rsidRDefault="00B4171A" w:rsidP="00B4171A">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B4171A" w:rsidRDefault="00B4171A" w:rsidP="00B4171A">
      <w:pPr>
        <w:spacing w:after="0"/>
        <w:ind w:left="6381" w:right="-240" w:firstLine="709"/>
      </w:pPr>
      <w:r w:rsidRPr="000C7107">
        <w:rPr>
          <w:rFonts w:ascii="Times New Roman" w:hAnsi="Times New Roman" w:cs="Times New Roman"/>
          <w:color w:val="000000"/>
          <w:sz w:val="24"/>
          <w:szCs w:val="24"/>
          <w:lang w:val="ru-RU"/>
        </w:rPr>
        <w:t>(</w:t>
      </w:r>
      <w:proofErr w:type="spellStart"/>
      <w:r w:rsidRPr="000C7107">
        <w:rPr>
          <w:rFonts w:ascii="Times New Roman" w:hAnsi="Times New Roman" w:cs="Times New Roman"/>
          <w:color w:val="000000"/>
          <w:sz w:val="24"/>
          <w:szCs w:val="24"/>
          <w:lang w:val="ru-RU"/>
        </w:rPr>
        <w:t>име</w:t>
      </w:r>
      <w:proofErr w:type="spellEnd"/>
      <w:r w:rsidRPr="000C7107">
        <w:rPr>
          <w:rFonts w:ascii="Times New Roman" w:hAnsi="Times New Roman" w:cs="Times New Roman"/>
          <w:color w:val="000000"/>
          <w:sz w:val="24"/>
          <w:szCs w:val="24"/>
          <w:lang w:val="ru-RU"/>
        </w:rPr>
        <w:t xml:space="preserve">, </w:t>
      </w:r>
      <w:proofErr w:type="spellStart"/>
      <w:r w:rsidRPr="000C7107">
        <w:rPr>
          <w:rFonts w:ascii="Times New Roman" w:hAnsi="Times New Roman" w:cs="Times New Roman"/>
          <w:color w:val="000000"/>
          <w:sz w:val="24"/>
          <w:szCs w:val="24"/>
          <w:lang w:val="ru-RU"/>
        </w:rPr>
        <w:t>длъжност</w:t>
      </w:r>
      <w:proofErr w:type="spellEnd"/>
      <w:r w:rsidRPr="000C7107">
        <w:rPr>
          <w:rFonts w:ascii="Times New Roman" w:hAnsi="Times New Roman" w:cs="Times New Roman"/>
          <w:color w:val="000000"/>
          <w:sz w:val="24"/>
          <w:szCs w:val="24"/>
          <w:lang w:val="ru-RU"/>
        </w:rPr>
        <w:t>)</w:t>
      </w:r>
    </w:p>
    <w:p w:rsidR="00B4171A" w:rsidRDefault="00B4171A" w:rsidP="00B4171A"/>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FF490D" w:rsidP="00350AD5">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i/>
        </w:rPr>
        <w:t xml:space="preserve"> </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sectPr w:rsidR="00251080"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605" w:rsidRDefault="000A4605" w:rsidP="005C5EDB">
      <w:pPr>
        <w:spacing w:after="0" w:line="240" w:lineRule="auto"/>
      </w:pPr>
      <w:r>
        <w:separator/>
      </w:r>
    </w:p>
  </w:endnote>
  <w:endnote w:type="continuationSeparator" w:id="0">
    <w:p w:rsidR="000A4605" w:rsidRDefault="000A4605"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605" w:rsidRDefault="000A4605" w:rsidP="005C5EDB">
      <w:pPr>
        <w:spacing w:after="0" w:line="240" w:lineRule="auto"/>
      </w:pPr>
      <w:r>
        <w:separator/>
      </w:r>
    </w:p>
  </w:footnote>
  <w:footnote w:type="continuationSeparator" w:id="0">
    <w:p w:rsidR="000A4605" w:rsidRDefault="000A4605" w:rsidP="005C5EDB">
      <w:pPr>
        <w:spacing w:after="0" w:line="240" w:lineRule="auto"/>
      </w:pPr>
      <w:r>
        <w:continuationSeparator/>
      </w:r>
    </w:p>
  </w:footnote>
  <w:footnote w:id="1">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8F5701" w:rsidRDefault="008F5701"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w:t>
      </w:r>
      <w:r>
        <w:rPr>
          <w:rStyle w:val="DeltaViewInsertion"/>
          <w:b w:val="0"/>
          <w:i w:val="0"/>
        </w:rPr>
        <w:t xml:space="preserve">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lang w:val="bg-BG"/>
        </w:rPr>
        <w:t xml:space="preserve"> </w:t>
      </w:r>
      <w:r w:rsidRPr="00847BE5">
        <w:rPr>
          <w:b/>
          <w:lang w:val="bg-BG"/>
        </w:rPr>
        <w:t>годишният им счетоводен баланс не надхвърля 43 милиона евро.</w:t>
      </w:r>
    </w:p>
  </w:footnote>
  <w:footnote w:id="8">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Вж. точка </w:t>
      </w:r>
      <w:r>
        <w:t>III</w:t>
      </w:r>
      <w:r w:rsidRPr="00847BE5">
        <w:rPr>
          <w:lang w:val="bg-BG"/>
        </w:rPr>
        <w:t>.1.5 от обявлението за поръчка</w:t>
      </w:r>
    </w:p>
  </w:footnote>
  <w:footnote w:id="9">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Т.е. основната му цел е социалната и професионална интеграция на хора с увреждания или в неравностойно положение.</w:t>
      </w:r>
    </w:p>
  </w:footnote>
  <w:footnote w:id="10">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Позоваванията и класификацията, ако има такива, са определени в сертификацията.</w:t>
      </w:r>
    </w:p>
  </w:footnote>
  <w:footnote w:id="11">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По-специално като част от група, консорциум, съвместно предприятие или други подобни.</w:t>
      </w:r>
    </w:p>
  </w:footnote>
  <w:footnote w:id="12">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r>
      <w:r w:rsidRPr="00847BE5">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0">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1">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2">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5">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Вж. член 57, параграф 4 от Директива 2014/24/ЕС</w:t>
      </w:r>
    </w:p>
  </w:footnote>
  <w:footnote w:id="26">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w:t>
      </w:r>
      <w:r w:rsidRPr="00847BE5">
        <w:rPr>
          <w:lang w:val="bg-BG"/>
        </w:rPr>
        <w:t xml:space="preserve"> </w:t>
      </w:r>
      <w:r w:rsidRPr="00847BE5">
        <w:rPr>
          <w:b/>
          <w:lang w:val="bg-BG"/>
        </w:rPr>
        <w:t xml:space="preserve">възможност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2">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4">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5">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6">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7">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8">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Ако икономическият оператор</w:t>
      </w:r>
      <w:r w:rsidRPr="00847BE5">
        <w:rPr>
          <w:u w:val="single"/>
          <w:lang w:val="bg-BG"/>
        </w:rPr>
        <w:t xml:space="preserve"> </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8F5701" w:rsidRPr="00847BE5" w:rsidRDefault="008F5701" w:rsidP="009347D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посочете ясно към кой документ се отнася отговорът.</w:t>
      </w:r>
    </w:p>
  </w:footnote>
  <w:footnote w:id="45">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6">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7">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47BE5">
        <w:rPr>
          <w:sz w:val="22"/>
          <w:lang w:val="bg-BG"/>
        </w:rPr>
        <w:t xml:space="preserve"> </w:t>
      </w:r>
    </w:p>
  </w:footnote>
  <w:footnote w:id="48">
    <w:p w:rsidR="008F5701" w:rsidRPr="00847BE5" w:rsidRDefault="008F5701"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3">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3">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4">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8">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8023DA"/>
    <w:multiLevelType w:val="singleLevel"/>
    <w:tmpl w:val="573CF110"/>
    <w:lvl w:ilvl="0">
      <w:start w:val="1"/>
      <w:numFmt w:val="decimal"/>
      <w:lvlText w:val="%1."/>
      <w:lvlJc w:val="left"/>
      <w:pPr>
        <w:tabs>
          <w:tab w:val="num" w:pos="450"/>
        </w:tabs>
        <w:ind w:left="450" w:hanging="450"/>
      </w:pPr>
      <w:rPr>
        <w:b/>
      </w:rPr>
    </w:lvl>
  </w:abstractNum>
  <w:abstractNum w:abstractNumId="35">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8">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3"/>
  </w:num>
  <w:num w:numId="5">
    <w:abstractNumId w:val="31"/>
  </w:num>
  <w:num w:numId="6">
    <w:abstractNumId w:val="21"/>
  </w:num>
  <w:num w:numId="7">
    <w:abstractNumId w:val="23"/>
  </w:num>
  <w:num w:numId="8">
    <w:abstractNumId w:val="11"/>
  </w:num>
  <w:num w:numId="9">
    <w:abstractNumId w:val="29"/>
  </w:num>
  <w:num w:numId="10">
    <w:abstractNumId w:val="30"/>
  </w:num>
  <w:num w:numId="11">
    <w:abstractNumId w:val="14"/>
  </w:num>
  <w:num w:numId="12">
    <w:abstractNumId w:val="35"/>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6"/>
  </w:num>
  <w:num w:numId="19">
    <w:abstractNumId w:val="4"/>
  </w:num>
  <w:num w:numId="20">
    <w:abstractNumId w:val="20"/>
  </w:num>
  <w:num w:numId="21">
    <w:abstractNumId w:val="33"/>
  </w:num>
  <w:num w:numId="22">
    <w:abstractNumId w:val="7"/>
  </w:num>
  <w:num w:numId="23">
    <w:abstractNumId w:val="38"/>
  </w:num>
  <w:num w:numId="24">
    <w:abstractNumId w:val="17"/>
  </w:num>
  <w:num w:numId="25">
    <w:abstractNumId w:val="19"/>
  </w:num>
  <w:num w:numId="26">
    <w:abstractNumId w:val="5"/>
  </w:num>
  <w:num w:numId="27">
    <w:abstractNumId w:val="8"/>
  </w:num>
  <w:num w:numId="28">
    <w:abstractNumId w:val="22"/>
  </w:num>
  <w:num w:numId="29">
    <w:abstractNumId w:val="2"/>
  </w:num>
  <w:num w:numId="30">
    <w:abstractNumId w:val="16"/>
  </w:num>
  <w:num w:numId="31">
    <w:abstractNumId w:val="15"/>
  </w:num>
  <w:num w:numId="32">
    <w:abstractNumId w:val="12"/>
  </w:num>
  <w:num w:numId="33">
    <w:abstractNumId w:val="32"/>
  </w:num>
  <w:num w:numId="34">
    <w:abstractNumId w:val="3"/>
  </w:num>
  <w:num w:numId="35">
    <w:abstractNumId w:val="27"/>
  </w:num>
  <w:num w:numId="36">
    <w:abstractNumId w:val="24"/>
  </w:num>
  <w:num w:numId="37">
    <w:abstractNumId w:val="37"/>
  </w:num>
  <w:num w:numId="38">
    <w:abstractNumId w:val="26"/>
  </w:num>
  <w:num w:numId="39">
    <w:abstractNumId w:val="18"/>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04985"/>
    <w:rsid w:val="00006430"/>
    <w:rsid w:val="00006E67"/>
    <w:rsid w:val="00012F73"/>
    <w:rsid w:val="00031378"/>
    <w:rsid w:val="000347C4"/>
    <w:rsid w:val="00043D9E"/>
    <w:rsid w:val="00061C12"/>
    <w:rsid w:val="0006215F"/>
    <w:rsid w:val="00083F04"/>
    <w:rsid w:val="00086339"/>
    <w:rsid w:val="000918B7"/>
    <w:rsid w:val="00094897"/>
    <w:rsid w:val="000A1C04"/>
    <w:rsid w:val="000A4605"/>
    <w:rsid w:val="000A4BBE"/>
    <w:rsid w:val="000B0F34"/>
    <w:rsid w:val="000B10EC"/>
    <w:rsid w:val="000B5787"/>
    <w:rsid w:val="000C73E8"/>
    <w:rsid w:val="00107B71"/>
    <w:rsid w:val="00112FAB"/>
    <w:rsid w:val="00120F7C"/>
    <w:rsid w:val="00141342"/>
    <w:rsid w:val="001451E2"/>
    <w:rsid w:val="001504DD"/>
    <w:rsid w:val="00152C27"/>
    <w:rsid w:val="00165C54"/>
    <w:rsid w:val="00165C8B"/>
    <w:rsid w:val="001665DF"/>
    <w:rsid w:val="00185709"/>
    <w:rsid w:val="00186612"/>
    <w:rsid w:val="0019287E"/>
    <w:rsid w:val="001967F5"/>
    <w:rsid w:val="001B3C28"/>
    <w:rsid w:val="001B6AEF"/>
    <w:rsid w:val="001C4D4B"/>
    <w:rsid w:val="001D1563"/>
    <w:rsid w:val="001D18C3"/>
    <w:rsid w:val="001D5D00"/>
    <w:rsid w:val="001E2EA9"/>
    <w:rsid w:val="0021225B"/>
    <w:rsid w:val="002220A0"/>
    <w:rsid w:val="002330E7"/>
    <w:rsid w:val="00234AD3"/>
    <w:rsid w:val="00240FC3"/>
    <w:rsid w:val="002470ED"/>
    <w:rsid w:val="00250168"/>
    <w:rsid w:val="00251080"/>
    <w:rsid w:val="002578E6"/>
    <w:rsid w:val="00257908"/>
    <w:rsid w:val="0027308A"/>
    <w:rsid w:val="00275505"/>
    <w:rsid w:val="00280306"/>
    <w:rsid w:val="002932A1"/>
    <w:rsid w:val="002B1A8D"/>
    <w:rsid w:val="002C6492"/>
    <w:rsid w:val="002E2902"/>
    <w:rsid w:val="002F4E4E"/>
    <w:rsid w:val="0030495E"/>
    <w:rsid w:val="00314A5F"/>
    <w:rsid w:val="00320E3D"/>
    <w:rsid w:val="0033425C"/>
    <w:rsid w:val="00334C19"/>
    <w:rsid w:val="003370BF"/>
    <w:rsid w:val="00346821"/>
    <w:rsid w:val="00350AD5"/>
    <w:rsid w:val="00354540"/>
    <w:rsid w:val="00357A1C"/>
    <w:rsid w:val="00373929"/>
    <w:rsid w:val="0037406C"/>
    <w:rsid w:val="00381BD6"/>
    <w:rsid w:val="00385A8D"/>
    <w:rsid w:val="003A08BC"/>
    <w:rsid w:val="003A7AA6"/>
    <w:rsid w:val="003C397C"/>
    <w:rsid w:val="003C496C"/>
    <w:rsid w:val="003E7740"/>
    <w:rsid w:val="003F62A7"/>
    <w:rsid w:val="003F690F"/>
    <w:rsid w:val="004005DF"/>
    <w:rsid w:val="00400843"/>
    <w:rsid w:val="00402011"/>
    <w:rsid w:val="004134DB"/>
    <w:rsid w:val="00414CF2"/>
    <w:rsid w:val="00414F4B"/>
    <w:rsid w:val="00426A87"/>
    <w:rsid w:val="00446D5B"/>
    <w:rsid w:val="004517C5"/>
    <w:rsid w:val="00453737"/>
    <w:rsid w:val="00463D2E"/>
    <w:rsid w:val="004905C7"/>
    <w:rsid w:val="00495376"/>
    <w:rsid w:val="004A057C"/>
    <w:rsid w:val="004A1513"/>
    <w:rsid w:val="004B6694"/>
    <w:rsid w:val="004C373F"/>
    <w:rsid w:val="004E3348"/>
    <w:rsid w:val="004E5DEF"/>
    <w:rsid w:val="004F6A2C"/>
    <w:rsid w:val="00505694"/>
    <w:rsid w:val="005063C2"/>
    <w:rsid w:val="00510F9B"/>
    <w:rsid w:val="00512BAE"/>
    <w:rsid w:val="00514C01"/>
    <w:rsid w:val="00515B3D"/>
    <w:rsid w:val="00527258"/>
    <w:rsid w:val="00551F20"/>
    <w:rsid w:val="00561B80"/>
    <w:rsid w:val="00575F37"/>
    <w:rsid w:val="00576F16"/>
    <w:rsid w:val="00581AD7"/>
    <w:rsid w:val="00582676"/>
    <w:rsid w:val="00590E89"/>
    <w:rsid w:val="00592BCC"/>
    <w:rsid w:val="005A1A2F"/>
    <w:rsid w:val="005B2829"/>
    <w:rsid w:val="005B67E5"/>
    <w:rsid w:val="005B7FD0"/>
    <w:rsid w:val="005C251A"/>
    <w:rsid w:val="005C5EDB"/>
    <w:rsid w:val="005D1C36"/>
    <w:rsid w:val="005E1EE7"/>
    <w:rsid w:val="005E2BA5"/>
    <w:rsid w:val="005E396B"/>
    <w:rsid w:val="005E439E"/>
    <w:rsid w:val="005F10BD"/>
    <w:rsid w:val="005F5A90"/>
    <w:rsid w:val="005F5FC1"/>
    <w:rsid w:val="00621A3C"/>
    <w:rsid w:val="006438FE"/>
    <w:rsid w:val="00654994"/>
    <w:rsid w:val="0066361D"/>
    <w:rsid w:val="006656CA"/>
    <w:rsid w:val="006715EC"/>
    <w:rsid w:val="00673F53"/>
    <w:rsid w:val="00680ED0"/>
    <w:rsid w:val="006866CE"/>
    <w:rsid w:val="0069039D"/>
    <w:rsid w:val="00696A49"/>
    <w:rsid w:val="006A0EEE"/>
    <w:rsid w:val="006A1EA1"/>
    <w:rsid w:val="006A1F38"/>
    <w:rsid w:val="006A78BD"/>
    <w:rsid w:val="006A7994"/>
    <w:rsid w:val="006D289A"/>
    <w:rsid w:val="006E28C2"/>
    <w:rsid w:val="006E6817"/>
    <w:rsid w:val="006F2DA6"/>
    <w:rsid w:val="00712083"/>
    <w:rsid w:val="007168A8"/>
    <w:rsid w:val="00717623"/>
    <w:rsid w:val="00722E58"/>
    <w:rsid w:val="007314B0"/>
    <w:rsid w:val="00732670"/>
    <w:rsid w:val="00733CDF"/>
    <w:rsid w:val="00735626"/>
    <w:rsid w:val="00742236"/>
    <w:rsid w:val="00752FB1"/>
    <w:rsid w:val="0076020C"/>
    <w:rsid w:val="00766993"/>
    <w:rsid w:val="00773DA2"/>
    <w:rsid w:val="007772AF"/>
    <w:rsid w:val="007777AE"/>
    <w:rsid w:val="00785854"/>
    <w:rsid w:val="00790B49"/>
    <w:rsid w:val="00794749"/>
    <w:rsid w:val="007A3F23"/>
    <w:rsid w:val="007C1E57"/>
    <w:rsid w:val="007C452E"/>
    <w:rsid w:val="008200F4"/>
    <w:rsid w:val="008268D0"/>
    <w:rsid w:val="00826BF9"/>
    <w:rsid w:val="00835CD7"/>
    <w:rsid w:val="00845A09"/>
    <w:rsid w:val="00847BE5"/>
    <w:rsid w:val="00851E3E"/>
    <w:rsid w:val="00856DA9"/>
    <w:rsid w:val="00860F05"/>
    <w:rsid w:val="00863A74"/>
    <w:rsid w:val="00891679"/>
    <w:rsid w:val="00895AC0"/>
    <w:rsid w:val="00897469"/>
    <w:rsid w:val="008A0002"/>
    <w:rsid w:val="008A2075"/>
    <w:rsid w:val="008A7940"/>
    <w:rsid w:val="008C4ACF"/>
    <w:rsid w:val="008C5DD3"/>
    <w:rsid w:val="008D059A"/>
    <w:rsid w:val="008D30BD"/>
    <w:rsid w:val="008D4172"/>
    <w:rsid w:val="008D5A5B"/>
    <w:rsid w:val="008E30B1"/>
    <w:rsid w:val="008F5701"/>
    <w:rsid w:val="00906126"/>
    <w:rsid w:val="00917BFE"/>
    <w:rsid w:val="009335A6"/>
    <w:rsid w:val="009347D7"/>
    <w:rsid w:val="009359F7"/>
    <w:rsid w:val="009509CF"/>
    <w:rsid w:val="00961942"/>
    <w:rsid w:val="0096730F"/>
    <w:rsid w:val="0097572E"/>
    <w:rsid w:val="009759A8"/>
    <w:rsid w:val="0097731C"/>
    <w:rsid w:val="00980FA1"/>
    <w:rsid w:val="0098336E"/>
    <w:rsid w:val="00994E82"/>
    <w:rsid w:val="00995DD6"/>
    <w:rsid w:val="009976E0"/>
    <w:rsid w:val="009B4206"/>
    <w:rsid w:val="009B5401"/>
    <w:rsid w:val="009D1EDA"/>
    <w:rsid w:val="009D36BE"/>
    <w:rsid w:val="009E334F"/>
    <w:rsid w:val="00A13A19"/>
    <w:rsid w:val="00A15BF5"/>
    <w:rsid w:val="00A349AA"/>
    <w:rsid w:val="00A404FF"/>
    <w:rsid w:val="00A53B83"/>
    <w:rsid w:val="00A66CB1"/>
    <w:rsid w:val="00A72B11"/>
    <w:rsid w:val="00A77F44"/>
    <w:rsid w:val="00A95FD1"/>
    <w:rsid w:val="00AA676D"/>
    <w:rsid w:val="00AB74CC"/>
    <w:rsid w:val="00AE4428"/>
    <w:rsid w:val="00AF2968"/>
    <w:rsid w:val="00AF43D9"/>
    <w:rsid w:val="00B04746"/>
    <w:rsid w:val="00B15FDC"/>
    <w:rsid w:val="00B17F96"/>
    <w:rsid w:val="00B2008E"/>
    <w:rsid w:val="00B24A46"/>
    <w:rsid w:val="00B4171A"/>
    <w:rsid w:val="00B64C32"/>
    <w:rsid w:val="00B65F03"/>
    <w:rsid w:val="00B712B3"/>
    <w:rsid w:val="00B84781"/>
    <w:rsid w:val="00BA787D"/>
    <w:rsid w:val="00BB7DC4"/>
    <w:rsid w:val="00BC3DF9"/>
    <w:rsid w:val="00BC5FBF"/>
    <w:rsid w:val="00BD7C1F"/>
    <w:rsid w:val="00BF0566"/>
    <w:rsid w:val="00BF34C0"/>
    <w:rsid w:val="00C12D89"/>
    <w:rsid w:val="00C156CF"/>
    <w:rsid w:val="00C24200"/>
    <w:rsid w:val="00C30E01"/>
    <w:rsid w:val="00C44C96"/>
    <w:rsid w:val="00C45083"/>
    <w:rsid w:val="00C60123"/>
    <w:rsid w:val="00C625A8"/>
    <w:rsid w:val="00C80DB4"/>
    <w:rsid w:val="00C8678D"/>
    <w:rsid w:val="00CB51B8"/>
    <w:rsid w:val="00CC1A2A"/>
    <w:rsid w:val="00CC7D76"/>
    <w:rsid w:val="00CD21A0"/>
    <w:rsid w:val="00CD7748"/>
    <w:rsid w:val="00CF5E05"/>
    <w:rsid w:val="00D120C9"/>
    <w:rsid w:val="00D227AC"/>
    <w:rsid w:val="00D236A7"/>
    <w:rsid w:val="00D23D91"/>
    <w:rsid w:val="00D24D93"/>
    <w:rsid w:val="00D35086"/>
    <w:rsid w:val="00D40DA8"/>
    <w:rsid w:val="00D44D36"/>
    <w:rsid w:val="00D46895"/>
    <w:rsid w:val="00D51E36"/>
    <w:rsid w:val="00D542FF"/>
    <w:rsid w:val="00D76845"/>
    <w:rsid w:val="00D82C07"/>
    <w:rsid w:val="00D919AB"/>
    <w:rsid w:val="00DB56F2"/>
    <w:rsid w:val="00DC1A37"/>
    <w:rsid w:val="00DC2C08"/>
    <w:rsid w:val="00DC464B"/>
    <w:rsid w:val="00DC78D7"/>
    <w:rsid w:val="00DF2409"/>
    <w:rsid w:val="00DF3911"/>
    <w:rsid w:val="00DF4D75"/>
    <w:rsid w:val="00DF6D77"/>
    <w:rsid w:val="00DF73DD"/>
    <w:rsid w:val="00DF7C91"/>
    <w:rsid w:val="00E052BE"/>
    <w:rsid w:val="00E12936"/>
    <w:rsid w:val="00E3132F"/>
    <w:rsid w:val="00E34A42"/>
    <w:rsid w:val="00E62A45"/>
    <w:rsid w:val="00E63E21"/>
    <w:rsid w:val="00E656D2"/>
    <w:rsid w:val="00E840C3"/>
    <w:rsid w:val="00E97131"/>
    <w:rsid w:val="00EA497A"/>
    <w:rsid w:val="00EA73F1"/>
    <w:rsid w:val="00EC2169"/>
    <w:rsid w:val="00ED0D05"/>
    <w:rsid w:val="00ED5C16"/>
    <w:rsid w:val="00EE01FD"/>
    <w:rsid w:val="00EE132D"/>
    <w:rsid w:val="00EF3C1F"/>
    <w:rsid w:val="00EF723F"/>
    <w:rsid w:val="00F56B59"/>
    <w:rsid w:val="00F8496A"/>
    <w:rsid w:val="00F87468"/>
    <w:rsid w:val="00F970B0"/>
    <w:rsid w:val="00FA0B28"/>
    <w:rsid w:val="00FA6D70"/>
    <w:rsid w:val="00FF49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B990F-0B5D-49F5-90D6-EF8DF0C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uiPriority w:val="99"/>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 w:type="character" w:customStyle="1" w:styleId="ala33">
    <w:name w:val="al_a33"/>
    <w:rsid w:val="00FF49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7886">
      <w:bodyDiv w:val="1"/>
      <w:marLeft w:val="0"/>
      <w:marRight w:val="0"/>
      <w:marTop w:val="0"/>
      <w:marBottom w:val="0"/>
      <w:divBdr>
        <w:top w:val="none" w:sz="0" w:space="0" w:color="auto"/>
        <w:left w:val="none" w:sz="0" w:space="0" w:color="auto"/>
        <w:bottom w:val="none" w:sz="0" w:space="0" w:color="auto"/>
        <w:right w:val="none" w:sz="0" w:space="0" w:color="auto"/>
      </w:divBdr>
    </w:div>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2134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gsmolian@nug.bg" TargetMode="Externa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7E58-5292-4093-9B92-6A00A3C7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45</Pages>
  <Words>13258</Words>
  <Characters>75571</Characters>
  <Application>Microsoft Office Word</Application>
  <DocSecurity>0</DocSecurity>
  <Lines>629</Lines>
  <Paragraphs>177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Georgi</cp:lastModifiedBy>
  <cp:revision>190</cp:revision>
  <cp:lastPrinted>2018-11-09T12:22:00Z</cp:lastPrinted>
  <dcterms:created xsi:type="dcterms:W3CDTF">2017-01-06T06:24:00Z</dcterms:created>
  <dcterms:modified xsi:type="dcterms:W3CDTF">2018-11-30T09:08:00Z</dcterms:modified>
</cp:coreProperties>
</file>