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D90" w:rsidRDefault="00D35D90" w:rsidP="00D35D90">
      <w:pPr>
        <w:jc w:val="center"/>
        <w:rPr>
          <w:b/>
        </w:rPr>
      </w:pPr>
      <w:r>
        <w:rPr>
          <w:b/>
        </w:rPr>
        <w:t>ДОПЪЛНИТЕЛНО СПОРАЗУМЕНИЕ /</w:t>
      </w:r>
      <w:r w:rsidRPr="00D652CD">
        <w:rPr>
          <w:b/>
        </w:rPr>
        <w:t>АНЕКС</w:t>
      </w:r>
      <w:r w:rsidR="00316B63">
        <w:rPr>
          <w:b/>
        </w:rPr>
        <w:t xml:space="preserve">/ </w:t>
      </w:r>
    </w:p>
    <w:p w:rsidR="008E7A70" w:rsidRPr="008E7A70" w:rsidRDefault="008E7A70" w:rsidP="008E7A70">
      <w:pPr>
        <w:tabs>
          <w:tab w:val="left" w:pos="-284"/>
          <w:tab w:val="left" w:pos="9781"/>
        </w:tabs>
        <w:jc w:val="center"/>
      </w:pPr>
      <w:r w:rsidRPr="008E7A70">
        <w:t xml:space="preserve">№ </w:t>
      </w:r>
      <w:r w:rsidR="00AA28B7">
        <w:t>РД09-09/15.05.</w:t>
      </w:r>
      <w:r w:rsidR="00974707">
        <w:t>2020</w:t>
      </w:r>
      <w:r w:rsidRPr="008E7A70">
        <w:t>г.</w:t>
      </w:r>
    </w:p>
    <w:p w:rsidR="00777BDC" w:rsidRPr="004C49FD" w:rsidRDefault="0067165E" w:rsidP="004C49FD">
      <w:pPr>
        <w:tabs>
          <w:tab w:val="left" w:pos="-284"/>
          <w:tab w:val="left" w:pos="9781"/>
        </w:tabs>
        <w:jc w:val="center"/>
      </w:pPr>
      <w:r>
        <w:t xml:space="preserve">№ </w:t>
      </w:r>
      <w:r w:rsidR="006001CA">
        <w:t>19-Д-0037-1</w:t>
      </w:r>
      <w:bookmarkStart w:id="0" w:name="_GoBack"/>
      <w:bookmarkEnd w:id="0"/>
      <w:r w:rsidR="00AA28B7">
        <w:t>/13.05</w:t>
      </w:r>
      <w:r>
        <w:t>.</w:t>
      </w:r>
      <w:r w:rsidR="00974707">
        <w:t>2020</w:t>
      </w:r>
      <w:r w:rsidR="008E7A70" w:rsidRPr="008E7A70">
        <w:t>г.</w:t>
      </w:r>
    </w:p>
    <w:p w:rsidR="00D35D90" w:rsidRPr="00C14B34" w:rsidRDefault="00A4095F" w:rsidP="00D35D90">
      <w:pPr>
        <w:jc w:val="center"/>
        <w:rPr>
          <w:b/>
        </w:rPr>
      </w:pPr>
      <w:r>
        <w:rPr>
          <w:b/>
        </w:rPr>
        <w:t xml:space="preserve">Към </w:t>
      </w:r>
      <w:r w:rsidR="00F474F5">
        <w:rPr>
          <w:b/>
        </w:rPr>
        <w:t>Договор № РД09-07</w:t>
      </w:r>
      <w:r w:rsidR="00C14B34" w:rsidRPr="00C14B34">
        <w:rPr>
          <w:b/>
        </w:rPr>
        <w:t>/20.03.2</w:t>
      </w:r>
      <w:r w:rsidR="00F474F5">
        <w:rPr>
          <w:b/>
        </w:rPr>
        <w:t>019г. на РДГ Смолян и №19-д-0039</w:t>
      </w:r>
      <w:r w:rsidR="00C14B34" w:rsidRPr="00C14B34">
        <w:rPr>
          <w:b/>
        </w:rPr>
        <w:t xml:space="preserve">/20.03.2019г. на ЮЦДП </w:t>
      </w:r>
      <w:proofErr w:type="spellStart"/>
      <w:r w:rsidR="00C14B34" w:rsidRPr="00C14B34">
        <w:rPr>
          <w:b/>
        </w:rPr>
        <w:t>гр.Смолян</w:t>
      </w:r>
      <w:proofErr w:type="spellEnd"/>
    </w:p>
    <w:p w:rsidR="00777BDC" w:rsidRDefault="00777BDC" w:rsidP="00D35D90">
      <w:pPr>
        <w:rPr>
          <w:b/>
        </w:rPr>
      </w:pPr>
    </w:p>
    <w:p w:rsidR="00D35D90" w:rsidRDefault="00AA28B7" w:rsidP="00953744">
      <w:pPr>
        <w:ind w:firstLine="360"/>
        <w:jc w:val="both"/>
        <w:rPr>
          <w:b/>
        </w:rPr>
      </w:pPr>
      <w:r>
        <w:rPr>
          <w:b/>
        </w:rPr>
        <w:t>Днес, 15.05</w:t>
      </w:r>
      <w:r w:rsidR="00977F2D">
        <w:rPr>
          <w:b/>
        </w:rPr>
        <w:t>.2020</w:t>
      </w:r>
      <w:r w:rsidR="00D35D90">
        <w:rPr>
          <w:b/>
        </w:rPr>
        <w:t xml:space="preserve">г., в </w:t>
      </w:r>
      <w:proofErr w:type="spellStart"/>
      <w:r w:rsidR="00D35D90">
        <w:rPr>
          <w:b/>
        </w:rPr>
        <w:t>гр.Смолян</w:t>
      </w:r>
      <w:proofErr w:type="spellEnd"/>
      <w:r w:rsidR="00D35D90">
        <w:rPr>
          <w:b/>
        </w:rPr>
        <w:t xml:space="preserve">, </w:t>
      </w:r>
      <w:r w:rsidR="00503ABF">
        <w:rPr>
          <w:b/>
        </w:rPr>
        <w:t xml:space="preserve"> </w:t>
      </w:r>
      <w:r w:rsidR="002620A6">
        <w:rPr>
          <w:b/>
        </w:rPr>
        <w:t>на основание чл.3</w:t>
      </w:r>
      <w:r w:rsidR="00D35D90">
        <w:rPr>
          <w:b/>
        </w:rPr>
        <w:t xml:space="preserve">7 от </w:t>
      </w:r>
      <w:r w:rsidR="00F474F5">
        <w:rPr>
          <w:b/>
        </w:rPr>
        <w:t>Договор № РД09-07</w:t>
      </w:r>
      <w:r w:rsidR="00977F2D" w:rsidRPr="00C14B34">
        <w:rPr>
          <w:b/>
        </w:rPr>
        <w:t>/20.03.2</w:t>
      </w:r>
      <w:r w:rsidR="00977F2D">
        <w:rPr>
          <w:b/>
        </w:rPr>
        <w:t>019г. на РДГ Смолян и №19-д-003</w:t>
      </w:r>
      <w:r w:rsidR="00F474F5">
        <w:rPr>
          <w:b/>
        </w:rPr>
        <w:t>9</w:t>
      </w:r>
      <w:r w:rsidR="00977F2D" w:rsidRPr="00C14B34">
        <w:rPr>
          <w:b/>
        </w:rPr>
        <w:t xml:space="preserve">/20.03.2019г. на ЮЦДП </w:t>
      </w:r>
      <w:proofErr w:type="spellStart"/>
      <w:r w:rsidR="00977F2D" w:rsidRPr="00C14B34">
        <w:rPr>
          <w:b/>
        </w:rPr>
        <w:t>гр.Смолян</w:t>
      </w:r>
      <w:proofErr w:type="spellEnd"/>
      <w:r w:rsidR="00D35D90">
        <w:rPr>
          <w:b/>
        </w:rPr>
        <w:t xml:space="preserve">, сключен между РДГ Смолян </w:t>
      </w:r>
      <w:r w:rsidR="008E7A70">
        <w:rPr>
          <w:b/>
        </w:rPr>
        <w:t xml:space="preserve">и </w:t>
      </w:r>
      <w:proofErr w:type="spellStart"/>
      <w:r w:rsidR="008E7A70">
        <w:rPr>
          <w:b/>
        </w:rPr>
        <w:t>Южноцентрално</w:t>
      </w:r>
      <w:proofErr w:type="spellEnd"/>
      <w:r w:rsidR="008E7A70">
        <w:rPr>
          <w:b/>
        </w:rPr>
        <w:t xml:space="preserve"> държавно предприятие </w:t>
      </w:r>
      <w:proofErr w:type="spellStart"/>
      <w:r w:rsidR="008E7A70">
        <w:rPr>
          <w:b/>
        </w:rPr>
        <w:t>гр.Смолян</w:t>
      </w:r>
      <w:proofErr w:type="spellEnd"/>
      <w:r w:rsidR="008E7A70">
        <w:rPr>
          <w:b/>
        </w:rPr>
        <w:t xml:space="preserve">, </w:t>
      </w:r>
      <w:r w:rsidR="00D35D90">
        <w:rPr>
          <w:b/>
        </w:rPr>
        <w:t xml:space="preserve">и </w:t>
      </w:r>
      <w:r w:rsidR="002620A6" w:rsidRPr="00F7145B">
        <w:t xml:space="preserve"> </w:t>
      </w:r>
      <w:r w:rsidR="002620A6" w:rsidRPr="00F7145B">
        <w:rPr>
          <w:rFonts w:eastAsiaTheme="minorHAnsi"/>
          <w:b/>
          <w:bCs/>
          <w:lang w:eastAsia="en-US"/>
        </w:rPr>
        <w:t>„</w:t>
      </w:r>
      <w:r w:rsidR="00F474F5">
        <w:rPr>
          <w:rFonts w:eastAsiaTheme="minorHAnsi"/>
          <w:b/>
          <w:bCs/>
          <w:lang w:eastAsia="en-US"/>
        </w:rPr>
        <w:t xml:space="preserve">Нишава </w:t>
      </w:r>
      <w:proofErr w:type="spellStart"/>
      <w:r w:rsidR="00F474F5">
        <w:rPr>
          <w:rFonts w:eastAsiaTheme="minorHAnsi"/>
          <w:b/>
          <w:bCs/>
          <w:lang w:eastAsia="en-US"/>
        </w:rPr>
        <w:t>КиТ</w:t>
      </w:r>
      <w:proofErr w:type="spellEnd"/>
      <w:r w:rsidR="002620A6" w:rsidRPr="00F7145B">
        <w:rPr>
          <w:rFonts w:eastAsiaTheme="minorHAnsi"/>
          <w:b/>
          <w:bCs/>
          <w:lang w:eastAsia="en-US"/>
        </w:rPr>
        <w:t>“ ООД</w:t>
      </w:r>
      <w:r w:rsidR="00F81BDF">
        <w:rPr>
          <w:rFonts w:eastAsiaTheme="minorHAnsi"/>
          <w:b/>
          <w:bCs/>
          <w:lang w:eastAsia="en-US"/>
        </w:rPr>
        <w:t>,</w:t>
      </w:r>
      <w:r w:rsidR="002620A6">
        <w:rPr>
          <w:b/>
        </w:rPr>
        <w:t xml:space="preserve"> </w:t>
      </w:r>
      <w:r w:rsidR="00D35D90">
        <w:rPr>
          <w:b/>
        </w:rPr>
        <w:t>и</w:t>
      </w:r>
      <w:r w:rsidR="00F81BDF">
        <w:rPr>
          <w:b/>
        </w:rPr>
        <w:t xml:space="preserve"> във връзка с</w:t>
      </w:r>
      <w:r w:rsidR="00D35D90">
        <w:rPr>
          <w:b/>
        </w:rPr>
        <w:t xml:space="preserve"> </w:t>
      </w:r>
      <w:r w:rsidR="002148B9">
        <w:rPr>
          <w:b/>
        </w:rPr>
        <w:t>писмо</w:t>
      </w:r>
      <w:r w:rsidR="00D35D90">
        <w:rPr>
          <w:b/>
        </w:rPr>
        <w:t xml:space="preserve"> с </w:t>
      </w:r>
      <w:r w:rsidR="002148B9">
        <w:rPr>
          <w:b/>
        </w:rPr>
        <w:t xml:space="preserve">вх.№ </w:t>
      </w:r>
      <w:r w:rsidR="002620A6">
        <w:rPr>
          <w:b/>
        </w:rPr>
        <w:t xml:space="preserve">РДГ13- </w:t>
      </w:r>
      <w:r w:rsidR="00405FAC">
        <w:rPr>
          <w:b/>
        </w:rPr>
        <w:t>2714/07</w:t>
      </w:r>
      <w:r w:rsidR="00977F2D">
        <w:rPr>
          <w:b/>
        </w:rPr>
        <w:t>.05.2020</w:t>
      </w:r>
      <w:r w:rsidR="002148B9">
        <w:rPr>
          <w:b/>
        </w:rPr>
        <w:t xml:space="preserve">г. на </w:t>
      </w:r>
      <w:r w:rsidR="006126EB">
        <w:rPr>
          <w:rFonts w:eastAsiaTheme="minorHAnsi"/>
          <w:b/>
          <w:bCs/>
          <w:lang w:eastAsia="en-US"/>
        </w:rPr>
        <w:t xml:space="preserve">Нишава </w:t>
      </w:r>
      <w:proofErr w:type="spellStart"/>
      <w:r w:rsidR="006126EB">
        <w:rPr>
          <w:rFonts w:eastAsiaTheme="minorHAnsi"/>
          <w:b/>
          <w:bCs/>
          <w:lang w:eastAsia="en-US"/>
        </w:rPr>
        <w:t>КиТ</w:t>
      </w:r>
      <w:proofErr w:type="spellEnd"/>
      <w:r w:rsidR="006126EB" w:rsidRPr="00F7145B">
        <w:rPr>
          <w:rFonts w:eastAsiaTheme="minorHAnsi"/>
          <w:b/>
          <w:bCs/>
          <w:lang w:eastAsia="en-US"/>
        </w:rPr>
        <w:t>“ ООД</w:t>
      </w:r>
      <w:r w:rsidR="002148B9">
        <w:rPr>
          <w:b/>
        </w:rPr>
        <w:t xml:space="preserve">, </w:t>
      </w:r>
      <w:r w:rsidR="00A01021">
        <w:rPr>
          <w:b/>
        </w:rPr>
        <w:t>и възможността дадена в</w:t>
      </w:r>
      <w:r w:rsidR="00AF2D6E">
        <w:rPr>
          <w:b/>
        </w:rPr>
        <w:t xml:space="preserve"> чл.116, ал.1, т.7 във връзка с ал.5</w:t>
      </w:r>
      <w:r w:rsidR="00D35D90">
        <w:rPr>
          <w:b/>
        </w:rPr>
        <w:t xml:space="preserve"> от ЗОП се сключи настоящето допълнително споразумение/Анекс/ между:</w:t>
      </w:r>
    </w:p>
    <w:p w:rsidR="004D1EA3" w:rsidRPr="004D1EA3" w:rsidRDefault="00F7145B" w:rsidP="004D1EA3">
      <w:pPr>
        <w:jc w:val="both"/>
        <w:rPr>
          <w:rFonts w:eastAsiaTheme="minorHAnsi"/>
          <w:b/>
          <w:lang w:eastAsia="en-US"/>
        </w:rPr>
      </w:pPr>
      <w:r w:rsidRPr="00F7145B">
        <w:rPr>
          <w:rFonts w:eastAsiaTheme="minorHAnsi"/>
          <w:b/>
          <w:lang w:eastAsia="en-US"/>
        </w:rPr>
        <w:t>1.</w:t>
      </w:r>
      <w:r>
        <w:rPr>
          <w:rFonts w:eastAsiaTheme="minorHAnsi"/>
          <w:b/>
          <w:lang w:val="en-US" w:eastAsia="en-US"/>
        </w:rPr>
        <w:t xml:space="preserve"> </w:t>
      </w:r>
      <w:r w:rsidRPr="00F7145B">
        <w:rPr>
          <w:rFonts w:eastAsiaTheme="minorHAnsi"/>
          <w:b/>
          <w:lang w:eastAsia="en-US"/>
        </w:rPr>
        <w:t>Регионална дирекция по горите гр. Смолян</w:t>
      </w:r>
      <w:r w:rsidRPr="00F7145B">
        <w:rPr>
          <w:rFonts w:eastAsiaTheme="minorHAnsi"/>
          <w:lang w:eastAsia="en-US"/>
        </w:rPr>
        <w:t xml:space="preserve">, област Смолян, </w:t>
      </w:r>
      <w:r w:rsidRPr="00F7145B">
        <w:rPr>
          <w:rFonts w:eastAsiaTheme="minorHAnsi"/>
          <w:lang w:val="ru-RU" w:eastAsia="en-US"/>
        </w:rPr>
        <w:t>БУЛСТАТ 000615424 и адрес на управление гр. Смолян, ул.</w:t>
      </w:r>
      <w:r w:rsidRPr="00F7145B">
        <w:rPr>
          <w:lang w:val="ru-RU"/>
        </w:rPr>
        <w:t xml:space="preserve"> </w:t>
      </w:r>
      <w:r w:rsidRPr="00F7145B">
        <w:t>„</w:t>
      </w:r>
      <w:proofErr w:type="spellStart"/>
      <w:r w:rsidRPr="00F7145B">
        <w:rPr>
          <w:rFonts w:eastAsiaTheme="minorHAnsi"/>
          <w:lang w:val="ru-RU" w:eastAsia="en-US"/>
        </w:rPr>
        <w:t>Първи</w:t>
      </w:r>
      <w:proofErr w:type="spellEnd"/>
      <w:r w:rsidRPr="00F7145B">
        <w:rPr>
          <w:rFonts w:eastAsiaTheme="minorHAnsi"/>
          <w:lang w:val="ru-RU" w:eastAsia="en-US"/>
        </w:rPr>
        <w:t xml:space="preserve"> май</w:t>
      </w:r>
      <w:r w:rsidRPr="00F7145B">
        <w:t>„</w:t>
      </w:r>
      <w:r w:rsidRPr="00F7145B">
        <w:rPr>
          <w:rFonts w:eastAsiaTheme="minorHAnsi"/>
          <w:lang w:val="ru-RU" w:eastAsia="en-US"/>
        </w:rPr>
        <w:t xml:space="preserve"> №2</w:t>
      </w:r>
      <w:r w:rsidRPr="00F7145B">
        <w:rPr>
          <w:rFonts w:eastAsiaTheme="minorHAnsi"/>
          <w:lang w:eastAsia="en-US"/>
        </w:rPr>
        <w:t xml:space="preserve">, представлявано от инж. </w:t>
      </w:r>
      <w:r w:rsidR="00430B6A">
        <w:rPr>
          <w:rFonts w:eastAsiaTheme="minorHAnsi"/>
          <w:lang w:eastAsia="en-US"/>
        </w:rPr>
        <w:t xml:space="preserve">Венцислав Малинов </w:t>
      </w:r>
      <w:proofErr w:type="spellStart"/>
      <w:r w:rsidR="00430B6A">
        <w:rPr>
          <w:rFonts w:eastAsiaTheme="minorHAnsi"/>
          <w:lang w:eastAsia="en-US"/>
        </w:rPr>
        <w:t>Фурлански</w:t>
      </w:r>
      <w:proofErr w:type="spellEnd"/>
      <w:r w:rsidRPr="00F7145B">
        <w:rPr>
          <w:rFonts w:eastAsiaTheme="minorHAnsi"/>
          <w:lang w:eastAsia="en-US"/>
        </w:rPr>
        <w:t xml:space="preserve"> – директор и  </w:t>
      </w:r>
      <w:r w:rsidR="00430B6A">
        <w:rPr>
          <w:rFonts w:eastAsiaTheme="minorHAnsi"/>
          <w:lang w:eastAsia="en-US"/>
        </w:rPr>
        <w:t>Цветана Вълкова-</w:t>
      </w:r>
      <w:proofErr w:type="spellStart"/>
      <w:r w:rsidR="00430B6A">
        <w:rPr>
          <w:rFonts w:eastAsiaTheme="minorHAnsi"/>
          <w:lang w:eastAsia="en-US"/>
        </w:rPr>
        <w:t>Коджаколева</w:t>
      </w:r>
      <w:proofErr w:type="spellEnd"/>
      <w:r w:rsidRPr="00F7145B">
        <w:rPr>
          <w:rFonts w:eastAsiaTheme="minorHAnsi"/>
          <w:lang w:eastAsia="en-US"/>
        </w:rPr>
        <w:t xml:space="preserve"> – главен счетоводител и</w:t>
      </w:r>
      <w:r w:rsidRPr="00F7145B">
        <w:tab/>
      </w:r>
    </w:p>
    <w:p w:rsidR="00F7145B" w:rsidRPr="00F7145B" w:rsidRDefault="00F81E3E" w:rsidP="00E53AAD">
      <w:pPr>
        <w:spacing w:after="120"/>
        <w:jc w:val="both"/>
      </w:pPr>
      <w:r>
        <w:rPr>
          <w:b/>
        </w:rPr>
        <w:t>2.</w:t>
      </w:r>
      <w:r w:rsidR="00F7145B" w:rsidRPr="00F7145B">
        <w:rPr>
          <w:b/>
        </w:rPr>
        <w:t>ЮЖНОЦЕНТРАЛНО ДЪРЖАВНО ПРЕДПРИЯТИЕ ГР. СМОЛЯН,</w:t>
      </w:r>
      <w:r w:rsidR="00F7145B" w:rsidRPr="00F7145B">
        <w:t xml:space="preserve"> със седалище и  адрес на управление гр. Смолян, ул. „Полковник Дичо Петров“ № 1А ЕИК: 201619580,  представлявано от директора </w:t>
      </w:r>
      <w:r w:rsidR="00E53AAD" w:rsidRPr="005B5D36">
        <w:t xml:space="preserve">инж. Ботьо Малинов Арабаджиев и Екатерина Тодорова Бочукова – </w:t>
      </w:r>
      <w:proofErr w:type="spellStart"/>
      <w:r w:rsidR="00E53AAD" w:rsidRPr="005B5D36">
        <w:t>гл.счетоводител</w:t>
      </w:r>
      <w:proofErr w:type="spellEnd"/>
      <w:r w:rsidR="00F7145B" w:rsidRPr="00F7145B">
        <w:t xml:space="preserve"> от една страна, наричани по-долу в договора </w:t>
      </w:r>
      <w:r w:rsidR="00F7145B" w:rsidRPr="00F7145B">
        <w:rPr>
          <w:b/>
        </w:rPr>
        <w:t>ВЪЗЛОЖИТЕЛИ</w:t>
      </w:r>
      <w:r w:rsidR="00F7145B" w:rsidRPr="00F7145B">
        <w:t xml:space="preserve">  и</w:t>
      </w:r>
    </w:p>
    <w:p w:rsidR="00D35D90" w:rsidRPr="0086204B" w:rsidRDefault="00D21429" w:rsidP="0086204B">
      <w:pPr>
        <w:jc w:val="both"/>
        <w:rPr>
          <w:rFonts w:eastAsiaTheme="minorHAnsi"/>
          <w:b/>
          <w:lang w:eastAsia="en-US"/>
        </w:rPr>
      </w:pPr>
      <w:r>
        <w:rPr>
          <w:b/>
          <w:bCs/>
        </w:rPr>
        <w:t xml:space="preserve">„Нишава </w:t>
      </w:r>
      <w:proofErr w:type="spellStart"/>
      <w:r>
        <w:rPr>
          <w:b/>
          <w:bCs/>
        </w:rPr>
        <w:t>КиТ</w:t>
      </w:r>
      <w:proofErr w:type="spellEnd"/>
      <w:r>
        <w:rPr>
          <w:b/>
          <w:bCs/>
        </w:rPr>
        <w:t xml:space="preserve">“ </w:t>
      </w:r>
      <w:r w:rsidRPr="00EE2E88">
        <w:rPr>
          <w:b/>
          <w:bCs/>
        </w:rPr>
        <w:t xml:space="preserve">ООД – </w:t>
      </w:r>
      <w:proofErr w:type="spellStart"/>
      <w:r w:rsidRPr="00EE2E88">
        <w:rPr>
          <w:b/>
          <w:bCs/>
        </w:rPr>
        <w:t>гр.София</w:t>
      </w:r>
      <w:proofErr w:type="spellEnd"/>
      <w:r w:rsidRPr="00EE2E88">
        <w:rPr>
          <w:b/>
          <w:bCs/>
        </w:rPr>
        <w:t xml:space="preserve">, </w:t>
      </w:r>
      <w:r w:rsidRPr="00F56E29">
        <w:rPr>
          <w:b/>
        </w:rPr>
        <w:t xml:space="preserve">ЕИК: 121702698, със седалище и адрес на управление: гр. София, 1233, р-н „Сердика“, ж.к. „Фондови жилища“, бл. 206, </w:t>
      </w:r>
      <w:proofErr w:type="spellStart"/>
      <w:r w:rsidRPr="00F56E29">
        <w:rPr>
          <w:b/>
        </w:rPr>
        <w:t>вх.В</w:t>
      </w:r>
      <w:proofErr w:type="spellEnd"/>
      <w:r w:rsidRPr="00F56E29">
        <w:rPr>
          <w:b/>
        </w:rPr>
        <w:t>, ет.6, ап.62, представлявано от управителя Пламен Кирилов Пиров</w:t>
      </w:r>
      <w:r w:rsidR="00F7145B" w:rsidRPr="00F7145B">
        <w:t xml:space="preserve">, от друга страна, наричана по-долу в договора </w:t>
      </w:r>
      <w:r w:rsidR="00F7145B" w:rsidRPr="00F7145B">
        <w:rPr>
          <w:b/>
        </w:rPr>
        <w:t>ИЗПЪЛНИТЕЛ</w:t>
      </w:r>
      <w:r w:rsidR="006F3EB8">
        <w:t xml:space="preserve"> се сключи настоящото допълнително споразумение</w:t>
      </w:r>
      <w:r w:rsidR="00F7145B" w:rsidRPr="00F7145B">
        <w:t xml:space="preserve"> за следното:</w:t>
      </w:r>
      <w:r w:rsidR="004D1EA3" w:rsidRPr="004D1EA3">
        <w:rPr>
          <w:b/>
        </w:rPr>
        <w:t xml:space="preserve"> </w:t>
      </w:r>
    </w:p>
    <w:p w:rsidR="00D35D90" w:rsidRPr="00631D15" w:rsidRDefault="00D35D90" w:rsidP="00631D15">
      <w:pPr>
        <w:ind w:left="2832"/>
        <w:jc w:val="both"/>
        <w:rPr>
          <w:b/>
        </w:rPr>
      </w:pPr>
      <w:r>
        <w:rPr>
          <w:b/>
          <w:lang w:val="en-US"/>
        </w:rPr>
        <w:t>I.</w:t>
      </w:r>
      <w:r>
        <w:rPr>
          <w:b/>
        </w:rPr>
        <w:t>Предмет на споразумението</w:t>
      </w:r>
    </w:p>
    <w:p w:rsidR="00D35D90" w:rsidRPr="0090752C" w:rsidRDefault="00D35D90" w:rsidP="00D35D90">
      <w:pPr>
        <w:jc w:val="both"/>
      </w:pPr>
      <w:r>
        <w:rPr>
          <w:b/>
        </w:rPr>
        <w:t>Чл.1./1/. ВЪЗЛО</w:t>
      </w:r>
      <w:r w:rsidR="00514CFB">
        <w:rPr>
          <w:b/>
        </w:rPr>
        <w:t>ЖИТЕЛИ</w:t>
      </w:r>
      <w:r>
        <w:rPr>
          <w:b/>
        </w:rPr>
        <w:t>Т</w:t>
      </w:r>
      <w:r w:rsidR="00514CFB">
        <w:rPr>
          <w:b/>
        </w:rPr>
        <w:t>Е</w:t>
      </w:r>
      <w:r>
        <w:rPr>
          <w:b/>
        </w:rPr>
        <w:t xml:space="preserve"> </w:t>
      </w:r>
      <w:r w:rsidRPr="00255ACB">
        <w:t>и</w:t>
      </w:r>
      <w:r>
        <w:rPr>
          <w:b/>
        </w:rPr>
        <w:t xml:space="preserve"> ИЗПЪЛНИТЕЛЯТ, </w:t>
      </w:r>
      <w:r>
        <w:t>постигат съгласие, да</w:t>
      </w:r>
      <w:r w:rsidR="008D49F3">
        <w:t xml:space="preserve"> бъде извършена промяна </w:t>
      </w:r>
      <w:r>
        <w:t>на срока за изпълнение н</w:t>
      </w:r>
      <w:r w:rsidR="00683FDE">
        <w:t>а дейностите по инвентаризацията</w:t>
      </w:r>
      <w:r w:rsidR="00514CFB">
        <w:t xml:space="preserve"> </w:t>
      </w:r>
      <w:r w:rsidR="005B07A3">
        <w:t xml:space="preserve">посочен </w:t>
      </w:r>
      <w:r w:rsidR="00AA2A40">
        <w:t xml:space="preserve">в </w:t>
      </w:r>
      <w:r w:rsidR="00AA2A40" w:rsidRPr="00AA2A40">
        <w:rPr>
          <w:b/>
        </w:rPr>
        <w:t>ГЛАВА IV.</w:t>
      </w:r>
      <w:r w:rsidR="007E59D0">
        <w:rPr>
          <w:b/>
        </w:rPr>
        <w:t>, чл.9, ал.5</w:t>
      </w:r>
      <w:r w:rsidR="00AA2A40">
        <w:rPr>
          <w:b/>
        </w:rPr>
        <w:t xml:space="preserve"> </w:t>
      </w:r>
      <w:r>
        <w:t xml:space="preserve">от </w:t>
      </w:r>
      <w:r w:rsidR="00D21429">
        <w:t>Договор № РД09-07</w:t>
      </w:r>
      <w:r w:rsidR="001342DD">
        <w:t>/20.03.2</w:t>
      </w:r>
      <w:r w:rsidR="00D21429">
        <w:t>019г. на РДГ Смолян и №19-д-0039</w:t>
      </w:r>
      <w:r w:rsidR="001342DD">
        <w:t xml:space="preserve">/20.03.2019г. на ЮЦДП </w:t>
      </w:r>
      <w:proofErr w:type="spellStart"/>
      <w:r w:rsidR="001342DD">
        <w:t>гр.Смолян</w:t>
      </w:r>
      <w:proofErr w:type="spellEnd"/>
      <w:r w:rsidRPr="00255ACB">
        <w:t>, сключе</w:t>
      </w:r>
      <w:r w:rsidR="002D0124">
        <w:t>н между РДГ Смолян и „</w:t>
      </w:r>
      <w:r w:rsidR="00D21429">
        <w:t xml:space="preserve">Нишава </w:t>
      </w:r>
      <w:proofErr w:type="spellStart"/>
      <w:r w:rsidR="00D21429">
        <w:t>КиТ</w:t>
      </w:r>
      <w:proofErr w:type="spellEnd"/>
      <w:r w:rsidRPr="00255ACB">
        <w:t>“ ООД</w:t>
      </w:r>
      <w:r>
        <w:t>.</w:t>
      </w:r>
    </w:p>
    <w:p w:rsidR="00D35D90" w:rsidRDefault="00D35D90" w:rsidP="00D35D90">
      <w:pPr>
        <w:jc w:val="both"/>
      </w:pPr>
      <w:r>
        <w:rPr>
          <w:b/>
        </w:rPr>
        <w:t xml:space="preserve">          /2/   </w:t>
      </w:r>
      <w:r w:rsidRPr="0090752C">
        <w:t>Про</w:t>
      </w:r>
      <w:r w:rsidR="001562CD">
        <w:t xml:space="preserve">мяната по </w:t>
      </w:r>
      <w:r w:rsidR="006E2070" w:rsidRPr="00AA2A40">
        <w:rPr>
          <w:b/>
        </w:rPr>
        <w:t>ГЛАВА IV.</w:t>
      </w:r>
      <w:r w:rsidR="007E59D0">
        <w:rPr>
          <w:b/>
        </w:rPr>
        <w:t>, чл.9, ал.5</w:t>
      </w:r>
      <w:r w:rsidR="006E2070">
        <w:rPr>
          <w:b/>
        </w:rPr>
        <w:t xml:space="preserve"> </w:t>
      </w:r>
      <w:r w:rsidR="00AC6C67">
        <w:t>от Договор № РД09-07</w:t>
      </w:r>
      <w:r w:rsidR="006E2070">
        <w:t>/20.03.2</w:t>
      </w:r>
      <w:r w:rsidR="00AC6C67">
        <w:t>019г. на РДГ Смолян и №19-д-0039</w:t>
      </w:r>
      <w:r w:rsidR="006E2070">
        <w:t xml:space="preserve">/20.03.2019г. на ЮЦДП </w:t>
      </w:r>
      <w:proofErr w:type="spellStart"/>
      <w:r w:rsidR="006E2070">
        <w:t>гр.Смолян</w:t>
      </w:r>
      <w:proofErr w:type="spellEnd"/>
      <w:r w:rsidR="006E2070" w:rsidRPr="00255ACB">
        <w:t>, сключе</w:t>
      </w:r>
      <w:r w:rsidR="006E2070">
        <w:t xml:space="preserve">н между РДГ Смолян и </w:t>
      </w:r>
      <w:r w:rsidR="00AC6C67">
        <w:t xml:space="preserve">„Нишава </w:t>
      </w:r>
      <w:proofErr w:type="spellStart"/>
      <w:r w:rsidR="00AC6C67">
        <w:t>КиТ</w:t>
      </w:r>
      <w:proofErr w:type="spellEnd"/>
      <w:r w:rsidR="00AC6C67" w:rsidRPr="00255ACB">
        <w:t>“ ООД</w:t>
      </w:r>
      <w:r>
        <w:rPr>
          <w:b/>
        </w:rPr>
        <w:t xml:space="preserve">, </w:t>
      </w:r>
      <w:r w:rsidRPr="006A2274">
        <w:t>се изразява в следното:</w:t>
      </w:r>
      <w:r>
        <w:t xml:space="preserve"> </w:t>
      </w:r>
    </w:p>
    <w:p w:rsidR="00D35D90" w:rsidRDefault="00D35D90" w:rsidP="00D35D90">
      <w:pPr>
        <w:jc w:val="both"/>
      </w:pPr>
      <w:r w:rsidRPr="00255ACB">
        <w:rPr>
          <w:b/>
        </w:rPr>
        <w:t xml:space="preserve">Заличава се текста по </w:t>
      </w:r>
      <w:r w:rsidR="006E2070" w:rsidRPr="00AA2A40">
        <w:rPr>
          <w:b/>
        </w:rPr>
        <w:t>ГЛАВА IV.</w:t>
      </w:r>
      <w:r w:rsidR="007E59D0">
        <w:rPr>
          <w:b/>
        </w:rPr>
        <w:t>, чл.9, ал.5</w:t>
      </w:r>
      <w:r w:rsidR="006E2070">
        <w:rPr>
          <w:b/>
        </w:rPr>
        <w:t xml:space="preserve"> </w:t>
      </w:r>
      <w:r w:rsidRPr="00255ACB">
        <w:rPr>
          <w:b/>
        </w:rPr>
        <w:t>от</w:t>
      </w:r>
      <w:r>
        <w:t xml:space="preserve"> </w:t>
      </w:r>
      <w:r w:rsidR="00AC6C67">
        <w:rPr>
          <w:b/>
        </w:rPr>
        <w:t>Договор № РД09-07</w:t>
      </w:r>
      <w:r w:rsidR="006E2070" w:rsidRPr="00C14B34">
        <w:rPr>
          <w:b/>
        </w:rPr>
        <w:t>/20.03.2</w:t>
      </w:r>
      <w:r w:rsidR="006E2070">
        <w:rPr>
          <w:b/>
        </w:rPr>
        <w:t>019г. на РДГ Смолян</w:t>
      </w:r>
      <w:r w:rsidR="00AC6C67">
        <w:rPr>
          <w:b/>
        </w:rPr>
        <w:t xml:space="preserve"> и №19-д-0039</w:t>
      </w:r>
      <w:r w:rsidR="006E2070" w:rsidRPr="00C14B34">
        <w:rPr>
          <w:b/>
        </w:rPr>
        <w:t xml:space="preserve">/20.03.2019г. на ЮЦДП </w:t>
      </w:r>
      <w:proofErr w:type="spellStart"/>
      <w:r w:rsidR="006E2070" w:rsidRPr="00C14B34">
        <w:rPr>
          <w:b/>
        </w:rPr>
        <w:t>гр.Смолян</w:t>
      </w:r>
      <w:proofErr w:type="spellEnd"/>
      <w:r>
        <w:rPr>
          <w:b/>
        </w:rPr>
        <w:t>:</w:t>
      </w:r>
    </w:p>
    <w:p w:rsidR="00B35A94" w:rsidRDefault="006E2070" w:rsidP="00F51216">
      <w:pPr>
        <w:tabs>
          <w:tab w:val="left" w:pos="-284"/>
          <w:tab w:val="left" w:pos="9781"/>
        </w:tabs>
        <w:jc w:val="both"/>
      </w:pPr>
      <w:r>
        <w:rPr>
          <w:b/>
        </w:rPr>
        <w:t>-</w:t>
      </w:r>
      <w:r w:rsidR="00F51216" w:rsidRPr="00F51216">
        <w:t xml:space="preserve"> Графичната и атрибутна база данни, получени в резултат на изпълнените дейности по настоящия договор, се предават на </w:t>
      </w:r>
      <w:r w:rsidR="00F51216" w:rsidRPr="00F51216">
        <w:rPr>
          <w:b/>
        </w:rPr>
        <w:t>ВЪЗЛОЖИТЕЛИТЕ</w:t>
      </w:r>
      <w:r w:rsidR="00F51216" w:rsidRPr="00F51216">
        <w:t xml:space="preserve"> във формат ZEM 2-10, приет на експертен технико – икономически съвет при Национално управление по горите с протокол от 07.12.2004 год., включително и по землища на населените места и по общини, в срок до </w:t>
      </w:r>
      <w:r w:rsidR="00F51216" w:rsidRPr="00F51216">
        <w:rPr>
          <w:b/>
        </w:rPr>
        <w:t>30 април 2020 г.</w:t>
      </w:r>
      <w:r w:rsidR="008A0991">
        <w:t xml:space="preserve">; </w:t>
      </w:r>
    </w:p>
    <w:p w:rsidR="00D35D90" w:rsidRDefault="00D35D90" w:rsidP="00395831">
      <w:pPr>
        <w:jc w:val="both"/>
        <w:rPr>
          <w:b/>
        </w:rPr>
      </w:pPr>
      <w:r>
        <w:rPr>
          <w:b/>
        </w:rPr>
        <w:t xml:space="preserve">На мястото на заличения текст по </w:t>
      </w:r>
      <w:r w:rsidR="00F51216" w:rsidRPr="00AA2A40">
        <w:rPr>
          <w:b/>
        </w:rPr>
        <w:t>ГЛАВА IV.</w:t>
      </w:r>
      <w:r w:rsidR="00F51216">
        <w:rPr>
          <w:b/>
        </w:rPr>
        <w:t xml:space="preserve">, чл.9, ал.5 </w:t>
      </w:r>
      <w:r w:rsidR="00F51216" w:rsidRPr="00255ACB">
        <w:rPr>
          <w:b/>
        </w:rPr>
        <w:t>от</w:t>
      </w:r>
      <w:r w:rsidR="00F51216">
        <w:t xml:space="preserve"> </w:t>
      </w:r>
      <w:r w:rsidR="00AC6C67">
        <w:rPr>
          <w:b/>
        </w:rPr>
        <w:t>Договор № РД09-07</w:t>
      </w:r>
      <w:r w:rsidR="00F51216" w:rsidRPr="00C14B34">
        <w:rPr>
          <w:b/>
        </w:rPr>
        <w:t>/20.03.2</w:t>
      </w:r>
      <w:r w:rsidR="00F51216">
        <w:rPr>
          <w:b/>
        </w:rPr>
        <w:t xml:space="preserve">019г. на РДГ Смолян и </w:t>
      </w:r>
      <w:r w:rsidR="00AC6C67">
        <w:rPr>
          <w:b/>
        </w:rPr>
        <w:t>№19-д-0039</w:t>
      </w:r>
      <w:r w:rsidR="00F51216" w:rsidRPr="00C14B34">
        <w:rPr>
          <w:b/>
        </w:rPr>
        <w:t xml:space="preserve">/20.03.2019г. на ЮЦДП </w:t>
      </w:r>
      <w:proofErr w:type="spellStart"/>
      <w:r w:rsidR="00F51216" w:rsidRPr="00C14B34">
        <w:rPr>
          <w:b/>
        </w:rPr>
        <w:t>гр.Смолян</w:t>
      </w:r>
      <w:proofErr w:type="spellEnd"/>
      <w:r w:rsidRPr="002D4774">
        <w:rPr>
          <w:b/>
        </w:rPr>
        <w:t>,</w:t>
      </w:r>
      <w:r>
        <w:rPr>
          <w:b/>
        </w:rPr>
        <w:t xml:space="preserve"> да се чете:</w:t>
      </w:r>
    </w:p>
    <w:p w:rsidR="00F51216" w:rsidRDefault="00B35A94" w:rsidP="00F51216">
      <w:pPr>
        <w:jc w:val="both"/>
      </w:pPr>
      <w:r>
        <w:rPr>
          <w:b/>
        </w:rPr>
        <w:t>-</w:t>
      </w:r>
      <w:r w:rsidR="00F51216" w:rsidRPr="00F51216">
        <w:t xml:space="preserve"> Графичната и атрибутна база данни, получени в резултат на изпълнените дейности по настоящия договор, се предават на </w:t>
      </w:r>
      <w:r w:rsidR="00F51216" w:rsidRPr="00F51216">
        <w:rPr>
          <w:b/>
        </w:rPr>
        <w:t>ВЪЗЛОЖИТЕЛИТЕ</w:t>
      </w:r>
      <w:r w:rsidR="00F51216" w:rsidRPr="00F51216">
        <w:t xml:space="preserve"> във формат ZEM 2-10, приет на експертен технико – икономически съвет при Национално управление по горите с протокол от 07.12.2004 год., включително и по землища на населените места и по </w:t>
      </w:r>
      <w:r w:rsidR="00F51216" w:rsidRPr="00F51216">
        <w:lastRenderedPageBreak/>
        <w:t xml:space="preserve">общини, в срок до </w:t>
      </w:r>
      <w:r w:rsidR="00F51216">
        <w:rPr>
          <w:b/>
        </w:rPr>
        <w:t xml:space="preserve">един месец от датата на утвърждаване на протокола от ЕТИС при ИАГ </w:t>
      </w:r>
      <w:proofErr w:type="spellStart"/>
      <w:r w:rsidR="00F51216">
        <w:rPr>
          <w:b/>
        </w:rPr>
        <w:t>гр.София</w:t>
      </w:r>
      <w:proofErr w:type="spellEnd"/>
      <w:r w:rsidR="00F51216">
        <w:t>;</w:t>
      </w:r>
    </w:p>
    <w:p w:rsidR="00D35D90" w:rsidRPr="009319CD" w:rsidRDefault="00D35D90" w:rsidP="0086204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en-US"/>
        </w:rPr>
        <w:t>II.</w:t>
      </w:r>
      <w:r>
        <w:rPr>
          <w:b/>
        </w:rPr>
        <w:t xml:space="preserve"> ЗАКЛЮЧИТЕЛНИ РАЗПОРЕДБИ</w:t>
      </w:r>
    </w:p>
    <w:p w:rsidR="003B7D33" w:rsidRPr="001F7A48" w:rsidRDefault="00D35D90" w:rsidP="001F7A48">
      <w:pPr>
        <w:jc w:val="both"/>
        <w:rPr>
          <w:b/>
        </w:rPr>
      </w:pPr>
      <w:r>
        <w:rPr>
          <w:b/>
        </w:rPr>
        <w:t xml:space="preserve">Чл.2./1/. </w:t>
      </w:r>
      <w:r w:rsidRPr="006F10C9">
        <w:t>Настоящето допълнително споразумение е сключено с оглед на възникнали обстоятелства, след сключване на</w:t>
      </w:r>
      <w:r>
        <w:rPr>
          <w:b/>
        </w:rPr>
        <w:t xml:space="preserve"> </w:t>
      </w:r>
      <w:r w:rsidR="00AC6C67">
        <w:t>Договор № РД09-07</w:t>
      </w:r>
      <w:r w:rsidR="00DE0FAC">
        <w:t>/20.03.2019г. на РДГ</w:t>
      </w:r>
      <w:r w:rsidR="00AC6C67">
        <w:t xml:space="preserve"> Смолян и №19-д-0039</w:t>
      </w:r>
      <w:r w:rsidR="00DE0FAC">
        <w:t xml:space="preserve">/20.03.2019г. на ЮЦДП </w:t>
      </w:r>
      <w:proofErr w:type="spellStart"/>
      <w:r w:rsidR="00DE0FAC">
        <w:t>гр.Смолян</w:t>
      </w:r>
      <w:proofErr w:type="spellEnd"/>
      <w:r w:rsidR="00DE0FAC" w:rsidRPr="00255ACB">
        <w:t xml:space="preserve"> </w:t>
      </w:r>
      <w:r w:rsidRPr="00255ACB">
        <w:t>между РДГ Смолян</w:t>
      </w:r>
      <w:r w:rsidR="00DE0FAC">
        <w:t xml:space="preserve">, ЮЦДП </w:t>
      </w:r>
      <w:proofErr w:type="spellStart"/>
      <w:r w:rsidR="00DE0FAC">
        <w:t>гр.Смолян</w:t>
      </w:r>
      <w:proofErr w:type="spellEnd"/>
      <w:r w:rsidRPr="00255ACB">
        <w:t xml:space="preserve"> и </w:t>
      </w:r>
      <w:r w:rsidR="00075AB5">
        <w:t xml:space="preserve">„Нишава </w:t>
      </w:r>
      <w:proofErr w:type="spellStart"/>
      <w:r w:rsidR="00075AB5">
        <w:t>КиТ</w:t>
      </w:r>
      <w:proofErr w:type="spellEnd"/>
      <w:r w:rsidR="00075AB5" w:rsidRPr="00255ACB">
        <w:t>“ ООД</w:t>
      </w:r>
      <w:r>
        <w:t xml:space="preserve">, </w:t>
      </w:r>
      <w:r w:rsidR="00764C80">
        <w:t>посочени в</w:t>
      </w:r>
      <w:r w:rsidR="003B7D33">
        <w:t xml:space="preserve"> писмо РДГ13-</w:t>
      </w:r>
      <w:r w:rsidR="00075AB5">
        <w:t>2714/07</w:t>
      </w:r>
      <w:r w:rsidR="00D13614">
        <w:t>.05.2020</w:t>
      </w:r>
      <w:r w:rsidR="00DE0FAC">
        <w:t>г.</w:t>
      </w:r>
      <w:r w:rsidR="003B7D33">
        <w:t xml:space="preserve"> и </w:t>
      </w:r>
      <w:proofErr w:type="spellStart"/>
      <w:r w:rsidR="003B7D33">
        <w:t>неналагащи</w:t>
      </w:r>
      <w:proofErr w:type="spellEnd"/>
      <w:r w:rsidR="003B7D33">
        <w:t xml:space="preserve"> съществени изменения изразяващи се в липса на следните обстоятелства</w:t>
      </w:r>
      <w:r w:rsidR="001F7A48" w:rsidRPr="001F7A48">
        <w:t xml:space="preserve"> </w:t>
      </w:r>
      <w:r w:rsidR="001F7A48">
        <w:t>даващи възможност за сключване на настоящето допълнително споразумение</w:t>
      </w:r>
      <w:r w:rsidR="003B7D33">
        <w:t>:</w:t>
      </w:r>
    </w:p>
    <w:p w:rsidR="003B7D33" w:rsidRPr="003B7D33" w:rsidRDefault="003B7D33" w:rsidP="003B7D33">
      <w:pPr>
        <w:ind w:firstLine="1155"/>
        <w:jc w:val="both"/>
        <w:textAlignment w:val="center"/>
        <w:rPr>
          <w:color w:val="000000"/>
          <w:lang w:val="en"/>
        </w:rPr>
      </w:pPr>
      <w:r>
        <w:t xml:space="preserve">1. </w:t>
      </w:r>
      <w:proofErr w:type="spellStart"/>
      <w:r w:rsidRPr="003B7D33">
        <w:rPr>
          <w:color w:val="000000"/>
          <w:lang w:val="en"/>
        </w:rPr>
        <w:t>изменението</w:t>
      </w:r>
      <w:proofErr w:type="spellEnd"/>
      <w:r w:rsidRPr="003B7D33">
        <w:rPr>
          <w:color w:val="000000"/>
          <w:lang w:val="en"/>
        </w:rPr>
        <w:t xml:space="preserve"> </w:t>
      </w:r>
      <w:r w:rsidR="001F7A48">
        <w:rPr>
          <w:color w:val="000000"/>
        </w:rPr>
        <w:t xml:space="preserve">не </w:t>
      </w:r>
      <w:proofErr w:type="spellStart"/>
      <w:r w:rsidRPr="003B7D33">
        <w:rPr>
          <w:color w:val="000000"/>
          <w:lang w:val="en"/>
        </w:rPr>
        <w:t>въвежда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условия</w:t>
      </w:r>
      <w:proofErr w:type="spellEnd"/>
      <w:r w:rsidRPr="003B7D33">
        <w:rPr>
          <w:color w:val="000000"/>
          <w:lang w:val="en"/>
        </w:rPr>
        <w:t xml:space="preserve">, </w:t>
      </w:r>
      <w:proofErr w:type="spellStart"/>
      <w:r w:rsidRPr="003B7D33">
        <w:rPr>
          <w:color w:val="000000"/>
          <w:lang w:val="en"/>
        </w:rPr>
        <w:t>които</w:t>
      </w:r>
      <w:proofErr w:type="spellEnd"/>
      <w:r w:rsidRPr="003B7D33">
        <w:rPr>
          <w:color w:val="000000"/>
          <w:lang w:val="en"/>
        </w:rPr>
        <w:t xml:space="preserve">, </w:t>
      </w:r>
      <w:proofErr w:type="spellStart"/>
      <w:r w:rsidRPr="003B7D33">
        <w:rPr>
          <w:color w:val="000000"/>
          <w:lang w:val="en"/>
        </w:rPr>
        <w:t>ако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са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били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част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от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процедурата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за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възлагане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на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обществена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поръчка</w:t>
      </w:r>
      <w:proofErr w:type="spellEnd"/>
      <w:r w:rsidRPr="003B7D33">
        <w:rPr>
          <w:color w:val="000000"/>
          <w:lang w:val="en"/>
        </w:rPr>
        <w:t xml:space="preserve">, </w:t>
      </w:r>
      <w:proofErr w:type="spellStart"/>
      <w:r w:rsidRPr="003B7D33">
        <w:rPr>
          <w:color w:val="000000"/>
          <w:lang w:val="en"/>
        </w:rPr>
        <w:t>биха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привлекли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към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участие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допълнителни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участници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или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кандидати</w:t>
      </w:r>
      <w:proofErr w:type="spellEnd"/>
      <w:r w:rsidRPr="003B7D33">
        <w:rPr>
          <w:color w:val="000000"/>
          <w:lang w:val="en"/>
        </w:rPr>
        <w:t xml:space="preserve">, </w:t>
      </w:r>
      <w:proofErr w:type="spellStart"/>
      <w:r w:rsidRPr="003B7D33">
        <w:rPr>
          <w:color w:val="000000"/>
          <w:lang w:val="en"/>
        </w:rPr>
        <w:t>биха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позволили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допускането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на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други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участници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или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кандидати</w:t>
      </w:r>
      <w:proofErr w:type="spellEnd"/>
      <w:r w:rsidRPr="003B7D33">
        <w:rPr>
          <w:color w:val="000000"/>
          <w:lang w:val="en"/>
        </w:rPr>
        <w:t xml:space="preserve">, </w:t>
      </w:r>
      <w:proofErr w:type="spellStart"/>
      <w:r w:rsidRPr="003B7D33">
        <w:rPr>
          <w:color w:val="000000"/>
          <w:lang w:val="en"/>
        </w:rPr>
        <w:t>различни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от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първоначално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избраните</w:t>
      </w:r>
      <w:proofErr w:type="spellEnd"/>
      <w:r w:rsidRPr="003B7D33">
        <w:rPr>
          <w:color w:val="000000"/>
          <w:lang w:val="en"/>
        </w:rPr>
        <w:t xml:space="preserve">, </w:t>
      </w:r>
      <w:proofErr w:type="spellStart"/>
      <w:r w:rsidRPr="003B7D33">
        <w:rPr>
          <w:color w:val="000000"/>
          <w:lang w:val="en"/>
        </w:rPr>
        <w:t>или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биха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довели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до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приемане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на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оферта</w:t>
      </w:r>
      <w:proofErr w:type="spellEnd"/>
      <w:r w:rsidRPr="003B7D33">
        <w:rPr>
          <w:color w:val="000000"/>
          <w:lang w:val="en"/>
        </w:rPr>
        <w:t xml:space="preserve">, </w:t>
      </w:r>
      <w:proofErr w:type="spellStart"/>
      <w:r w:rsidRPr="003B7D33">
        <w:rPr>
          <w:color w:val="000000"/>
          <w:lang w:val="en"/>
        </w:rPr>
        <w:t>различна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от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първоначално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приетата</w:t>
      </w:r>
      <w:proofErr w:type="spellEnd"/>
      <w:r w:rsidRPr="003B7D33">
        <w:rPr>
          <w:color w:val="000000"/>
          <w:lang w:val="en"/>
        </w:rPr>
        <w:t>;</w:t>
      </w:r>
    </w:p>
    <w:p w:rsidR="003B7D33" w:rsidRPr="003B7D33" w:rsidRDefault="003B7D33" w:rsidP="003B7D33">
      <w:pPr>
        <w:ind w:firstLine="1155"/>
        <w:jc w:val="both"/>
        <w:textAlignment w:val="center"/>
        <w:rPr>
          <w:color w:val="000000"/>
          <w:lang w:val="en"/>
        </w:rPr>
      </w:pPr>
      <w:r w:rsidRPr="003B7D33">
        <w:rPr>
          <w:color w:val="000000"/>
          <w:lang w:val="en"/>
        </w:rPr>
        <w:t xml:space="preserve">2. </w:t>
      </w:r>
      <w:proofErr w:type="spellStart"/>
      <w:proofErr w:type="gramStart"/>
      <w:r w:rsidRPr="003B7D33">
        <w:rPr>
          <w:color w:val="000000"/>
          <w:lang w:val="en"/>
        </w:rPr>
        <w:t>изменението</w:t>
      </w:r>
      <w:proofErr w:type="spellEnd"/>
      <w:proofErr w:type="gramEnd"/>
      <w:r w:rsidRPr="003B7D33">
        <w:rPr>
          <w:color w:val="000000"/>
          <w:lang w:val="en"/>
        </w:rPr>
        <w:t xml:space="preserve"> </w:t>
      </w:r>
      <w:r w:rsidR="001F7A48">
        <w:rPr>
          <w:color w:val="000000"/>
        </w:rPr>
        <w:t xml:space="preserve">не </w:t>
      </w:r>
      <w:proofErr w:type="spellStart"/>
      <w:r w:rsidRPr="003B7D33">
        <w:rPr>
          <w:color w:val="000000"/>
          <w:lang w:val="en"/>
        </w:rPr>
        <w:t>води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до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ползи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за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изпълнителя</w:t>
      </w:r>
      <w:proofErr w:type="spellEnd"/>
      <w:r w:rsidRPr="003B7D33">
        <w:rPr>
          <w:color w:val="000000"/>
          <w:lang w:val="en"/>
        </w:rPr>
        <w:t xml:space="preserve">, </w:t>
      </w:r>
      <w:proofErr w:type="spellStart"/>
      <w:r w:rsidRPr="003B7D33">
        <w:rPr>
          <w:color w:val="000000"/>
          <w:lang w:val="en"/>
        </w:rPr>
        <w:t>които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не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са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били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известни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на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останалите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участници</w:t>
      </w:r>
      <w:proofErr w:type="spellEnd"/>
      <w:r w:rsidRPr="003B7D33">
        <w:rPr>
          <w:color w:val="000000"/>
          <w:lang w:val="en"/>
        </w:rPr>
        <w:t xml:space="preserve"> в </w:t>
      </w:r>
      <w:proofErr w:type="spellStart"/>
      <w:r w:rsidRPr="003B7D33">
        <w:rPr>
          <w:color w:val="000000"/>
          <w:lang w:val="en"/>
        </w:rPr>
        <w:t>процедурата</w:t>
      </w:r>
      <w:proofErr w:type="spellEnd"/>
      <w:r w:rsidRPr="003B7D33">
        <w:rPr>
          <w:color w:val="000000"/>
          <w:lang w:val="en"/>
        </w:rPr>
        <w:t>;</w:t>
      </w:r>
    </w:p>
    <w:p w:rsidR="003B7D33" w:rsidRPr="003B7D33" w:rsidRDefault="003B7D33" w:rsidP="003B7D33">
      <w:pPr>
        <w:ind w:firstLine="1155"/>
        <w:jc w:val="both"/>
        <w:textAlignment w:val="center"/>
        <w:rPr>
          <w:color w:val="000000"/>
          <w:lang w:val="en"/>
        </w:rPr>
      </w:pPr>
      <w:r w:rsidRPr="003B7D33">
        <w:rPr>
          <w:color w:val="000000"/>
          <w:lang w:val="en"/>
        </w:rPr>
        <w:t xml:space="preserve">3. </w:t>
      </w:r>
      <w:proofErr w:type="spellStart"/>
      <w:proofErr w:type="gramStart"/>
      <w:r w:rsidRPr="003B7D33">
        <w:rPr>
          <w:color w:val="000000"/>
          <w:lang w:val="en"/>
        </w:rPr>
        <w:t>изменението</w:t>
      </w:r>
      <w:proofErr w:type="spellEnd"/>
      <w:proofErr w:type="gramEnd"/>
      <w:r w:rsidRPr="003B7D33">
        <w:rPr>
          <w:color w:val="000000"/>
          <w:lang w:val="en"/>
        </w:rPr>
        <w:t xml:space="preserve"> </w:t>
      </w:r>
      <w:r w:rsidR="001F7A48">
        <w:rPr>
          <w:color w:val="000000"/>
        </w:rPr>
        <w:t xml:space="preserve">не </w:t>
      </w:r>
      <w:proofErr w:type="spellStart"/>
      <w:r w:rsidRPr="003B7D33">
        <w:rPr>
          <w:color w:val="000000"/>
          <w:lang w:val="en"/>
        </w:rPr>
        <w:t>засяга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предмета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или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обема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на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договора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за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обществена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поръчка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или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рамковото</w:t>
      </w:r>
      <w:proofErr w:type="spellEnd"/>
      <w:r w:rsidRPr="003B7D33">
        <w:rPr>
          <w:color w:val="000000"/>
          <w:lang w:val="en"/>
        </w:rPr>
        <w:t xml:space="preserve"> </w:t>
      </w:r>
      <w:proofErr w:type="spellStart"/>
      <w:r w:rsidRPr="003B7D33">
        <w:rPr>
          <w:color w:val="000000"/>
          <w:lang w:val="en"/>
        </w:rPr>
        <w:t>споразумение</w:t>
      </w:r>
      <w:proofErr w:type="spellEnd"/>
      <w:r w:rsidRPr="003B7D33">
        <w:rPr>
          <w:color w:val="000000"/>
          <w:lang w:val="en"/>
        </w:rPr>
        <w:t>;</w:t>
      </w:r>
    </w:p>
    <w:p w:rsidR="00D35D90" w:rsidRDefault="00D35D90" w:rsidP="00D35D90">
      <w:pPr>
        <w:jc w:val="both"/>
      </w:pPr>
      <w:r>
        <w:rPr>
          <w:b/>
        </w:rPr>
        <w:t xml:space="preserve">Чл.3./1/. </w:t>
      </w:r>
      <w:r w:rsidRPr="004E1952">
        <w:t>Всички клаузи на</w:t>
      </w:r>
      <w:r>
        <w:rPr>
          <w:b/>
        </w:rPr>
        <w:t xml:space="preserve"> </w:t>
      </w:r>
      <w:r w:rsidR="00880773">
        <w:t>Договор № РД09-07</w:t>
      </w:r>
      <w:r w:rsidR="00D13614">
        <w:t>/20.03.2</w:t>
      </w:r>
      <w:r w:rsidR="00880773">
        <w:t>019г. на РДГ Смолян и №19-д-0039</w:t>
      </w:r>
      <w:r w:rsidR="00D13614">
        <w:t xml:space="preserve">/20.03.2019г. на ЮЦДП </w:t>
      </w:r>
      <w:proofErr w:type="spellStart"/>
      <w:r w:rsidR="00D13614">
        <w:t>гр.Смолян</w:t>
      </w:r>
      <w:proofErr w:type="spellEnd"/>
      <w:r w:rsidR="00D13614" w:rsidRPr="00255ACB">
        <w:t xml:space="preserve"> между РДГ Смолян</w:t>
      </w:r>
      <w:r w:rsidR="00D13614">
        <w:t xml:space="preserve">, ЮЦДП </w:t>
      </w:r>
      <w:proofErr w:type="spellStart"/>
      <w:r w:rsidR="00D13614">
        <w:t>гр.Смолян</w:t>
      </w:r>
      <w:proofErr w:type="spellEnd"/>
      <w:r w:rsidR="00D13614" w:rsidRPr="00255ACB">
        <w:t xml:space="preserve"> и </w:t>
      </w:r>
      <w:r w:rsidR="00880773">
        <w:t xml:space="preserve">„Нишава </w:t>
      </w:r>
      <w:proofErr w:type="spellStart"/>
      <w:r w:rsidR="00880773">
        <w:t>КиТ</w:t>
      </w:r>
      <w:proofErr w:type="spellEnd"/>
      <w:r w:rsidR="00880773" w:rsidRPr="00255ACB">
        <w:t>“ ООД</w:t>
      </w:r>
      <w:r>
        <w:t>, които не търпят промяна съгласно настоящето споразумение остават в сила, като променените условия ще се прилагат съобразно текста на настоящето допълнително споразумение/Анекс/.</w:t>
      </w:r>
    </w:p>
    <w:p w:rsidR="00D35D90" w:rsidRDefault="00D35D90" w:rsidP="00D35D90">
      <w:pPr>
        <w:jc w:val="both"/>
      </w:pPr>
      <w:r>
        <w:t xml:space="preserve">       </w:t>
      </w:r>
      <w:r w:rsidRPr="004E1952">
        <w:rPr>
          <w:b/>
        </w:rPr>
        <w:t xml:space="preserve">/2/ </w:t>
      </w:r>
      <w:r>
        <w:t>Всички спорове, породени от настоящето споразумение или отнасящи се до него, включително споровете, породени или отнасящи се до неговото тълкуване, недействителност, изпълнение или прекратяване, както и споровете за попълване на празноти в споразумението ще бъдат разрешавани по пътя на преговорите,</w:t>
      </w:r>
      <w:r w:rsidR="00935382">
        <w:t xml:space="preserve"> </w:t>
      </w:r>
      <w:r>
        <w:t>а когато е невъзможно постигане на съгласие, ще бъдат отнасяни до компетентния съд съгласно действащите в Република България разпоредби.</w:t>
      </w:r>
    </w:p>
    <w:p w:rsidR="00D35D90" w:rsidRDefault="00D35D90" w:rsidP="00D35D90">
      <w:pPr>
        <w:jc w:val="both"/>
      </w:pPr>
      <w:r>
        <w:t>Промяната в предходните точки влиза в сила считано от деня на подписване на настоящия анекс.</w:t>
      </w:r>
    </w:p>
    <w:p w:rsidR="00023A68" w:rsidRPr="00023A68" w:rsidRDefault="00023A68" w:rsidP="00023A68">
      <w:pPr>
        <w:tabs>
          <w:tab w:val="left" w:pos="-284"/>
          <w:tab w:val="left" w:pos="9781"/>
        </w:tabs>
        <w:jc w:val="both"/>
      </w:pPr>
      <w:r w:rsidRPr="00023A68">
        <w:t xml:space="preserve">Настоящият договор се състави в три еднообразни екземпляра, два за </w:t>
      </w:r>
      <w:r w:rsidRPr="00023A68">
        <w:rPr>
          <w:b/>
        </w:rPr>
        <w:t>ВЪЗЛОЖИТЕЛИТЕ</w:t>
      </w:r>
      <w:r w:rsidRPr="00023A68">
        <w:t xml:space="preserve"> и един за </w:t>
      </w:r>
      <w:r w:rsidRPr="00023A68">
        <w:rPr>
          <w:b/>
        </w:rPr>
        <w:t>ИЗПЪЛНИТЕЛЯ</w:t>
      </w:r>
      <w:r w:rsidRPr="00023A68">
        <w:t>.</w:t>
      </w:r>
    </w:p>
    <w:p w:rsidR="00023A68" w:rsidRPr="00023A68" w:rsidRDefault="00023A68" w:rsidP="00023A68">
      <w:pPr>
        <w:tabs>
          <w:tab w:val="left" w:pos="-284"/>
          <w:tab w:val="left" w:pos="9781"/>
        </w:tabs>
        <w:jc w:val="both"/>
      </w:pPr>
      <w:r w:rsidRPr="00023A68">
        <w:t xml:space="preserve"> </w:t>
      </w:r>
    </w:p>
    <w:p w:rsidR="0086204B" w:rsidRPr="0086204B" w:rsidRDefault="0086204B" w:rsidP="0086204B">
      <w:pPr>
        <w:spacing w:line="360" w:lineRule="auto"/>
        <w:ind w:firstLine="720"/>
        <w:jc w:val="both"/>
        <w:rPr>
          <w:rFonts w:eastAsiaTheme="minorHAnsi"/>
          <w:b/>
          <w:sz w:val="20"/>
          <w:szCs w:val="20"/>
          <w:lang w:eastAsia="en-US"/>
        </w:rPr>
      </w:pPr>
      <w:r w:rsidRPr="0086204B">
        <w:rPr>
          <w:rFonts w:eastAsiaTheme="minorHAnsi"/>
          <w:b/>
          <w:sz w:val="20"/>
          <w:szCs w:val="20"/>
          <w:lang w:eastAsia="en-US"/>
        </w:rPr>
        <w:t xml:space="preserve">ВЪЗЛОЖИТЕЛИ: </w:t>
      </w:r>
      <w:r w:rsidRPr="0086204B">
        <w:rPr>
          <w:rFonts w:eastAsiaTheme="minorHAnsi"/>
          <w:b/>
          <w:sz w:val="20"/>
          <w:szCs w:val="20"/>
          <w:lang w:eastAsia="en-US"/>
        </w:rPr>
        <w:tab/>
      </w:r>
      <w:r w:rsidRPr="0086204B">
        <w:rPr>
          <w:rFonts w:eastAsiaTheme="minorHAnsi"/>
          <w:b/>
          <w:sz w:val="20"/>
          <w:szCs w:val="20"/>
          <w:lang w:eastAsia="en-US"/>
        </w:rPr>
        <w:tab/>
      </w:r>
      <w:r w:rsidRPr="0086204B">
        <w:rPr>
          <w:rFonts w:eastAsiaTheme="minorHAnsi"/>
          <w:b/>
          <w:sz w:val="20"/>
          <w:szCs w:val="20"/>
          <w:lang w:eastAsia="en-US"/>
        </w:rPr>
        <w:tab/>
      </w:r>
      <w:r w:rsidRPr="0086204B">
        <w:rPr>
          <w:rFonts w:eastAsiaTheme="minorHAnsi"/>
          <w:b/>
          <w:sz w:val="20"/>
          <w:szCs w:val="20"/>
          <w:lang w:eastAsia="en-US"/>
        </w:rPr>
        <w:tab/>
      </w:r>
      <w:r w:rsidRPr="0086204B">
        <w:rPr>
          <w:rFonts w:eastAsiaTheme="minorHAnsi"/>
          <w:b/>
          <w:sz w:val="20"/>
          <w:szCs w:val="20"/>
          <w:lang w:eastAsia="en-US"/>
        </w:rPr>
        <w:tab/>
        <w:t>ИЗПЪЛНИТЕЛ:</w:t>
      </w:r>
    </w:p>
    <w:p w:rsidR="0086204B" w:rsidRPr="0086204B" w:rsidRDefault="0086204B" w:rsidP="0086204B">
      <w:pPr>
        <w:spacing w:line="360" w:lineRule="auto"/>
        <w:ind w:firstLine="720"/>
        <w:jc w:val="both"/>
        <w:rPr>
          <w:rFonts w:eastAsiaTheme="minorHAnsi"/>
          <w:b/>
          <w:sz w:val="20"/>
          <w:szCs w:val="20"/>
          <w:lang w:eastAsia="en-US"/>
        </w:rPr>
      </w:pPr>
      <w:r w:rsidRPr="0086204B">
        <w:rPr>
          <w:rFonts w:eastAsiaTheme="minorHAnsi"/>
          <w:b/>
          <w:sz w:val="20"/>
          <w:szCs w:val="20"/>
          <w:lang w:eastAsia="en-US"/>
        </w:rPr>
        <w:t>1..................................</w:t>
      </w:r>
      <w:r w:rsidR="00F462BE">
        <w:rPr>
          <w:rFonts w:eastAsiaTheme="minorHAnsi"/>
          <w:b/>
          <w:sz w:val="20"/>
          <w:szCs w:val="20"/>
          <w:lang w:eastAsia="en-US"/>
        </w:rPr>
        <w:t>/П/</w:t>
      </w:r>
      <w:r w:rsidRPr="0086204B">
        <w:rPr>
          <w:rFonts w:eastAsiaTheme="minorHAnsi"/>
          <w:b/>
          <w:sz w:val="20"/>
          <w:szCs w:val="20"/>
          <w:lang w:eastAsia="en-US"/>
        </w:rPr>
        <w:tab/>
      </w:r>
      <w:r w:rsidRPr="0086204B">
        <w:rPr>
          <w:rFonts w:eastAsiaTheme="minorHAnsi"/>
          <w:b/>
          <w:sz w:val="20"/>
          <w:szCs w:val="20"/>
          <w:lang w:eastAsia="en-US"/>
        </w:rPr>
        <w:tab/>
      </w:r>
      <w:r w:rsidRPr="0086204B">
        <w:rPr>
          <w:rFonts w:eastAsiaTheme="minorHAnsi"/>
          <w:b/>
          <w:sz w:val="20"/>
          <w:szCs w:val="20"/>
          <w:lang w:eastAsia="en-US"/>
        </w:rPr>
        <w:tab/>
      </w:r>
      <w:r w:rsidRPr="0086204B">
        <w:rPr>
          <w:rFonts w:eastAsiaTheme="minorHAnsi"/>
          <w:b/>
          <w:sz w:val="20"/>
          <w:szCs w:val="20"/>
          <w:lang w:eastAsia="en-US"/>
        </w:rPr>
        <w:tab/>
      </w:r>
      <w:r w:rsidRPr="008E5DCD">
        <w:rPr>
          <w:rFonts w:eastAsiaTheme="minorHAnsi"/>
          <w:b/>
          <w:sz w:val="20"/>
          <w:szCs w:val="20"/>
          <w:lang w:eastAsia="en-US"/>
        </w:rPr>
        <w:t xml:space="preserve">              </w:t>
      </w:r>
      <w:r w:rsidRPr="0086204B">
        <w:rPr>
          <w:rFonts w:eastAsiaTheme="minorHAnsi"/>
          <w:b/>
          <w:sz w:val="20"/>
          <w:szCs w:val="20"/>
          <w:lang w:eastAsia="en-US"/>
        </w:rPr>
        <w:t>..................................</w:t>
      </w:r>
      <w:r w:rsidRPr="0086204B">
        <w:rPr>
          <w:rFonts w:eastAsiaTheme="minorHAnsi"/>
          <w:b/>
          <w:sz w:val="20"/>
          <w:szCs w:val="20"/>
          <w:lang w:eastAsia="en-US"/>
        </w:rPr>
        <w:tab/>
      </w:r>
      <w:r w:rsidRPr="0086204B">
        <w:rPr>
          <w:rFonts w:eastAsiaTheme="minorHAnsi"/>
          <w:b/>
          <w:sz w:val="20"/>
          <w:szCs w:val="20"/>
          <w:lang w:eastAsia="en-US"/>
        </w:rPr>
        <w:tab/>
      </w:r>
    </w:p>
    <w:p w:rsidR="0086204B" w:rsidRPr="0086204B" w:rsidRDefault="0086204B" w:rsidP="0086204B">
      <w:pPr>
        <w:spacing w:line="360" w:lineRule="auto"/>
        <w:jc w:val="both"/>
        <w:rPr>
          <w:rFonts w:eastAsiaTheme="minorHAnsi"/>
          <w:b/>
          <w:sz w:val="20"/>
          <w:szCs w:val="20"/>
          <w:lang w:eastAsia="en-US"/>
        </w:rPr>
      </w:pPr>
      <w:r w:rsidRPr="0086204B">
        <w:rPr>
          <w:rFonts w:eastAsiaTheme="minorHAnsi"/>
          <w:b/>
          <w:sz w:val="20"/>
          <w:szCs w:val="20"/>
          <w:lang w:eastAsia="en-US"/>
        </w:rPr>
        <w:tab/>
        <w:t>/</w:t>
      </w:r>
      <w:proofErr w:type="spellStart"/>
      <w:r w:rsidRPr="0086204B">
        <w:rPr>
          <w:rFonts w:eastAsiaTheme="minorHAnsi"/>
          <w:b/>
          <w:sz w:val="20"/>
          <w:szCs w:val="20"/>
          <w:lang w:eastAsia="en-US"/>
        </w:rPr>
        <w:t>инж.В.Фурлански</w:t>
      </w:r>
      <w:proofErr w:type="spellEnd"/>
      <w:r w:rsidRPr="0086204B">
        <w:rPr>
          <w:rFonts w:eastAsiaTheme="minorHAnsi"/>
          <w:b/>
          <w:sz w:val="20"/>
          <w:szCs w:val="20"/>
          <w:lang w:eastAsia="en-US"/>
        </w:rPr>
        <w:t>/</w:t>
      </w:r>
      <w:r w:rsidRPr="0086204B">
        <w:rPr>
          <w:rFonts w:eastAsiaTheme="minorHAnsi"/>
          <w:b/>
          <w:sz w:val="20"/>
          <w:szCs w:val="20"/>
          <w:lang w:eastAsia="en-US"/>
        </w:rPr>
        <w:tab/>
      </w:r>
      <w:r w:rsidRPr="0086204B">
        <w:rPr>
          <w:rFonts w:eastAsiaTheme="minorHAnsi"/>
          <w:b/>
          <w:sz w:val="20"/>
          <w:szCs w:val="20"/>
          <w:lang w:eastAsia="en-US"/>
        </w:rPr>
        <w:tab/>
      </w:r>
      <w:r w:rsidRPr="0086204B">
        <w:rPr>
          <w:rFonts w:eastAsiaTheme="minorHAnsi"/>
          <w:b/>
          <w:sz w:val="20"/>
          <w:szCs w:val="20"/>
          <w:lang w:eastAsia="en-US"/>
        </w:rPr>
        <w:tab/>
      </w:r>
      <w:r w:rsidRPr="0086204B">
        <w:rPr>
          <w:rFonts w:eastAsiaTheme="minorHAnsi"/>
          <w:b/>
          <w:sz w:val="20"/>
          <w:szCs w:val="20"/>
          <w:lang w:eastAsia="en-US"/>
        </w:rPr>
        <w:tab/>
        <w:t xml:space="preserve">          </w:t>
      </w:r>
      <w:r w:rsidRPr="008E5DCD">
        <w:rPr>
          <w:rFonts w:eastAsiaTheme="minorHAnsi"/>
          <w:b/>
          <w:sz w:val="20"/>
          <w:szCs w:val="20"/>
          <w:lang w:eastAsia="en-US"/>
        </w:rPr>
        <w:t xml:space="preserve">    </w:t>
      </w:r>
      <w:r w:rsidRPr="0086204B">
        <w:rPr>
          <w:rFonts w:eastAsiaTheme="minorHAnsi"/>
          <w:b/>
          <w:sz w:val="20"/>
          <w:szCs w:val="20"/>
          <w:lang w:eastAsia="en-US"/>
        </w:rPr>
        <w:t xml:space="preserve"> .......</w:t>
      </w:r>
      <w:r w:rsidR="008E5DCD" w:rsidRPr="008E5DCD">
        <w:rPr>
          <w:rFonts w:eastAsiaTheme="minorHAnsi"/>
          <w:b/>
          <w:sz w:val="20"/>
          <w:szCs w:val="20"/>
          <w:lang w:eastAsia="en-US"/>
        </w:rPr>
        <w:t>.............................</w:t>
      </w:r>
      <w:r w:rsidR="008E5DCD" w:rsidRPr="008E5DCD">
        <w:rPr>
          <w:rFonts w:eastAsiaTheme="minorHAnsi"/>
          <w:b/>
          <w:sz w:val="20"/>
          <w:szCs w:val="20"/>
          <w:lang w:eastAsia="en-US"/>
        </w:rPr>
        <w:tab/>
      </w:r>
      <w:r w:rsidR="00BE50B9">
        <w:rPr>
          <w:rFonts w:eastAsiaTheme="minorHAnsi"/>
          <w:b/>
          <w:sz w:val="20"/>
          <w:szCs w:val="20"/>
          <w:lang w:eastAsia="en-US"/>
        </w:rPr>
        <w:t>/П/</w:t>
      </w:r>
      <w:r w:rsidR="008E5DCD" w:rsidRPr="008E5DCD">
        <w:rPr>
          <w:rFonts w:eastAsiaTheme="minorHAnsi"/>
          <w:b/>
          <w:sz w:val="20"/>
          <w:szCs w:val="20"/>
          <w:lang w:eastAsia="en-US"/>
        </w:rPr>
        <w:tab/>
      </w:r>
    </w:p>
    <w:p w:rsidR="0086204B" w:rsidRPr="0086204B" w:rsidRDefault="0086204B" w:rsidP="0086204B">
      <w:pPr>
        <w:spacing w:line="360" w:lineRule="auto"/>
        <w:jc w:val="both"/>
        <w:rPr>
          <w:rFonts w:eastAsiaTheme="minorHAnsi"/>
          <w:b/>
          <w:sz w:val="20"/>
          <w:szCs w:val="20"/>
          <w:lang w:eastAsia="en-US"/>
        </w:rPr>
      </w:pPr>
      <w:r w:rsidRPr="0086204B">
        <w:rPr>
          <w:rFonts w:eastAsiaTheme="minorHAnsi"/>
          <w:b/>
          <w:sz w:val="20"/>
          <w:szCs w:val="20"/>
          <w:lang w:eastAsia="en-US"/>
        </w:rPr>
        <w:tab/>
        <w:t>Директор на РДГ</w:t>
      </w:r>
      <w:r w:rsidRPr="0086204B">
        <w:rPr>
          <w:rFonts w:eastAsiaTheme="minorHAnsi"/>
          <w:b/>
          <w:sz w:val="20"/>
          <w:szCs w:val="20"/>
          <w:lang w:eastAsia="en-US"/>
        </w:rPr>
        <w:tab/>
      </w:r>
      <w:r w:rsidRPr="0086204B">
        <w:rPr>
          <w:rFonts w:eastAsiaTheme="minorHAnsi"/>
          <w:b/>
          <w:sz w:val="20"/>
          <w:szCs w:val="20"/>
          <w:lang w:eastAsia="en-US"/>
        </w:rPr>
        <w:tab/>
      </w:r>
      <w:r w:rsidRPr="0086204B">
        <w:rPr>
          <w:rFonts w:eastAsiaTheme="minorHAnsi"/>
          <w:b/>
          <w:sz w:val="20"/>
          <w:szCs w:val="20"/>
          <w:lang w:eastAsia="en-US"/>
        </w:rPr>
        <w:tab/>
        <w:t xml:space="preserve">                      </w:t>
      </w:r>
      <w:r w:rsidRPr="008E5DCD">
        <w:rPr>
          <w:rFonts w:eastAsiaTheme="minorHAnsi"/>
          <w:b/>
          <w:sz w:val="20"/>
          <w:szCs w:val="20"/>
          <w:lang w:eastAsia="en-US"/>
        </w:rPr>
        <w:t xml:space="preserve">            </w:t>
      </w:r>
      <w:r w:rsidRPr="0086204B">
        <w:rPr>
          <w:rFonts w:eastAsiaTheme="minorHAnsi"/>
          <w:b/>
          <w:sz w:val="20"/>
          <w:szCs w:val="20"/>
          <w:lang w:eastAsia="en-US"/>
        </w:rPr>
        <w:t>Управител</w:t>
      </w:r>
      <w:r w:rsidRPr="0086204B">
        <w:rPr>
          <w:rFonts w:eastAsiaTheme="minorHAnsi"/>
          <w:b/>
          <w:sz w:val="20"/>
          <w:szCs w:val="20"/>
          <w:lang w:eastAsia="en-US"/>
        </w:rPr>
        <w:tab/>
      </w:r>
    </w:p>
    <w:p w:rsidR="0086204B" w:rsidRPr="0086204B" w:rsidRDefault="0086204B" w:rsidP="0086204B">
      <w:pPr>
        <w:spacing w:line="360" w:lineRule="auto"/>
        <w:ind w:firstLine="720"/>
        <w:jc w:val="both"/>
        <w:rPr>
          <w:rFonts w:eastAsiaTheme="minorHAnsi"/>
          <w:b/>
          <w:sz w:val="20"/>
          <w:szCs w:val="20"/>
          <w:lang w:eastAsia="en-US"/>
        </w:rPr>
      </w:pPr>
      <w:r w:rsidRPr="0086204B">
        <w:rPr>
          <w:rFonts w:eastAsiaTheme="minorHAnsi"/>
          <w:b/>
          <w:sz w:val="20"/>
          <w:szCs w:val="20"/>
          <w:lang w:eastAsia="en-US"/>
        </w:rPr>
        <w:t>...................................</w:t>
      </w:r>
      <w:r w:rsidR="00BE50B9" w:rsidRPr="00BE50B9">
        <w:rPr>
          <w:rFonts w:eastAsiaTheme="minorHAnsi"/>
          <w:b/>
          <w:sz w:val="20"/>
          <w:szCs w:val="20"/>
          <w:lang w:eastAsia="en-US"/>
        </w:rPr>
        <w:t xml:space="preserve"> </w:t>
      </w:r>
      <w:r w:rsidR="00BE50B9">
        <w:rPr>
          <w:rFonts w:eastAsiaTheme="minorHAnsi"/>
          <w:b/>
          <w:sz w:val="20"/>
          <w:szCs w:val="20"/>
          <w:lang w:eastAsia="en-US"/>
        </w:rPr>
        <w:t>/П/</w:t>
      </w:r>
    </w:p>
    <w:p w:rsidR="0086204B" w:rsidRPr="0086204B" w:rsidRDefault="0086204B" w:rsidP="0086204B">
      <w:pPr>
        <w:spacing w:line="360" w:lineRule="auto"/>
        <w:ind w:firstLine="720"/>
        <w:jc w:val="both"/>
        <w:rPr>
          <w:rFonts w:eastAsiaTheme="minorHAnsi"/>
          <w:b/>
          <w:sz w:val="20"/>
          <w:szCs w:val="20"/>
          <w:lang w:eastAsia="en-US"/>
        </w:rPr>
      </w:pPr>
      <w:r w:rsidRPr="0086204B">
        <w:rPr>
          <w:rFonts w:eastAsiaTheme="minorHAnsi"/>
          <w:b/>
          <w:sz w:val="20"/>
          <w:szCs w:val="20"/>
          <w:lang w:eastAsia="en-US"/>
        </w:rPr>
        <w:t>/</w:t>
      </w:r>
      <w:proofErr w:type="spellStart"/>
      <w:r w:rsidRPr="0086204B">
        <w:rPr>
          <w:rFonts w:eastAsiaTheme="minorHAnsi"/>
          <w:b/>
          <w:sz w:val="20"/>
          <w:szCs w:val="20"/>
          <w:lang w:eastAsia="en-US"/>
        </w:rPr>
        <w:t>Цв.Вълкова-Коджаколева</w:t>
      </w:r>
      <w:proofErr w:type="spellEnd"/>
      <w:r w:rsidRPr="0086204B">
        <w:rPr>
          <w:rFonts w:eastAsiaTheme="minorHAnsi"/>
          <w:b/>
          <w:sz w:val="20"/>
          <w:szCs w:val="20"/>
          <w:lang w:eastAsia="en-US"/>
        </w:rPr>
        <w:t>/</w:t>
      </w:r>
    </w:p>
    <w:p w:rsidR="0086204B" w:rsidRPr="0086204B" w:rsidRDefault="0086204B" w:rsidP="008E5DCD">
      <w:pPr>
        <w:spacing w:line="360" w:lineRule="auto"/>
        <w:ind w:firstLine="720"/>
        <w:jc w:val="both"/>
        <w:rPr>
          <w:rFonts w:eastAsiaTheme="minorHAnsi"/>
          <w:b/>
          <w:sz w:val="20"/>
          <w:szCs w:val="20"/>
          <w:lang w:eastAsia="en-US"/>
        </w:rPr>
      </w:pPr>
      <w:proofErr w:type="spellStart"/>
      <w:r w:rsidRPr="0086204B">
        <w:rPr>
          <w:rFonts w:eastAsiaTheme="minorHAnsi"/>
          <w:b/>
          <w:sz w:val="20"/>
          <w:szCs w:val="20"/>
          <w:lang w:eastAsia="en-US"/>
        </w:rPr>
        <w:t>Гл.счетоводител</w:t>
      </w:r>
      <w:proofErr w:type="spellEnd"/>
    </w:p>
    <w:p w:rsidR="0086204B" w:rsidRPr="0086204B" w:rsidRDefault="0086204B" w:rsidP="0086204B">
      <w:pPr>
        <w:spacing w:line="360" w:lineRule="auto"/>
        <w:ind w:firstLine="720"/>
        <w:jc w:val="both"/>
        <w:rPr>
          <w:rFonts w:eastAsiaTheme="minorHAnsi"/>
          <w:b/>
          <w:sz w:val="20"/>
          <w:szCs w:val="20"/>
          <w:lang w:eastAsia="en-US"/>
        </w:rPr>
      </w:pPr>
      <w:r w:rsidRPr="0086204B">
        <w:rPr>
          <w:rFonts w:eastAsiaTheme="minorHAnsi"/>
          <w:b/>
          <w:sz w:val="20"/>
          <w:szCs w:val="20"/>
          <w:lang w:eastAsia="en-US"/>
        </w:rPr>
        <w:t>2. ................................</w:t>
      </w:r>
      <w:r w:rsidR="00BE50B9" w:rsidRPr="00BE50B9">
        <w:rPr>
          <w:rFonts w:eastAsiaTheme="minorHAnsi"/>
          <w:b/>
          <w:sz w:val="20"/>
          <w:szCs w:val="20"/>
          <w:lang w:eastAsia="en-US"/>
        </w:rPr>
        <w:t xml:space="preserve"> </w:t>
      </w:r>
      <w:r w:rsidR="00BE50B9">
        <w:rPr>
          <w:rFonts w:eastAsiaTheme="minorHAnsi"/>
          <w:b/>
          <w:sz w:val="20"/>
          <w:szCs w:val="20"/>
          <w:lang w:eastAsia="en-US"/>
        </w:rPr>
        <w:t>/П/</w:t>
      </w:r>
    </w:p>
    <w:p w:rsidR="0086204B" w:rsidRPr="0086204B" w:rsidRDefault="0086204B" w:rsidP="0086204B">
      <w:pPr>
        <w:spacing w:line="360" w:lineRule="auto"/>
        <w:jc w:val="both"/>
        <w:rPr>
          <w:rFonts w:eastAsiaTheme="minorHAnsi"/>
          <w:b/>
          <w:sz w:val="20"/>
          <w:szCs w:val="20"/>
          <w:lang w:eastAsia="en-US"/>
        </w:rPr>
      </w:pPr>
      <w:r w:rsidRPr="0086204B">
        <w:rPr>
          <w:rFonts w:eastAsiaTheme="minorHAnsi"/>
          <w:b/>
          <w:sz w:val="20"/>
          <w:szCs w:val="20"/>
          <w:lang w:eastAsia="en-US"/>
        </w:rPr>
        <w:tab/>
        <w:t>/</w:t>
      </w:r>
      <w:proofErr w:type="spellStart"/>
      <w:r w:rsidRPr="0086204B">
        <w:rPr>
          <w:rFonts w:eastAsiaTheme="minorHAnsi"/>
          <w:b/>
          <w:sz w:val="20"/>
          <w:szCs w:val="20"/>
          <w:lang w:eastAsia="en-US"/>
        </w:rPr>
        <w:t>инж.Б.Арабаджиев</w:t>
      </w:r>
      <w:proofErr w:type="spellEnd"/>
      <w:r w:rsidRPr="0086204B">
        <w:rPr>
          <w:rFonts w:eastAsiaTheme="minorHAnsi"/>
          <w:b/>
          <w:sz w:val="20"/>
          <w:szCs w:val="20"/>
          <w:lang w:eastAsia="en-US"/>
        </w:rPr>
        <w:t>/</w:t>
      </w:r>
    </w:p>
    <w:p w:rsidR="0086204B" w:rsidRPr="0086204B" w:rsidRDefault="0086204B" w:rsidP="0086204B">
      <w:pPr>
        <w:spacing w:line="360" w:lineRule="auto"/>
        <w:ind w:firstLine="720"/>
        <w:jc w:val="both"/>
        <w:rPr>
          <w:rFonts w:eastAsiaTheme="minorHAnsi"/>
          <w:b/>
          <w:sz w:val="20"/>
          <w:szCs w:val="20"/>
          <w:lang w:eastAsia="en-US"/>
        </w:rPr>
      </w:pPr>
      <w:r w:rsidRPr="0086204B">
        <w:rPr>
          <w:rFonts w:eastAsiaTheme="minorHAnsi"/>
          <w:b/>
          <w:sz w:val="20"/>
          <w:szCs w:val="20"/>
          <w:lang w:eastAsia="en-US"/>
        </w:rPr>
        <w:t>Директор на ЮЦДП</w:t>
      </w:r>
    </w:p>
    <w:p w:rsidR="0086204B" w:rsidRPr="0086204B" w:rsidRDefault="0086204B" w:rsidP="0086204B">
      <w:pPr>
        <w:spacing w:line="360" w:lineRule="auto"/>
        <w:ind w:firstLine="720"/>
        <w:jc w:val="both"/>
        <w:rPr>
          <w:rFonts w:eastAsiaTheme="minorHAnsi"/>
          <w:b/>
          <w:sz w:val="20"/>
          <w:szCs w:val="20"/>
          <w:lang w:eastAsia="en-US"/>
        </w:rPr>
      </w:pPr>
      <w:r w:rsidRPr="0086204B">
        <w:rPr>
          <w:rFonts w:eastAsiaTheme="minorHAnsi"/>
          <w:b/>
          <w:sz w:val="20"/>
          <w:szCs w:val="20"/>
          <w:lang w:eastAsia="en-US"/>
        </w:rPr>
        <w:t>....................................</w:t>
      </w:r>
      <w:r w:rsidR="00BE50B9" w:rsidRPr="00BE50B9">
        <w:rPr>
          <w:rFonts w:eastAsiaTheme="minorHAnsi"/>
          <w:b/>
          <w:sz w:val="20"/>
          <w:szCs w:val="20"/>
          <w:lang w:eastAsia="en-US"/>
        </w:rPr>
        <w:t xml:space="preserve"> </w:t>
      </w:r>
      <w:r w:rsidR="00BE50B9">
        <w:rPr>
          <w:rFonts w:eastAsiaTheme="minorHAnsi"/>
          <w:b/>
          <w:sz w:val="20"/>
          <w:szCs w:val="20"/>
          <w:lang w:eastAsia="en-US"/>
        </w:rPr>
        <w:t>/П/</w:t>
      </w:r>
    </w:p>
    <w:p w:rsidR="0086204B" w:rsidRPr="0086204B" w:rsidRDefault="0086204B" w:rsidP="0086204B">
      <w:pPr>
        <w:spacing w:line="360" w:lineRule="auto"/>
        <w:ind w:firstLine="720"/>
        <w:jc w:val="both"/>
        <w:rPr>
          <w:rFonts w:eastAsiaTheme="minorHAnsi"/>
          <w:b/>
          <w:sz w:val="20"/>
          <w:szCs w:val="20"/>
          <w:lang w:eastAsia="en-US"/>
        </w:rPr>
      </w:pPr>
      <w:r w:rsidRPr="0086204B">
        <w:rPr>
          <w:rFonts w:eastAsiaTheme="minorHAnsi"/>
          <w:b/>
          <w:sz w:val="20"/>
          <w:szCs w:val="20"/>
          <w:lang w:eastAsia="en-US"/>
        </w:rPr>
        <w:t>/</w:t>
      </w:r>
      <w:proofErr w:type="spellStart"/>
      <w:r w:rsidRPr="0086204B">
        <w:rPr>
          <w:rFonts w:eastAsiaTheme="minorHAnsi"/>
          <w:b/>
          <w:sz w:val="20"/>
          <w:szCs w:val="20"/>
          <w:lang w:eastAsia="en-US"/>
        </w:rPr>
        <w:t>Ек.Бочукова</w:t>
      </w:r>
      <w:proofErr w:type="spellEnd"/>
      <w:r w:rsidRPr="0086204B">
        <w:rPr>
          <w:rFonts w:eastAsiaTheme="minorHAnsi"/>
          <w:b/>
          <w:sz w:val="20"/>
          <w:szCs w:val="20"/>
          <w:lang w:eastAsia="en-US"/>
        </w:rPr>
        <w:t>/</w:t>
      </w:r>
    </w:p>
    <w:p w:rsidR="00023A68" w:rsidRPr="008E5DCD" w:rsidRDefault="0086204B" w:rsidP="00143203">
      <w:pPr>
        <w:spacing w:line="360" w:lineRule="auto"/>
        <w:ind w:firstLine="720"/>
        <w:jc w:val="both"/>
        <w:rPr>
          <w:rFonts w:eastAsiaTheme="minorHAnsi"/>
          <w:b/>
          <w:sz w:val="20"/>
          <w:szCs w:val="20"/>
          <w:lang w:eastAsia="en-US"/>
        </w:rPr>
      </w:pPr>
      <w:r w:rsidRPr="0086204B">
        <w:rPr>
          <w:rFonts w:eastAsiaTheme="minorHAnsi"/>
          <w:b/>
          <w:sz w:val="20"/>
          <w:szCs w:val="20"/>
          <w:lang w:eastAsia="en-US"/>
        </w:rPr>
        <w:t>Главен счетоводител</w:t>
      </w:r>
      <w:r w:rsidR="00BE50B9">
        <w:rPr>
          <w:rFonts w:eastAsiaTheme="minorHAnsi"/>
          <w:b/>
          <w:sz w:val="20"/>
          <w:szCs w:val="20"/>
          <w:lang w:eastAsia="en-US"/>
        </w:rPr>
        <w:t xml:space="preserve">                             /чл.2 ЗЗЛД/</w:t>
      </w:r>
    </w:p>
    <w:sectPr w:rsidR="00023A68" w:rsidRPr="008E5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C267D"/>
    <w:multiLevelType w:val="hybridMultilevel"/>
    <w:tmpl w:val="E8325720"/>
    <w:lvl w:ilvl="0" w:tplc="719CE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CB"/>
    <w:rsid w:val="00023A68"/>
    <w:rsid w:val="00075AB5"/>
    <w:rsid w:val="001342DD"/>
    <w:rsid w:val="00143203"/>
    <w:rsid w:val="00155BA0"/>
    <w:rsid w:val="001562CD"/>
    <w:rsid w:val="00163676"/>
    <w:rsid w:val="001D275A"/>
    <w:rsid w:val="001F7A48"/>
    <w:rsid w:val="002148B9"/>
    <w:rsid w:val="0025101F"/>
    <w:rsid w:val="002620A6"/>
    <w:rsid w:val="00294CC4"/>
    <w:rsid w:val="002D0124"/>
    <w:rsid w:val="002D4774"/>
    <w:rsid w:val="00316B63"/>
    <w:rsid w:val="00331732"/>
    <w:rsid w:val="00394231"/>
    <w:rsid w:val="00395831"/>
    <w:rsid w:val="003B7D33"/>
    <w:rsid w:val="003E64B5"/>
    <w:rsid w:val="00405FAC"/>
    <w:rsid w:val="00430B6A"/>
    <w:rsid w:val="0043348B"/>
    <w:rsid w:val="004C13D7"/>
    <w:rsid w:val="004C49FD"/>
    <w:rsid w:val="004D1EA3"/>
    <w:rsid w:val="00503ABF"/>
    <w:rsid w:val="00514CFB"/>
    <w:rsid w:val="00522CE7"/>
    <w:rsid w:val="005B07A3"/>
    <w:rsid w:val="006001CA"/>
    <w:rsid w:val="006126EB"/>
    <w:rsid w:val="00631D15"/>
    <w:rsid w:val="00644CCB"/>
    <w:rsid w:val="0067165E"/>
    <w:rsid w:val="00683FDE"/>
    <w:rsid w:val="006E2070"/>
    <w:rsid w:val="006F3EB8"/>
    <w:rsid w:val="00764C80"/>
    <w:rsid w:val="00777BDC"/>
    <w:rsid w:val="007E59D0"/>
    <w:rsid w:val="00825534"/>
    <w:rsid w:val="0086204B"/>
    <w:rsid w:val="00880773"/>
    <w:rsid w:val="008A0991"/>
    <w:rsid w:val="008D3D21"/>
    <w:rsid w:val="008D49F3"/>
    <w:rsid w:val="008E5DCD"/>
    <w:rsid w:val="008E7A70"/>
    <w:rsid w:val="00904685"/>
    <w:rsid w:val="00935382"/>
    <w:rsid w:val="00953744"/>
    <w:rsid w:val="00974707"/>
    <w:rsid w:val="00977F2D"/>
    <w:rsid w:val="009A5556"/>
    <w:rsid w:val="009F6019"/>
    <w:rsid w:val="00A01021"/>
    <w:rsid w:val="00A4095F"/>
    <w:rsid w:val="00AA28B7"/>
    <w:rsid w:val="00AA2A40"/>
    <w:rsid w:val="00AC38E6"/>
    <w:rsid w:val="00AC6C67"/>
    <w:rsid w:val="00AF2D6E"/>
    <w:rsid w:val="00B2327C"/>
    <w:rsid w:val="00B35A94"/>
    <w:rsid w:val="00B54B35"/>
    <w:rsid w:val="00BE50B9"/>
    <w:rsid w:val="00C14B34"/>
    <w:rsid w:val="00D13614"/>
    <w:rsid w:val="00D21429"/>
    <w:rsid w:val="00D35D90"/>
    <w:rsid w:val="00DA2F20"/>
    <w:rsid w:val="00DE0FAC"/>
    <w:rsid w:val="00DE4036"/>
    <w:rsid w:val="00E53AAD"/>
    <w:rsid w:val="00ED4C19"/>
    <w:rsid w:val="00EE2B45"/>
    <w:rsid w:val="00F462BE"/>
    <w:rsid w:val="00F474F5"/>
    <w:rsid w:val="00F51216"/>
    <w:rsid w:val="00F7145B"/>
    <w:rsid w:val="00F81BDF"/>
    <w:rsid w:val="00F81E3E"/>
    <w:rsid w:val="00FF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66ABE-6DA4-42A1-90BA-A70B36CA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7673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97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Djikov</cp:lastModifiedBy>
  <cp:revision>101</cp:revision>
  <dcterms:created xsi:type="dcterms:W3CDTF">2019-06-18T13:09:00Z</dcterms:created>
  <dcterms:modified xsi:type="dcterms:W3CDTF">2020-05-29T05:45:00Z</dcterms:modified>
</cp:coreProperties>
</file>