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AB" w:rsidRPr="00DB52AB" w:rsidRDefault="00FB7963" w:rsidP="00DB5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 Р О Т О К О Л № 2/30.06.2020</w:t>
      </w:r>
      <w:r w:rsidR="00DB52AB"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DB52AB" w:rsidRDefault="00DB52AB" w:rsidP="00DB5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>за отваряне на офертите</w:t>
      </w:r>
    </w:p>
    <w:p w:rsidR="009D699C" w:rsidRPr="00DB52AB" w:rsidRDefault="009D699C" w:rsidP="00DB5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32C3" w:rsidRPr="004B6638" w:rsidRDefault="00DB52AB" w:rsidP="000F32C3">
      <w:pPr>
        <w:ind w:firstLine="72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3302A8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3302A8">
        <w:rPr>
          <w:rFonts w:ascii="Times New Roman" w:hAnsi="Times New Roman" w:cs="Times New Roman"/>
          <w:sz w:val="24"/>
          <w:szCs w:val="24"/>
        </w:rPr>
        <w:t>.06.2020г., в 10.3</w:t>
      </w:r>
      <w:r w:rsidRPr="00DB52AB">
        <w:rPr>
          <w:rFonts w:ascii="Times New Roman" w:hAnsi="Times New Roman" w:cs="Times New Roman"/>
          <w:sz w:val="24"/>
          <w:szCs w:val="24"/>
        </w:rPr>
        <w:t>0 часа, в административната сграда на Регионална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дирекция по горите – </w:t>
      </w:r>
      <w:r>
        <w:rPr>
          <w:rFonts w:ascii="Times New Roman" w:hAnsi="Times New Roman" w:cs="Times New Roman"/>
          <w:sz w:val="24"/>
          <w:szCs w:val="24"/>
        </w:rPr>
        <w:t>Смолян</w:t>
      </w:r>
      <w:r w:rsidRPr="00DB52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2AB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>Смолян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2A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DB52AB">
        <w:rPr>
          <w:rFonts w:ascii="Times New Roman" w:hAnsi="Times New Roman" w:cs="Times New Roman"/>
          <w:sz w:val="24"/>
          <w:szCs w:val="24"/>
        </w:rPr>
        <w:t>.“</w:t>
      </w:r>
      <w:r>
        <w:rPr>
          <w:rFonts w:ascii="Times New Roman" w:hAnsi="Times New Roman" w:cs="Times New Roman"/>
          <w:sz w:val="24"/>
          <w:szCs w:val="24"/>
        </w:rPr>
        <w:t>Първи май“№ 2, на основание чл.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57 и чл.58 от Правилника за прилагане на Закона за </w:t>
      </w:r>
      <w:r>
        <w:rPr>
          <w:rFonts w:ascii="Times New Roman" w:hAnsi="Times New Roman" w:cs="Times New Roman"/>
          <w:sz w:val="24"/>
          <w:szCs w:val="24"/>
        </w:rPr>
        <w:t>обществените поръчки (ППЗОП) се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събра комисията, назначена със </w:t>
      </w:r>
      <w:r w:rsidR="000F32C3" w:rsidRPr="0052397E">
        <w:rPr>
          <w:rFonts w:ascii="Times New Roman" w:hAnsi="Times New Roman" w:cs="Times New Roman"/>
          <w:sz w:val="24"/>
          <w:szCs w:val="24"/>
        </w:rPr>
        <w:t xml:space="preserve">Заповед № </w:t>
      </w:r>
      <w:r w:rsidR="000F32C3">
        <w:rPr>
          <w:rFonts w:ascii="Times New Roman" w:hAnsi="Times New Roman" w:cs="Times New Roman"/>
          <w:sz w:val="24"/>
          <w:szCs w:val="24"/>
        </w:rPr>
        <w:t>РД05-139/22.06.2020</w:t>
      </w:r>
      <w:r w:rsidR="000F32C3" w:rsidRPr="0052397E">
        <w:rPr>
          <w:rFonts w:ascii="Times New Roman" w:hAnsi="Times New Roman" w:cs="Times New Roman"/>
          <w:sz w:val="24"/>
          <w:szCs w:val="24"/>
        </w:rPr>
        <w:t xml:space="preserve">г. на Директора на Регионална дирекция по горите - Смолян, със задачата да отвори, разгледа, извърши подбор на участниците, да оцени и класира, представените от тях оферти в открита процедура за възлагане на обществена поръчка с предмет: </w:t>
      </w:r>
      <w:r w:rsidR="000F32C3" w:rsidRPr="00B530B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32C3" w:rsidRPr="00B530BE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="000F32C3" w:rsidRPr="00B530BE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0F32C3" w:rsidRPr="00B530BE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 ДГС-Смолян, в границите на община Смолян, </w:t>
      </w:r>
      <w:proofErr w:type="spellStart"/>
      <w:r w:rsidR="000F32C3" w:rsidRPr="00B530BE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0F32C3" w:rsidRPr="00B530BE">
        <w:rPr>
          <w:rFonts w:ascii="Times New Roman" w:hAnsi="Times New Roman" w:cs="Times New Roman"/>
          <w:sz w:val="24"/>
          <w:szCs w:val="24"/>
        </w:rPr>
        <w:t xml:space="preserve">. Смолян“ и извършване на инвентаризация на горските територии, изработване на горскостопански карти, </w:t>
      </w:r>
      <w:proofErr w:type="spellStart"/>
      <w:r w:rsidR="000F32C3" w:rsidRPr="00B530BE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0F32C3" w:rsidRPr="00B530BE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</w:t>
      </w:r>
      <w:proofErr w:type="spellStart"/>
      <w:r w:rsidR="000F32C3" w:rsidRPr="00B530BE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0F32C3" w:rsidRPr="00B530BE">
        <w:rPr>
          <w:rFonts w:ascii="Times New Roman" w:hAnsi="Times New Roman" w:cs="Times New Roman"/>
          <w:sz w:val="24"/>
          <w:szCs w:val="24"/>
        </w:rPr>
        <w:t>. Смолян“</w:t>
      </w:r>
      <w:r w:rsidR="000F32C3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="000F32C3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0F32C3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0F32C3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0F32C3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0F32C3" w:rsidRPr="0052397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0F32C3" w:rsidRPr="0052397E">
        <w:rPr>
          <w:rFonts w:ascii="Times New Roman" w:hAnsi="Times New Roman" w:cs="Times New Roman"/>
          <w:sz w:val="24"/>
          <w:szCs w:val="24"/>
        </w:rPr>
        <w:t xml:space="preserve">, открита с </w:t>
      </w:r>
      <w:r w:rsidR="000F32C3">
        <w:rPr>
          <w:rFonts w:ascii="Times New Roman" w:hAnsi="Times New Roman" w:cs="Times New Roman"/>
          <w:sz w:val="24"/>
          <w:szCs w:val="24"/>
        </w:rPr>
        <w:t>Решение РД05-102/18.03.2020</w:t>
      </w:r>
      <w:r w:rsidR="000F32C3" w:rsidRPr="006567D2">
        <w:rPr>
          <w:rFonts w:ascii="Times New Roman" w:hAnsi="Times New Roman" w:cs="Times New Roman"/>
          <w:sz w:val="24"/>
          <w:szCs w:val="24"/>
        </w:rPr>
        <w:t>г.</w:t>
      </w:r>
      <w:r w:rsidR="000F32C3">
        <w:t xml:space="preserve"> </w:t>
      </w:r>
      <w:r w:rsidR="000F32C3" w:rsidRPr="0052397E">
        <w:rPr>
          <w:rFonts w:ascii="Times New Roman" w:hAnsi="Times New Roman" w:cs="Times New Roman"/>
          <w:sz w:val="24"/>
          <w:szCs w:val="24"/>
        </w:rPr>
        <w:t xml:space="preserve"> на директора на Регионална дирекция по горите гр. Смолян.</w:t>
      </w:r>
      <w:r w:rsidR="000F32C3"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0F32C3" w:rsidRPr="00B530BE" w:rsidRDefault="000F32C3" w:rsidP="000F32C3">
      <w:pPr>
        <w:spacing w:after="120" w:line="26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30BE">
        <w:rPr>
          <w:rFonts w:ascii="Times New Roman" w:hAnsi="Times New Roman" w:cs="Times New Roman"/>
          <w:sz w:val="24"/>
          <w:szCs w:val="24"/>
        </w:rPr>
        <w:t xml:space="preserve">Обособена позиция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30BE">
        <w:rPr>
          <w:rFonts w:ascii="Times New Roman" w:hAnsi="Times New Roman" w:cs="Times New Roman"/>
          <w:sz w:val="24"/>
          <w:szCs w:val="24"/>
        </w:rPr>
        <w:t>№1– в района на дейност на ТП „ДГС Смолян“</w:t>
      </w:r>
    </w:p>
    <w:p w:rsidR="0017049B" w:rsidRPr="000F32C3" w:rsidRDefault="000F32C3" w:rsidP="000F32C3">
      <w:pPr>
        <w:spacing w:after="120" w:line="26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Обособена позиция </w:t>
      </w:r>
      <w:r w:rsidRPr="00B530BE">
        <w:rPr>
          <w:rFonts w:ascii="Times New Roman" w:hAnsi="Times New Roman" w:cs="Times New Roman"/>
          <w:sz w:val="24"/>
          <w:szCs w:val="24"/>
        </w:rPr>
        <w:t>№2– в района на дейност на ТП „ДГС Акад. Николай Хайтов“ за частта на влятото ТП“ДГС Чепеларе“</w:t>
      </w:r>
    </w:p>
    <w:p w:rsidR="00375FF8" w:rsidRPr="0055056D" w:rsidRDefault="00375FF8" w:rsidP="00375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Заседанието се проведе под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председателството </w:t>
      </w:r>
      <w:r w:rsidRPr="0055056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инж</w:t>
      </w:r>
      <w:r>
        <w:rPr>
          <w:rFonts w:ascii="Times New Roman" w:hAnsi="Times New Roman" w:cs="Times New Roman"/>
          <w:sz w:val="24"/>
          <w:szCs w:val="24"/>
        </w:rPr>
        <w:t>.Сашка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 </w:t>
      </w:r>
      <w:r w:rsidRPr="0055056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зам.директор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 РДГ Смолян </w:t>
      </w:r>
      <w:r w:rsidRPr="005505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75FF8" w:rsidRPr="0055056D" w:rsidRDefault="00375FF8" w:rsidP="00375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и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членове</w:t>
      </w:r>
      <w:r w:rsidRPr="0055056D">
        <w:rPr>
          <w:rFonts w:ascii="Times New Roman" w:hAnsi="Times New Roman" w:cs="Times New Roman"/>
          <w:sz w:val="24"/>
          <w:szCs w:val="24"/>
        </w:rPr>
        <w:t>:</w:t>
      </w:r>
    </w:p>
    <w:p w:rsidR="000F32C3" w:rsidRPr="007148F2" w:rsidRDefault="000F32C3" w:rsidP="000F32C3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1.Георги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Джиков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гл.юрисконсулт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0F32C3" w:rsidRPr="007148F2" w:rsidRDefault="000F32C3" w:rsidP="000F32C3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2.инж.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Румен Евтимов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-експерт на ЮЦДП-Смолян;</w:t>
      </w:r>
    </w:p>
    <w:p w:rsidR="000F32C3" w:rsidRDefault="000F32C3" w:rsidP="000F32C3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3.инж.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Невяна Кисьова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гл.експерт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0F32C3" w:rsidRPr="007148F2" w:rsidRDefault="000F32C3" w:rsidP="000F32C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4.инж.Янко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Мадански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B530B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гл.експерт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0F32C3" w:rsidRPr="007148F2" w:rsidRDefault="000F32C3" w:rsidP="000F32C3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5.инж.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Васил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Палагачев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старши лесничей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Смолян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“;</w:t>
      </w:r>
    </w:p>
    <w:p w:rsidR="000F32C3" w:rsidRDefault="000F32C3" w:rsidP="000F3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6.инж.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Ангел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Чорбов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Акад.Николай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Хайтов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“</w:t>
      </w:r>
    </w:p>
    <w:p w:rsidR="00DB52AB" w:rsidRPr="00DB52AB" w:rsidRDefault="00DB52AB" w:rsidP="00375F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2AB">
        <w:rPr>
          <w:rFonts w:ascii="Times New Roman" w:hAnsi="Times New Roman" w:cs="Times New Roman"/>
          <w:sz w:val="24"/>
          <w:szCs w:val="24"/>
        </w:rPr>
        <w:t>На заседанието не присъстваха предст</w:t>
      </w:r>
      <w:r w:rsidR="007A1766">
        <w:rPr>
          <w:rFonts w:ascii="Times New Roman" w:hAnsi="Times New Roman" w:cs="Times New Roman"/>
          <w:sz w:val="24"/>
          <w:szCs w:val="24"/>
        </w:rPr>
        <w:t xml:space="preserve">авители на средствата за масово </w:t>
      </w:r>
      <w:r w:rsidRPr="00DB52AB">
        <w:rPr>
          <w:rFonts w:ascii="Times New Roman" w:hAnsi="Times New Roman" w:cs="Times New Roman"/>
          <w:sz w:val="24"/>
          <w:szCs w:val="24"/>
        </w:rPr>
        <w:t>осведомяване, както и представители на участниците.</w:t>
      </w:r>
    </w:p>
    <w:p w:rsidR="00DB52AB" w:rsidRPr="00DB52AB" w:rsidRDefault="00DB52AB" w:rsidP="0022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AB">
        <w:rPr>
          <w:rFonts w:ascii="Times New Roman" w:hAnsi="Times New Roman" w:cs="Times New Roman"/>
          <w:sz w:val="24"/>
          <w:szCs w:val="24"/>
        </w:rPr>
        <w:t>I. При откриване на заседанието председателят на</w:t>
      </w:r>
      <w:r w:rsidR="00225894">
        <w:rPr>
          <w:rFonts w:ascii="Times New Roman" w:hAnsi="Times New Roman" w:cs="Times New Roman"/>
          <w:sz w:val="24"/>
          <w:szCs w:val="24"/>
        </w:rPr>
        <w:t xml:space="preserve"> комисията, на основание чл.57, </w:t>
      </w:r>
      <w:r w:rsidRPr="00DB52AB">
        <w:rPr>
          <w:rFonts w:ascii="Times New Roman" w:hAnsi="Times New Roman" w:cs="Times New Roman"/>
          <w:sz w:val="24"/>
          <w:szCs w:val="24"/>
        </w:rPr>
        <w:t>ал.3 от ППЗОП обяви резултатите от предварител</w:t>
      </w:r>
      <w:r w:rsidR="004E1D15">
        <w:rPr>
          <w:rFonts w:ascii="Times New Roman" w:hAnsi="Times New Roman" w:cs="Times New Roman"/>
          <w:sz w:val="24"/>
          <w:szCs w:val="24"/>
        </w:rPr>
        <w:t>ния подбор</w:t>
      </w:r>
      <w:r w:rsidRPr="00DB52AB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DB52AB" w:rsidRPr="003343AC" w:rsidRDefault="00DB52AB" w:rsidP="00334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52AB">
        <w:rPr>
          <w:rFonts w:ascii="Times New Roman" w:hAnsi="Times New Roman" w:cs="Times New Roman"/>
          <w:sz w:val="24"/>
          <w:szCs w:val="24"/>
        </w:rPr>
        <w:t>След извършване на проверка на техническите предложения на участника</w:t>
      </w:r>
      <w:r w:rsidR="00595BE7">
        <w:rPr>
          <w:rFonts w:ascii="Times New Roman" w:hAnsi="Times New Roman" w:cs="Times New Roman"/>
          <w:sz w:val="24"/>
          <w:szCs w:val="24"/>
        </w:rPr>
        <w:t xml:space="preserve"> </w:t>
      </w:r>
      <w:r w:rsidR="00672739" w:rsidRPr="00672739">
        <w:rPr>
          <w:rFonts w:ascii="Times New Roman" w:hAnsi="Times New Roman" w:cs="Times New Roman"/>
          <w:bCs/>
          <w:sz w:val="24"/>
          <w:szCs w:val="24"/>
        </w:rPr>
        <w:t xml:space="preserve">„Лесотехнически университет“ - </w:t>
      </w:r>
      <w:proofErr w:type="spellStart"/>
      <w:r w:rsidR="00672739" w:rsidRPr="0067273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672739" w:rsidRPr="00672739">
        <w:rPr>
          <w:rFonts w:ascii="Times New Roman" w:hAnsi="Times New Roman" w:cs="Times New Roman"/>
          <w:bCs/>
          <w:sz w:val="24"/>
          <w:szCs w:val="24"/>
        </w:rPr>
        <w:t xml:space="preserve">, участникът „Силва 2003“ ООД – </w:t>
      </w:r>
      <w:proofErr w:type="spellStart"/>
      <w:r w:rsidR="00672739" w:rsidRPr="0067273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672739" w:rsidRPr="00672739">
        <w:rPr>
          <w:rFonts w:ascii="Times New Roman" w:hAnsi="Times New Roman" w:cs="Times New Roman"/>
          <w:bCs/>
          <w:sz w:val="24"/>
          <w:szCs w:val="24"/>
        </w:rPr>
        <w:t>, участникът „</w:t>
      </w:r>
      <w:proofErr w:type="spellStart"/>
      <w:r w:rsidR="00672739" w:rsidRPr="00672739">
        <w:rPr>
          <w:rFonts w:ascii="Times New Roman" w:hAnsi="Times New Roman" w:cs="Times New Roman"/>
          <w:bCs/>
          <w:sz w:val="24"/>
          <w:szCs w:val="24"/>
        </w:rPr>
        <w:t>Агролеспроект</w:t>
      </w:r>
      <w:proofErr w:type="spellEnd"/>
      <w:r w:rsidR="00672739" w:rsidRPr="00672739">
        <w:rPr>
          <w:rFonts w:ascii="Times New Roman" w:hAnsi="Times New Roman" w:cs="Times New Roman"/>
          <w:bCs/>
          <w:sz w:val="24"/>
          <w:szCs w:val="24"/>
        </w:rPr>
        <w:t xml:space="preserve">“ ЕООД – </w:t>
      </w:r>
      <w:proofErr w:type="spellStart"/>
      <w:r w:rsidR="00672739" w:rsidRPr="0067273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672739" w:rsidRPr="006727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>за пълнота и съответствие на съдържанието</w:t>
      </w:r>
      <w:r w:rsidR="00134BB8">
        <w:rPr>
          <w:rFonts w:ascii="Times New Roman" w:hAnsi="Times New Roman" w:cs="Times New Roman"/>
          <w:sz w:val="24"/>
          <w:szCs w:val="24"/>
        </w:rPr>
        <w:t xml:space="preserve"> им съгласно Раздел V. УКАЗАНИЯ </w:t>
      </w:r>
      <w:r w:rsidRPr="00DB52AB">
        <w:rPr>
          <w:rFonts w:ascii="Times New Roman" w:hAnsi="Times New Roman" w:cs="Times New Roman"/>
          <w:sz w:val="24"/>
          <w:szCs w:val="24"/>
        </w:rPr>
        <w:t xml:space="preserve">ЗА ПОДГОТОВКА НА ОФЕРТИТЕ, буква </w:t>
      </w:r>
      <w:proofErr w:type="spellStart"/>
      <w:r w:rsidRPr="00DB52AB">
        <w:rPr>
          <w:rFonts w:ascii="Times New Roman" w:hAnsi="Times New Roman" w:cs="Times New Roman"/>
          <w:sz w:val="24"/>
          <w:szCs w:val="24"/>
        </w:rPr>
        <w:t>Б.Съдържание</w:t>
      </w:r>
      <w:proofErr w:type="spellEnd"/>
      <w:r w:rsidRPr="00DB52AB">
        <w:rPr>
          <w:rFonts w:ascii="Times New Roman" w:hAnsi="Times New Roman" w:cs="Times New Roman"/>
          <w:sz w:val="24"/>
          <w:szCs w:val="24"/>
        </w:rPr>
        <w:t xml:space="preserve"> на офертата, т.3.1 от</w:t>
      </w:r>
      <w:r w:rsidR="00134BB8">
        <w:rPr>
          <w:rFonts w:ascii="Times New Roman" w:hAnsi="Times New Roman" w:cs="Times New Roman"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>документацията за участие и приложения образец (Прил</w:t>
      </w:r>
      <w:r w:rsidR="00134BB8">
        <w:rPr>
          <w:rFonts w:ascii="Times New Roman" w:hAnsi="Times New Roman" w:cs="Times New Roman"/>
          <w:sz w:val="24"/>
          <w:szCs w:val="24"/>
        </w:rPr>
        <w:t xml:space="preserve">ожение № 3 към документацията), </w:t>
      </w:r>
      <w:r w:rsidRPr="00DB52AB">
        <w:rPr>
          <w:rFonts w:ascii="Times New Roman" w:hAnsi="Times New Roman" w:cs="Times New Roman"/>
          <w:sz w:val="24"/>
          <w:szCs w:val="24"/>
        </w:rPr>
        <w:t>комисията обобщи резултатите на този етап от процедурата:</w:t>
      </w:r>
    </w:p>
    <w:p w:rsidR="00DB52AB" w:rsidRPr="00DB52AB" w:rsidRDefault="00DB52AB" w:rsidP="0050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>Допуснати до по-нататъшно участие в проце</w:t>
      </w:r>
      <w:r w:rsidR="00501636">
        <w:rPr>
          <w:rFonts w:ascii="Times New Roman" w:hAnsi="Times New Roman" w:cs="Times New Roman"/>
          <w:b/>
          <w:bCs/>
          <w:sz w:val="24"/>
          <w:szCs w:val="24"/>
        </w:rPr>
        <w:t xml:space="preserve">дурата - отваряне и разглеждане 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на плика с надпис „Предлагани ценови параметри“ са участниците </w:t>
      </w:r>
      <w:r w:rsidR="002D321B">
        <w:rPr>
          <w:rFonts w:ascii="Times New Roman" w:hAnsi="Times New Roman" w:cs="Times New Roman"/>
          <w:b/>
          <w:bCs/>
          <w:sz w:val="24"/>
          <w:szCs w:val="24"/>
        </w:rPr>
        <w:t>съгласно протокол №1/23.06.2020</w:t>
      </w:r>
      <w:r w:rsidR="00006057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>, както следва:</w:t>
      </w:r>
    </w:p>
    <w:p w:rsidR="00DB52AB" w:rsidRPr="00DB52AB" w:rsidRDefault="00DB52AB" w:rsidP="0050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="00CB3B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за обособена </w:t>
      </w:r>
      <w:r w:rsidR="001C4E0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позиция </w:t>
      </w:r>
      <w:r w:rsidR="001C4E0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1C4E0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1: </w:t>
      </w:r>
      <w:r w:rsidR="00CB3B46" w:rsidRPr="00CB3B46">
        <w:rPr>
          <w:rFonts w:ascii="Times New Roman" w:hAnsi="Times New Roman" w:cs="Times New Roman"/>
          <w:b/>
          <w:bCs/>
          <w:sz w:val="24"/>
          <w:szCs w:val="24"/>
        </w:rPr>
        <w:t xml:space="preserve">„Силва 2003“ ООД – </w:t>
      </w:r>
      <w:proofErr w:type="spellStart"/>
      <w:r w:rsidR="00CB3B46" w:rsidRPr="00CB3B46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CB3B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B52AB" w:rsidRPr="00CB3B46" w:rsidRDefault="00CB3B46" w:rsidP="0050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B52AB"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за обособена позиция № 2: </w:t>
      </w:r>
      <w:r w:rsidRPr="00CB3B46">
        <w:rPr>
          <w:rFonts w:ascii="Times New Roman" w:hAnsi="Times New Roman" w:cs="Times New Roman"/>
          <w:b/>
          <w:bCs/>
          <w:sz w:val="24"/>
          <w:szCs w:val="24"/>
        </w:rPr>
        <w:t xml:space="preserve">„Лесотехнически университет“ - </w:t>
      </w:r>
      <w:proofErr w:type="spellStart"/>
      <w:r w:rsidRPr="00CB3B46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CB3B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5D8B" w:rsidRPr="00CB3B46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CB3B46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CB3B46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proofErr w:type="spellEnd"/>
      <w:r w:rsidRPr="00CB3B46">
        <w:rPr>
          <w:rFonts w:ascii="Times New Roman" w:hAnsi="Times New Roman" w:cs="Times New Roman"/>
          <w:b/>
          <w:bCs/>
          <w:sz w:val="24"/>
          <w:szCs w:val="24"/>
        </w:rPr>
        <w:t xml:space="preserve">“ ЕООД – </w:t>
      </w:r>
      <w:proofErr w:type="spellStart"/>
      <w:r w:rsidRPr="00CB3B46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DB52AB" w:rsidRPr="00CB3B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D699C" w:rsidRPr="001F3294" w:rsidRDefault="009D699C" w:rsidP="001F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2AB" w:rsidRDefault="00DB52AB" w:rsidP="008A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AB">
        <w:rPr>
          <w:rFonts w:ascii="Times New Roman" w:hAnsi="Times New Roman" w:cs="Times New Roman"/>
          <w:sz w:val="24"/>
          <w:szCs w:val="24"/>
        </w:rPr>
        <w:t>II. След извършване на гореописаните действия, председателят на комисията, след</w:t>
      </w:r>
      <w:r w:rsidR="00296D77">
        <w:rPr>
          <w:rFonts w:ascii="Times New Roman" w:hAnsi="Times New Roman" w:cs="Times New Roman"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като се увери в </w:t>
      </w:r>
      <w:proofErr w:type="spellStart"/>
      <w:r w:rsidRPr="00DB52AB">
        <w:rPr>
          <w:rFonts w:ascii="Times New Roman" w:hAnsi="Times New Roman" w:cs="Times New Roman"/>
          <w:sz w:val="24"/>
          <w:szCs w:val="24"/>
        </w:rPr>
        <w:t>ненарушената</w:t>
      </w:r>
      <w:proofErr w:type="spellEnd"/>
      <w:r w:rsidRPr="00DB52AB">
        <w:rPr>
          <w:rFonts w:ascii="Times New Roman" w:hAnsi="Times New Roman" w:cs="Times New Roman"/>
          <w:sz w:val="24"/>
          <w:szCs w:val="24"/>
        </w:rPr>
        <w:t xml:space="preserve"> цялост на пликов</w:t>
      </w:r>
      <w:r w:rsidR="00296D77">
        <w:rPr>
          <w:rFonts w:ascii="Times New Roman" w:hAnsi="Times New Roman" w:cs="Times New Roman"/>
          <w:sz w:val="24"/>
          <w:szCs w:val="24"/>
        </w:rPr>
        <w:t xml:space="preserve">ете с надпис „Предлагани ценови </w:t>
      </w:r>
      <w:r w:rsidRPr="00DB52AB">
        <w:rPr>
          <w:rFonts w:ascii="Times New Roman" w:hAnsi="Times New Roman" w:cs="Times New Roman"/>
          <w:sz w:val="24"/>
          <w:szCs w:val="24"/>
        </w:rPr>
        <w:t xml:space="preserve">параметри“ на допуснатите участници, пристъпи към </w:t>
      </w:r>
      <w:r w:rsidR="00296D77">
        <w:rPr>
          <w:rFonts w:ascii="Times New Roman" w:hAnsi="Times New Roman" w:cs="Times New Roman"/>
          <w:sz w:val="24"/>
          <w:szCs w:val="24"/>
        </w:rPr>
        <w:t xml:space="preserve">отварянето им и оповестяване на </w:t>
      </w:r>
      <w:r w:rsidRPr="00DB52AB">
        <w:rPr>
          <w:rFonts w:ascii="Times New Roman" w:hAnsi="Times New Roman" w:cs="Times New Roman"/>
          <w:sz w:val="24"/>
          <w:szCs w:val="24"/>
        </w:rPr>
        <w:t xml:space="preserve">ценовите предложения по обособени позиции, по реда на постъпване на офертите </w:t>
      </w:r>
      <w:r w:rsidR="00296D77">
        <w:rPr>
          <w:rFonts w:ascii="Times New Roman" w:hAnsi="Times New Roman" w:cs="Times New Roman"/>
          <w:sz w:val="24"/>
          <w:szCs w:val="24"/>
        </w:rPr>
        <w:t xml:space="preserve">в </w:t>
      </w:r>
      <w:r w:rsidR="00A279B1">
        <w:rPr>
          <w:rFonts w:ascii="Times New Roman" w:hAnsi="Times New Roman" w:cs="Times New Roman"/>
          <w:sz w:val="24"/>
          <w:szCs w:val="24"/>
        </w:rPr>
        <w:t>деловодството на РДГ – Смолян</w:t>
      </w:r>
      <w:r w:rsidRPr="00DB52AB">
        <w:rPr>
          <w:rFonts w:ascii="Times New Roman" w:hAnsi="Times New Roman" w:cs="Times New Roman"/>
          <w:sz w:val="24"/>
          <w:szCs w:val="24"/>
        </w:rPr>
        <w:t>.</w:t>
      </w:r>
    </w:p>
    <w:p w:rsidR="009D699C" w:rsidRPr="00DB52AB" w:rsidRDefault="009D699C" w:rsidP="008A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2AB" w:rsidRDefault="00DB52AB" w:rsidP="00C40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За Обособена позиция № 1: </w:t>
      </w:r>
      <w:r w:rsidR="00C4096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- </w:t>
      </w:r>
      <w:r w:rsidR="004515F2" w:rsidRPr="004515F2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="004515F2" w:rsidRPr="004515F2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4515F2" w:rsidRPr="004515F2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ЮЦДП-ТП-ДГС- ДГС-Смолян в границите на </w:t>
      </w:r>
      <w:r w:rsidR="004515F2" w:rsidRPr="004515F2">
        <w:rPr>
          <w:rFonts w:ascii="Times New Roman" w:hAnsi="Times New Roman" w:cs="Times New Roman"/>
          <w:color w:val="000000"/>
          <w:sz w:val="24"/>
          <w:szCs w:val="24"/>
        </w:rPr>
        <w:t xml:space="preserve">община Смолян, </w:t>
      </w:r>
      <w:proofErr w:type="spellStart"/>
      <w:r w:rsidR="004515F2" w:rsidRPr="004515F2">
        <w:rPr>
          <w:rFonts w:ascii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4515F2" w:rsidRPr="004515F2">
        <w:rPr>
          <w:rFonts w:ascii="Times New Roman" w:hAnsi="Times New Roman" w:cs="Times New Roman"/>
          <w:color w:val="000000"/>
          <w:sz w:val="24"/>
          <w:szCs w:val="24"/>
        </w:rPr>
        <w:t>. Смолян</w:t>
      </w:r>
      <w:r w:rsidR="004515F2">
        <w:rPr>
          <w:rFonts w:ascii="Times New Roman" w:hAnsi="Times New Roman" w:cs="Times New Roman"/>
          <w:color w:val="000000"/>
        </w:rPr>
        <w:t xml:space="preserve"> </w:t>
      </w:r>
      <w:r w:rsidR="00E027D8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E027D8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E027D8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E027D8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A1992" w:rsidRPr="00DB52AB" w:rsidRDefault="00DA1992" w:rsidP="00C40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52AB" w:rsidRPr="00DB52AB" w:rsidRDefault="007A3D4A" w:rsidP="008A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1.1. В 10</w:t>
      </w:r>
      <w:r w:rsidR="00AE0DCF">
        <w:rPr>
          <w:rFonts w:ascii="Times New Roman" w:hAnsi="Times New Roman" w:cs="Times New Roman"/>
          <w:i/>
          <w:iCs/>
          <w:sz w:val="24"/>
          <w:szCs w:val="24"/>
        </w:rPr>
        <w:t>:4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5 часа, в изпълнение на чл.57,</w:t>
      </w:r>
      <w:r w:rsidR="00CB77D4">
        <w:rPr>
          <w:rFonts w:ascii="Times New Roman" w:hAnsi="Times New Roman" w:cs="Times New Roman"/>
          <w:i/>
          <w:iCs/>
          <w:sz w:val="24"/>
          <w:szCs w:val="24"/>
        </w:rPr>
        <w:t xml:space="preserve"> ал.3 от ППЗОП председателят на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комисията отвори плика с надпис „</w:t>
      </w:r>
      <w:r w:rsidR="00BD67CC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Предлагани ценови параметри“ на </w:t>
      </w:r>
      <w:r w:rsidR="00401DE6" w:rsidRPr="00CB3B46">
        <w:rPr>
          <w:rFonts w:ascii="Times New Roman" w:hAnsi="Times New Roman" w:cs="Times New Roman"/>
          <w:b/>
          <w:bCs/>
          <w:sz w:val="24"/>
          <w:szCs w:val="24"/>
        </w:rPr>
        <w:t xml:space="preserve">„Силва 2003“ ООД – </w:t>
      </w:r>
      <w:proofErr w:type="spellStart"/>
      <w:r w:rsidR="00401DE6" w:rsidRPr="00CB3B46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401D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77D4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оповести ценовото предложение на участника:</w:t>
      </w:r>
    </w:p>
    <w:p w:rsidR="00DB52AB" w:rsidRPr="00DB52AB" w:rsidRDefault="00DB52AB" w:rsidP="008A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</w:t>
      </w:r>
      <w:r w:rsidR="00CB7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аризация на горските територии,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DB52AB" w:rsidRPr="00DB52AB" w:rsidRDefault="00DB52AB" w:rsidP="008A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1:</w:t>
      </w:r>
    </w:p>
    <w:p w:rsidR="00DB52AB" w:rsidRPr="00DB52AB" w:rsidRDefault="00DB52AB" w:rsidP="0028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282270" w:rsidRPr="00282270">
        <w:rPr>
          <w:rFonts w:ascii="Times New Roman" w:hAnsi="Times New Roman" w:cs="Times New Roman"/>
          <w:b/>
          <w:i/>
          <w:iCs/>
          <w:sz w:val="24"/>
          <w:szCs w:val="24"/>
        </w:rPr>
        <w:t>8,</w:t>
      </w:r>
      <w:r w:rsidR="00A77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72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282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осем лева и </w:t>
      </w:r>
      <w:r w:rsidR="006117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седемдесет и </w:t>
      </w:r>
      <w:r w:rsidR="00A77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две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DB52AB" w:rsidRPr="00DB52AB" w:rsidRDefault="00DB52AB" w:rsidP="0028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A77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248 964,72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A77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двеста четиридесет и осем хиляди деветстотин шестдесет и четири лева и седемдесет и две</w:t>
      </w:r>
      <w:r w:rsidR="00282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2C1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  <w:r w:rsidR="002C10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собственост“ – обособена позиция № 1:</w:t>
      </w:r>
    </w:p>
    <w:p w:rsidR="00DB52AB" w:rsidRPr="00DB52AB" w:rsidRDefault="00DB52AB" w:rsidP="001E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F504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7,96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EF27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седем лева и деветдесет и шест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DB52AB" w:rsidRPr="00DB52AB" w:rsidRDefault="00DB52AB" w:rsidP="00B32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F504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136 967,72</w:t>
      </w:r>
      <w:r w:rsidR="00D61B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F504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тридесет и шест хиляди деветстотин шестдесет и седем лева и седемдесет и две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DB52AB" w:rsidRPr="00DB52AB" w:rsidRDefault="00DB52AB" w:rsidP="001E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DB52AB" w:rsidRPr="00DB52AB" w:rsidRDefault="004809D4" w:rsidP="001E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385 932,44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</w:t>
      </w:r>
      <w:r w:rsidR="000109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 w:rsidR="00EE2E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триста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осемдесет и пет хиляди деветстотин тридесет и два лева и четиридесет и четири</w:t>
      </w:r>
      <w:r w:rsidR="00CB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Default="00DB52AB" w:rsidP="001E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При обявяването на цените председателя</w:t>
      </w:r>
      <w:r w:rsidR="00CB77D4">
        <w:rPr>
          <w:rFonts w:ascii="Times New Roman" w:hAnsi="Times New Roman" w:cs="Times New Roman"/>
          <w:i/>
          <w:iCs/>
          <w:sz w:val="24"/>
          <w:szCs w:val="24"/>
        </w:rPr>
        <w:t xml:space="preserve">т провери за съответствие между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изписаното в цифри и думи и обяви, че няма разминаване.</w:t>
      </w:r>
    </w:p>
    <w:p w:rsidR="00676ADF" w:rsidRPr="00DB52AB" w:rsidRDefault="00676ADF" w:rsidP="001E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За Обособена позиция № 2:</w:t>
      </w:r>
      <w:r w:rsidR="00AF774D" w:rsidRPr="00AF774D">
        <w:t xml:space="preserve"> </w:t>
      </w:r>
      <w:r w:rsidR="00AF774D">
        <w:rPr>
          <w:rFonts w:ascii="Times New Roman" w:hAnsi="Times New Roman" w:cs="Times New Roman"/>
          <w:sz w:val="24"/>
          <w:szCs w:val="24"/>
        </w:rPr>
        <w:t>И</w:t>
      </w:r>
      <w:r w:rsidR="00AF774D" w:rsidRPr="00AF774D">
        <w:rPr>
          <w:rFonts w:ascii="Times New Roman" w:hAnsi="Times New Roman" w:cs="Times New Roman"/>
          <w:sz w:val="24"/>
          <w:szCs w:val="24"/>
        </w:rPr>
        <w:t xml:space="preserve">звършване на инвентаризация на горските територии, изработване на горскостопански карти, </w:t>
      </w:r>
      <w:proofErr w:type="spellStart"/>
      <w:r w:rsidR="00AF774D" w:rsidRPr="00AF774D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AF774D" w:rsidRPr="00AF774D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</w:t>
      </w:r>
      <w:proofErr w:type="spellStart"/>
      <w:r w:rsidR="00AF774D" w:rsidRPr="00AF774D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AF774D" w:rsidRPr="00AF774D">
        <w:rPr>
          <w:rFonts w:ascii="Times New Roman" w:hAnsi="Times New Roman" w:cs="Times New Roman"/>
          <w:sz w:val="24"/>
          <w:szCs w:val="24"/>
        </w:rPr>
        <w:t>. Смолян“</w:t>
      </w:r>
      <w:r w:rsidR="000D05D8" w:rsidRPr="000D05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05D8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0D05D8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0D05D8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0D05D8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0D05D8"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C33D9E" w:rsidRPr="00DB52AB" w:rsidRDefault="00676ADF" w:rsidP="00C3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1.1</w:t>
      </w:r>
      <w:r w:rsidR="00401DE6">
        <w:rPr>
          <w:rFonts w:ascii="Times New Roman" w:hAnsi="Times New Roman" w:cs="Times New Roman"/>
          <w:i/>
          <w:iCs/>
          <w:sz w:val="24"/>
          <w:szCs w:val="24"/>
        </w:rPr>
        <w:t>. В 11:0</w:t>
      </w:r>
      <w:r w:rsidR="00C33D9E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C33D9E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часа, в изпълнение на чл.57,</w:t>
      </w:r>
      <w:r w:rsidR="00C33D9E">
        <w:rPr>
          <w:rFonts w:ascii="Times New Roman" w:hAnsi="Times New Roman" w:cs="Times New Roman"/>
          <w:i/>
          <w:iCs/>
          <w:sz w:val="24"/>
          <w:szCs w:val="24"/>
        </w:rPr>
        <w:t xml:space="preserve"> ал.3 от ППЗОП председателят на </w:t>
      </w:r>
      <w:r w:rsidR="00C33D9E" w:rsidRPr="00DB52AB">
        <w:rPr>
          <w:rFonts w:ascii="Times New Roman" w:hAnsi="Times New Roman" w:cs="Times New Roman"/>
          <w:i/>
          <w:iCs/>
          <w:sz w:val="24"/>
          <w:szCs w:val="24"/>
        </w:rPr>
        <w:t>комисията отвори плика с надпис „</w:t>
      </w:r>
      <w:r w:rsidR="00C33D9E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Предлагани ценови параметри“ на </w:t>
      </w:r>
      <w:r w:rsidR="00FC776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80960" w:rsidRPr="00CB3B46">
        <w:rPr>
          <w:rFonts w:ascii="Times New Roman" w:hAnsi="Times New Roman" w:cs="Times New Roman"/>
          <w:b/>
          <w:bCs/>
          <w:sz w:val="24"/>
          <w:szCs w:val="24"/>
        </w:rPr>
        <w:t xml:space="preserve">„Лесотехнически университет“ - </w:t>
      </w:r>
      <w:proofErr w:type="spellStart"/>
      <w:r w:rsidR="00D80960" w:rsidRPr="00CB3B46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C33D9E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33D9E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C33D9E" w:rsidRPr="00DB52AB">
        <w:rPr>
          <w:rFonts w:ascii="Times New Roman" w:hAnsi="Times New Roman" w:cs="Times New Roman"/>
          <w:i/>
          <w:iCs/>
          <w:sz w:val="24"/>
          <w:szCs w:val="24"/>
        </w:rPr>
        <w:t>оповести ценовото предложение на участника:</w:t>
      </w:r>
    </w:p>
    <w:p w:rsidR="00C33D9E" w:rsidRPr="00DB52AB" w:rsidRDefault="00C33D9E" w:rsidP="00C3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аризация на горските територии,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C33D9E" w:rsidRPr="00DB52AB" w:rsidRDefault="00C33D9E" w:rsidP="00C3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C33D9E" w:rsidRPr="00DB52AB" w:rsidRDefault="000D05D8" w:rsidP="00C33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№ 2</w:t>
      </w:r>
      <w:r w:rsidR="00C33D9E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33D9E" w:rsidRPr="00DB52AB" w:rsidRDefault="00C33D9E" w:rsidP="00C3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7C4D55">
        <w:rPr>
          <w:rFonts w:ascii="Times New Roman" w:hAnsi="Times New Roman" w:cs="Times New Roman"/>
          <w:b/>
          <w:i/>
          <w:iCs/>
          <w:sz w:val="24"/>
          <w:szCs w:val="24"/>
        </w:rPr>
        <w:t>10</w:t>
      </w:r>
      <w:r w:rsidRPr="00282270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="007C4D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54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416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десет лева и петдесет и четири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C33D9E" w:rsidRPr="00DB52AB" w:rsidRDefault="00C33D9E" w:rsidP="00D80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416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111 921,10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416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и единадесет хиляди деветстотин двадесет и един лева и десет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C33D9E" w:rsidRPr="00DB52AB" w:rsidRDefault="00C33D9E" w:rsidP="00C3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1), в лв. без ДДС:</w:t>
      </w:r>
    </w:p>
    <w:p w:rsidR="00416F79" w:rsidRDefault="00416F79" w:rsidP="00C33D9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111 921,10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и единадесет хиляди деветстотин двадесет и един лева и десет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205551" w:rsidRDefault="00C33D9E" w:rsidP="00C33D9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При обявяването на цените председателя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 провери за съответствие между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изписаното в цифри и думи и обяви, че няма разминаване.</w:t>
      </w:r>
    </w:p>
    <w:p w:rsidR="00DB52AB" w:rsidRPr="00DB52AB" w:rsidRDefault="000D05D8" w:rsidP="00D5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1.2. В 11:1</w:t>
      </w:r>
      <w:r w:rsidR="00323D5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часа, в изпълнение на чл.57, ал.3 от ППЗОП председателят на</w:t>
      </w:r>
      <w:r w:rsidR="00D57E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комисията отвори плика с надпис „</w:t>
      </w:r>
      <w:r w:rsidR="00D57EDA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Предлагани ценови параметри“ на </w:t>
      </w:r>
      <w:r w:rsidR="00D57EDA"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A44C7" w:rsidRPr="00CB3B46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4A44C7" w:rsidRPr="00CB3B46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proofErr w:type="spellEnd"/>
      <w:r w:rsidR="004A44C7" w:rsidRPr="00CB3B46">
        <w:rPr>
          <w:rFonts w:ascii="Times New Roman" w:hAnsi="Times New Roman" w:cs="Times New Roman"/>
          <w:b/>
          <w:bCs/>
          <w:sz w:val="24"/>
          <w:szCs w:val="24"/>
        </w:rPr>
        <w:t xml:space="preserve">“ ЕООД – </w:t>
      </w:r>
      <w:proofErr w:type="spellStart"/>
      <w:r w:rsidR="004A44C7" w:rsidRPr="00CB3B46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D57E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EDA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оповести ценовото предложение на участника: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инвентаризация на горските територии,</w:t>
      </w:r>
      <w:r w:rsidR="00E52D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2: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E56F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10,57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E56F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десет лева и петдесет и седем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DB52AB" w:rsidRPr="00DB52AB" w:rsidRDefault="00DB52AB" w:rsidP="004A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2928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112 239,66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2928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и дванадесет хиляди двеста тридесет и девет лева и шестдесет и шест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1), в лв. без ДДС:</w:t>
      </w:r>
    </w:p>
    <w:p w:rsidR="008211CE" w:rsidRPr="00DB52AB" w:rsidRDefault="008211CE" w:rsidP="0082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112 239,66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и дванадесет хиляди двеста тридесет и девет лева и шестдесет и шест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A94DC1" w:rsidRDefault="00DB52AB" w:rsidP="004D7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При обявяването на цените председателят провери за съответствие между</w:t>
      </w:r>
      <w:r w:rsidR="00CB6E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изписаното в цифри и дум</w:t>
      </w:r>
      <w:r w:rsidR="00CB6ED6">
        <w:rPr>
          <w:rFonts w:ascii="Times New Roman" w:hAnsi="Times New Roman" w:cs="Times New Roman"/>
          <w:i/>
          <w:iCs/>
          <w:sz w:val="24"/>
          <w:szCs w:val="24"/>
        </w:rPr>
        <w:t xml:space="preserve">и и обяви, че няма разминаване. </w:t>
      </w:r>
    </w:p>
    <w:p w:rsidR="00D17C4B" w:rsidRDefault="00D17C4B" w:rsidP="009C6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52AB" w:rsidRPr="00DB52AB" w:rsidRDefault="00DB52AB" w:rsidP="006C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III. След извършване на описаните по-горе действия, комисията продължи</w:t>
      </w:r>
      <w:r w:rsidR="002862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разглеждането на ценовите предложения по обособени</w:t>
      </w:r>
      <w:r w:rsidR="00286287">
        <w:rPr>
          <w:rFonts w:ascii="Times New Roman" w:hAnsi="Times New Roman" w:cs="Times New Roman"/>
          <w:i/>
          <w:iCs/>
          <w:sz w:val="24"/>
          <w:szCs w:val="24"/>
        </w:rPr>
        <w:t xml:space="preserve"> позиции на </w:t>
      </w:r>
      <w:r w:rsidR="00A8685F">
        <w:rPr>
          <w:rFonts w:ascii="Times New Roman" w:hAnsi="Times New Roman" w:cs="Times New Roman"/>
          <w:i/>
          <w:iCs/>
          <w:sz w:val="24"/>
          <w:szCs w:val="24"/>
        </w:rPr>
        <w:t>три</w:t>
      </w:r>
      <w:r w:rsidR="008C202E">
        <w:rPr>
          <w:rFonts w:ascii="Times New Roman" w:hAnsi="Times New Roman" w:cs="Times New Roman"/>
          <w:i/>
          <w:iCs/>
          <w:sz w:val="24"/>
          <w:szCs w:val="24"/>
        </w:rPr>
        <w:t>мата</w:t>
      </w:r>
      <w:r w:rsidR="00286287">
        <w:rPr>
          <w:rFonts w:ascii="Times New Roman" w:hAnsi="Times New Roman" w:cs="Times New Roman"/>
          <w:i/>
          <w:iCs/>
          <w:sz w:val="24"/>
          <w:szCs w:val="24"/>
        </w:rPr>
        <w:t xml:space="preserve"> участници </w:t>
      </w:r>
      <w:r w:rsidR="00847C07" w:rsidRPr="00672739">
        <w:rPr>
          <w:rFonts w:ascii="Times New Roman" w:hAnsi="Times New Roman" w:cs="Times New Roman"/>
          <w:bCs/>
          <w:sz w:val="24"/>
          <w:szCs w:val="24"/>
        </w:rPr>
        <w:t xml:space="preserve">„Лесотехнически университет“ - </w:t>
      </w:r>
      <w:proofErr w:type="spellStart"/>
      <w:r w:rsidR="00847C07" w:rsidRPr="0067273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847C07" w:rsidRPr="00672739">
        <w:rPr>
          <w:rFonts w:ascii="Times New Roman" w:hAnsi="Times New Roman" w:cs="Times New Roman"/>
          <w:bCs/>
          <w:sz w:val="24"/>
          <w:szCs w:val="24"/>
        </w:rPr>
        <w:t xml:space="preserve">, участникът „Силва 2003“ ООД – </w:t>
      </w:r>
      <w:proofErr w:type="spellStart"/>
      <w:r w:rsidR="00847C07" w:rsidRPr="0067273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847C07" w:rsidRPr="00672739">
        <w:rPr>
          <w:rFonts w:ascii="Times New Roman" w:hAnsi="Times New Roman" w:cs="Times New Roman"/>
          <w:bCs/>
          <w:sz w:val="24"/>
          <w:szCs w:val="24"/>
        </w:rPr>
        <w:t>, участникът „</w:t>
      </w:r>
      <w:proofErr w:type="spellStart"/>
      <w:r w:rsidR="00847C07" w:rsidRPr="00672739">
        <w:rPr>
          <w:rFonts w:ascii="Times New Roman" w:hAnsi="Times New Roman" w:cs="Times New Roman"/>
          <w:bCs/>
          <w:sz w:val="24"/>
          <w:szCs w:val="24"/>
        </w:rPr>
        <w:t>Агролеспроект</w:t>
      </w:r>
      <w:proofErr w:type="spellEnd"/>
      <w:r w:rsidR="00847C07" w:rsidRPr="00672739">
        <w:rPr>
          <w:rFonts w:ascii="Times New Roman" w:hAnsi="Times New Roman" w:cs="Times New Roman"/>
          <w:bCs/>
          <w:sz w:val="24"/>
          <w:szCs w:val="24"/>
        </w:rPr>
        <w:t xml:space="preserve">“ ЕООД – </w:t>
      </w:r>
      <w:proofErr w:type="spellStart"/>
      <w:r w:rsidR="00847C07" w:rsidRPr="0067273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847C07" w:rsidRPr="006727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6C02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същество в закрито заседание. Комисията извърши пров</w:t>
      </w:r>
      <w:r w:rsidR="006C024A">
        <w:rPr>
          <w:rFonts w:ascii="Times New Roman" w:hAnsi="Times New Roman" w:cs="Times New Roman"/>
          <w:i/>
          <w:iCs/>
          <w:sz w:val="24"/>
          <w:szCs w:val="24"/>
        </w:rPr>
        <w:t xml:space="preserve">ерка на ценовите предложения 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пълнота и съответствие на съдържанието им, съгласно усл</w:t>
      </w:r>
      <w:r w:rsidR="006C024A">
        <w:rPr>
          <w:rFonts w:ascii="Times New Roman" w:hAnsi="Times New Roman" w:cs="Times New Roman"/>
          <w:i/>
          <w:iCs/>
          <w:sz w:val="24"/>
          <w:szCs w:val="24"/>
        </w:rPr>
        <w:t xml:space="preserve">овията на възложителя, посочени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в Раздел V. УКАЗАНИЯ ЗА ПОДГОТОВКА НА ОФЕРТИТЕ, буква </w:t>
      </w:r>
      <w:proofErr w:type="spellStart"/>
      <w:r w:rsidR="006C024A">
        <w:rPr>
          <w:rFonts w:ascii="Times New Roman" w:hAnsi="Times New Roman" w:cs="Times New Roman"/>
          <w:i/>
          <w:iCs/>
          <w:sz w:val="24"/>
          <w:szCs w:val="24"/>
        </w:rPr>
        <w:t>Б.Съдържание</w:t>
      </w:r>
      <w:proofErr w:type="spellEnd"/>
      <w:r w:rsidR="006C024A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офертата, т.3.2 от документацията и приложени</w:t>
      </w:r>
      <w:r w:rsidR="006B70F9">
        <w:rPr>
          <w:rFonts w:ascii="Times New Roman" w:hAnsi="Times New Roman" w:cs="Times New Roman"/>
          <w:i/>
          <w:iCs/>
          <w:sz w:val="24"/>
          <w:szCs w:val="24"/>
        </w:rPr>
        <w:t>я образец на ценово предложение</w:t>
      </w:r>
      <w:r w:rsidR="005F33AB">
        <w:rPr>
          <w:rFonts w:ascii="Times New Roman" w:hAnsi="Times New Roman" w:cs="Times New Roman"/>
          <w:i/>
          <w:iCs/>
          <w:sz w:val="24"/>
          <w:szCs w:val="24"/>
        </w:rPr>
        <w:t>( Приложение № 10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 документацията).</w:t>
      </w:r>
    </w:p>
    <w:p w:rsidR="00DB52AB" w:rsidRPr="00DB52AB" w:rsidRDefault="00DB52AB" w:rsidP="00247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За Обособена позиция № 1: </w:t>
      </w:r>
      <w:r w:rsidR="00B35362" w:rsidRPr="00B35362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="00B35362" w:rsidRPr="00B35362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B35362" w:rsidRPr="00B35362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ЮЦДП-ТП-ДГС- ДГС-Смолян в границите на </w:t>
      </w:r>
      <w:r w:rsidR="00B35362" w:rsidRPr="00B35362">
        <w:rPr>
          <w:rFonts w:ascii="Times New Roman" w:hAnsi="Times New Roman" w:cs="Times New Roman"/>
          <w:color w:val="000000"/>
          <w:sz w:val="24"/>
          <w:szCs w:val="24"/>
        </w:rPr>
        <w:t xml:space="preserve">община Смолян, </w:t>
      </w:r>
      <w:proofErr w:type="spellStart"/>
      <w:r w:rsidR="00B35362" w:rsidRPr="00B35362">
        <w:rPr>
          <w:rFonts w:ascii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B35362" w:rsidRPr="00B35362">
        <w:rPr>
          <w:rFonts w:ascii="Times New Roman" w:hAnsi="Times New Roman" w:cs="Times New Roman"/>
          <w:color w:val="000000"/>
          <w:sz w:val="24"/>
          <w:szCs w:val="24"/>
        </w:rPr>
        <w:t>. Смолян</w:t>
      </w:r>
      <w:r w:rsidR="00396EED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="00396EED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396EED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396EED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396EED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B52AB" w:rsidRPr="00DB52AB" w:rsidRDefault="00DB52AB" w:rsidP="00AE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A. Ценовото предложение на </w:t>
      </w:r>
      <w:r w:rsidR="00B35362" w:rsidRPr="00672739">
        <w:rPr>
          <w:rFonts w:ascii="Times New Roman" w:hAnsi="Times New Roman" w:cs="Times New Roman"/>
          <w:bCs/>
          <w:sz w:val="24"/>
          <w:szCs w:val="24"/>
        </w:rPr>
        <w:t xml:space="preserve">„Силва 2003“ ООД – </w:t>
      </w:r>
      <w:proofErr w:type="spellStart"/>
      <w:r w:rsidR="00B35362" w:rsidRPr="0067273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B35362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– за обособена позиция № 1:</w:t>
      </w:r>
    </w:p>
    <w:p w:rsidR="00DB52AB" w:rsidRPr="00DB52AB" w:rsidRDefault="00DB52AB" w:rsidP="00593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 След извършената проверка комисията констатира, че ценовото предложение на</w:t>
      </w:r>
    </w:p>
    <w:p w:rsidR="00DB52AB" w:rsidRPr="00DB52AB" w:rsidRDefault="00B35362" w:rsidP="00593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2739">
        <w:rPr>
          <w:rFonts w:ascii="Times New Roman" w:hAnsi="Times New Roman" w:cs="Times New Roman"/>
          <w:bCs/>
          <w:sz w:val="24"/>
          <w:szCs w:val="24"/>
        </w:rPr>
        <w:t xml:space="preserve">„Силва 2003“ ООД – </w:t>
      </w:r>
      <w:proofErr w:type="spellStart"/>
      <w:r w:rsidRPr="0067273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отговаря на услов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ията на възложителя, посочени в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Раздел V. УКАЗАНИЯ ЗА ПОДГОТОВКА НА 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ОФЕРТИТЕ, буква </w:t>
      </w:r>
      <w:proofErr w:type="spellStart"/>
      <w:r w:rsidR="00593B7A">
        <w:rPr>
          <w:rFonts w:ascii="Times New Roman" w:hAnsi="Times New Roman" w:cs="Times New Roman"/>
          <w:i/>
          <w:iCs/>
          <w:sz w:val="24"/>
          <w:szCs w:val="24"/>
        </w:rPr>
        <w:t>Б.Съдържание</w:t>
      </w:r>
      <w:proofErr w:type="spellEnd"/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офертата, т.3.2 от документацията и приложения 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>образец на ценово предложение (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 w:rsidR="00A97E00">
        <w:rPr>
          <w:rFonts w:ascii="Times New Roman" w:hAnsi="Times New Roman" w:cs="Times New Roman"/>
          <w:i/>
          <w:iCs/>
          <w:sz w:val="24"/>
          <w:szCs w:val="24"/>
        </w:rPr>
        <w:t>№ 10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 документацията), съдържа предложен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и цени по всички 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компоненти, не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са допуснати аритметични грешки и сборът от п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редложените цени ( Дейност № 1+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Дейност № 2) е равен на посочената в офертата обща п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редлагана цена за изпълнение на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цялата обществена поръчка. Комисията констатира,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 че участникът се е съобразил с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пределните стойности за 1 хектар без ДДС, посочени в 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Раздел I, т.6.4 от условията за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оформяне на ценовото си предложение и общата цена н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е надвишава обявената прогнозна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стойност за обособена позиция № 1.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2. Участникът е декларирал, че:</w:t>
      </w:r>
    </w:p>
    <w:p w:rsidR="00DB52AB" w:rsidRPr="00DB52AB" w:rsidRDefault="00DB52AB" w:rsidP="00B30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при така предложените условия, в ценово предложение са включени всички</w:t>
      </w:r>
      <w:r w:rsidR="00B30E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разходи, свързани с качественото изпълнение на пре</w:t>
      </w:r>
      <w:r w:rsidR="00B30E45">
        <w:rPr>
          <w:rFonts w:ascii="Times New Roman" w:hAnsi="Times New Roman" w:cs="Times New Roman"/>
          <w:i/>
          <w:iCs/>
          <w:sz w:val="24"/>
          <w:szCs w:val="24"/>
        </w:rPr>
        <w:t xml:space="preserve">дмета на обществената поръчка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описания вид и обхват.</w:t>
      </w:r>
    </w:p>
    <w:p w:rsidR="00DB52AB" w:rsidRPr="00DB52AB" w:rsidRDefault="00DB52AB" w:rsidP="0018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плащането на Цената за изпълнение на договора се извършва при условията на</w:t>
      </w:r>
      <w:r w:rsidR="00833B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проекта на договор. До подготвянето на официален дого</w:t>
      </w:r>
      <w:r w:rsidR="00833B22">
        <w:rPr>
          <w:rFonts w:ascii="Times New Roman" w:hAnsi="Times New Roman" w:cs="Times New Roman"/>
          <w:i/>
          <w:iCs/>
          <w:sz w:val="24"/>
          <w:szCs w:val="24"/>
        </w:rPr>
        <w:t xml:space="preserve">вор, това предложение, заедно с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писменото приемане от страна на възложителя и извес</w:t>
      </w:r>
      <w:r w:rsidR="00833B22">
        <w:rPr>
          <w:rFonts w:ascii="Times New Roman" w:hAnsi="Times New Roman" w:cs="Times New Roman"/>
          <w:i/>
          <w:iCs/>
          <w:sz w:val="24"/>
          <w:szCs w:val="24"/>
        </w:rPr>
        <w:t xml:space="preserve">тие за сключване на договор, ще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формират обвързващо споразумение между двете страни.</w:t>
      </w:r>
    </w:p>
    <w:p w:rsidR="00DB52AB" w:rsidRDefault="00DB52AB" w:rsidP="00B6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Предвид гореизложеното, комисията единодушно реши да допусне участника</w:t>
      </w:r>
      <w:r w:rsidR="00B660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213B5">
        <w:rPr>
          <w:rFonts w:ascii="Times New Roman" w:hAnsi="Times New Roman" w:cs="Times New Roman"/>
          <w:b/>
          <w:bCs/>
          <w:sz w:val="24"/>
          <w:szCs w:val="24"/>
        </w:rPr>
        <w:t>“Силва 2003</w:t>
      </w:r>
      <w:r w:rsidR="001213B5" w:rsidRPr="007E6B2B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r w:rsidR="001213B5">
        <w:rPr>
          <w:rFonts w:ascii="Times New Roman" w:hAnsi="Times New Roman" w:cs="Times New Roman"/>
          <w:b/>
          <w:bCs/>
          <w:sz w:val="24"/>
          <w:szCs w:val="24"/>
        </w:rPr>
        <w:t xml:space="preserve"> с ЕИК 131129318, </w:t>
      </w:r>
      <w:proofErr w:type="spellStart"/>
      <w:r w:rsidR="001213B5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1213B5">
        <w:rPr>
          <w:rFonts w:ascii="Times New Roman" w:hAnsi="Times New Roman" w:cs="Times New Roman"/>
          <w:b/>
          <w:bCs/>
          <w:sz w:val="24"/>
          <w:szCs w:val="24"/>
        </w:rPr>
        <w:t xml:space="preserve"> 1220</w:t>
      </w:r>
      <w:r w:rsidR="001213B5" w:rsidRPr="007E6B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13B5"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 w:rsidR="001213B5">
        <w:rPr>
          <w:rFonts w:ascii="Times New Roman" w:hAnsi="Times New Roman" w:cs="Times New Roman"/>
          <w:b/>
          <w:sz w:val="24"/>
          <w:szCs w:val="24"/>
        </w:rPr>
        <w:t>Илинденско въстание</w:t>
      </w:r>
      <w:r w:rsidR="001213B5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1213B5">
        <w:rPr>
          <w:rFonts w:ascii="Times New Roman" w:hAnsi="Times New Roman" w:cs="Times New Roman"/>
          <w:b/>
          <w:sz w:val="24"/>
          <w:szCs w:val="24"/>
        </w:rPr>
        <w:t xml:space="preserve">34, </w:t>
      </w:r>
      <w:proofErr w:type="spellStart"/>
      <w:r w:rsidR="001213B5">
        <w:rPr>
          <w:rFonts w:ascii="Times New Roman" w:hAnsi="Times New Roman" w:cs="Times New Roman"/>
          <w:b/>
          <w:sz w:val="24"/>
          <w:szCs w:val="24"/>
        </w:rPr>
        <w:t>вх.А</w:t>
      </w:r>
      <w:proofErr w:type="spellEnd"/>
      <w:r w:rsidR="001213B5">
        <w:rPr>
          <w:rFonts w:ascii="Times New Roman" w:hAnsi="Times New Roman" w:cs="Times New Roman"/>
          <w:b/>
          <w:sz w:val="24"/>
          <w:szCs w:val="24"/>
        </w:rPr>
        <w:t>, ап.4 с</w:t>
      </w:r>
      <w:r w:rsidR="001213B5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вх. № </w:t>
      </w:r>
      <w:r w:rsidR="001213B5">
        <w:rPr>
          <w:rFonts w:ascii="Times New Roman" w:hAnsi="Times New Roman" w:cs="Times New Roman"/>
          <w:b/>
          <w:bCs/>
          <w:sz w:val="24"/>
          <w:szCs w:val="24"/>
        </w:rPr>
        <w:t>РДГ13-3677/18.06.2020г. в 11:07</w:t>
      </w:r>
      <w:r w:rsidR="001213B5"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 w:rsidR="001213B5" w:rsidRPr="0055056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13B5"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представлявано и управлявано от Пламен Стефанов </w:t>
      </w:r>
      <w:proofErr w:type="spellStart"/>
      <w:r w:rsidR="001213B5">
        <w:rPr>
          <w:rFonts w:ascii="Times New Roman" w:hAnsi="Times New Roman" w:cs="Times New Roman"/>
          <w:b/>
          <w:bCs/>
          <w:sz w:val="24"/>
          <w:szCs w:val="24"/>
        </w:rPr>
        <w:t>Драголов</w:t>
      </w:r>
      <w:proofErr w:type="spellEnd"/>
      <w:r w:rsidR="001213B5">
        <w:rPr>
          <w:rFonts w:ascii="Times New Roman" w:hAnsi="Times New Roman" w:cs="Times New Roman"/>
          <w:b/>
          <w:bCs/>
          <w:sz w:val="24"/>
          <w:szCs w:val="24"/>
        </w:rPr>
        <w:t xml:space="preserve"> и Венцеслав Игнатов Макавеев</w:t>
      </w:r>
      <w:r w:rsidRPr="00211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 оценяване и класиране за обособена</w:t>
      </w:r>
      <w:r w:rsidR="00B660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позиция № 1.</w:t>
      </w:r>
    </w:p>
    <w:p w:rsidR="002B48EB" w:rsidRPr="00DB52AB" w:rsidRDefault="002B48EB" w:rsidP="00B6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2AB" w:rsidRPr="00DB52AB" w:rsidRDefault="00DB52AB" w:rsidP="001C7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За Обособена позиция № 2: </w:t>
      </w:r>
      <w:r w:rsidR="00E94A7C" w:rsidRPr="00E94A7C">
        <w:rPr>
          <w:rFonts w:ascii="Times New Roman" w:hAnsi="Times New Roman" w:cs="Times New Roman"/>
          <w:sz w:val="24"/>
          <w:szCs w:val="24"/>
        </w:rPr>
        <w:t xml:space="preserve">Извършване на инвентаризация на горските територии, изработване на горскостопански карти, </w:t>
      </w:r>
      <w:proofErr w:type="spellStart"/>
      <w:r w:rsidR="00E94A7C" w:rsidRPr="00E94A7C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E94A7C" w:rsidRPr="00E94A7C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</w:t>
      </w:r>
      <w:proofErr w:type="spellStart"/>
      <w:r w:rsidR="00E94A7C" w:rsidRPr="00E94A7C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E94A7C" w:rsidRPr="00E94A7C">
        <w:rPr>
          <w:rFonts w:ascii="Times New Roman" w:hAnsi="Times New Roman" w:cs="Times New Roman"/>
          <w:sz w:val="24"/>
          <w:szCs w:val="24"/>
        </w:rPr>
        <w:t>. Смолян</w:t>
      </w:r>
      <w:r w:rsidR="00E94A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4024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DE4024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DE4024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DE4024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B52AB" w:rsidRPr="00DB52AB" w:rsidRDefault="00DB52AB" w:rsidP="00A13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A. Ценовото предложение на </w:t>
      </w:r>
      <w:r w:rsidR="00A13119" w:rsidRPr="00A13119">
        <w:rPr>
          <w:rFonts w:ascii="Times New Roman" w:hAnsi="Times New Roman" w:cs="Times New Roman"/>
          <w:b/>
          <w:bCs/>
          <w:sz w:val="24"/>
          <w:szCs w:val="24"/>
        </w:rPr>
        <w:t xml:space="preserve">Лесотехнически университет“ - </w:t>
      </w:r>
      <w:proofErr w:type="spellStart"/>
      <w:r w:rsidR="00A13119" w:rsidRPr="00A13119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A13119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– за обособена позиция № 2:</w:t>
      </w:r>
    </w:p>
    <w:p w:rsidR="00DB52AB" w:rsidRPr="00DB52AB" w:rsidRDefault="00DB52AB" w:rsidP="009F7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 След извършената проверка комисията констат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ира, че ценовото предложение на </w:t>
      </w:r>
      <w:r w:rsidR="00673C49" w:rsidRPr="00672739">
        <w:rPr>
          <w:rFonts w:ascii="Times New Roman" w:hAnsi="Times New Roman" w:cs="Times New Roman"/>
          <w:bCs/>
          <w:sz w:val="24"/>
          <w:szCs w:val="24"/>
        </w:rPr>
        <w:t xml:space="preserve">Лесотехнически университет“ - </w:t>
      </w:r>
      <w:proofErr w:type="spellStart"/>
      <w:r w:rsidR="00673C49" w:rsidRPr="0067273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673C49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отгова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ря на условията на възложителя, посочени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Раздел V. УКАЗАНИЯ З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А ПОДГОТОВКА НА ОФЕРТИТЕ, буква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Б.Съдържание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офертата, т.3.2 от документацията и приложения 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>образец на ценово предложение (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№ 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 документацията), съдържа предложен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и цени по всички компоненти, не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са допуснати аритметични грешки и сборът от п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>редложените цени ( Дейност № 1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) е равен на посочената в офертата обща п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редлагана цена за изпълнение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цялата обществена поръчка. Комисията констатира,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 че участникът се е съобразил с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пределните стойности за 1 хектар без ДДС, посочени в 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Раздел I, т.6.4 от условията 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оформяне на ценовото си предложение и общата цена н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е надвишава обявената прогнозна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734FEB">
        <w:rPr>
          <w:rFonts w:ascii="Times New Roman" w:hAnsi="Times New Roman" w:cs="Times New Roman"/>
          <w:i/>
          <w:iCs/>
          <w:sz w:val="24"/>
          <w:szCs w:val="24"/>
        </w:rPr>
        <w:t>тойност за обособена позиция № 2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B52AB" w:rsidRPr="00DB52AB" w:rsidRDefault="00DB52AB" w:rsidP="009F7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2. Участникът е декларирал, че:</w:t>
      </w:r>
    </w:p>
    <w:p w:rsidR="00DB52AB" w:rsidRPr="00DB52AB" w:rsidRDefault="00DB52AB" w:rsidP="0073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при така предложените условия, в ценово</w:t>
      </w:r>
      <w:r w:rsidR="00B7044D">
        <w:rPr>
          <w:rFonts w:ascii="Times New Roman" w:hAnsi="Times New Roman" w:cs="Times New Roman"/>
          <w:i/>
          <w:iCs/>
          <w:sz w:val="24"/>
          <w:szCs w:val="24"/>
        </w:rPr>
        <w:t xml:space="preserve"> предложение са включени всички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разходи, свързани с качественото изпълнение на предмета на обществената</w:t>
      </w:r>
      <w:r w:rsidR="00734FEB">
        <w:rPr>
          <w:rFonts w:ascii="Times New Roman" w:hAnsi="Times New Roman" w:cs="Times New Roman"/>
          <w:i/>
          <w:iCs/>
          <w:sz w:val="24"/>
          <w:szCs w:val="24"/>
        </w:rPr>
        <w:t xml:space="preserve"> поръчка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описания вид и обхват.</w:t>
      </w:r>
    </w:p>
    <w:p w:rsidR="00DB52AB" w:rsidRPr="00DB52AB" w:rsidRDefault="00DB52AB" w:rsidP="00B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плащането на Цената за изпълнение на догово</w:t>
      </w:r>
      <w:r w:rsidR="00B7044D">
        <w:rPr>
          <w:rFonts w:ascii="Times New Roman" w:hAnsi="Times New Roman" w:cs="Times New Roman"/>
          <w:i/>
          <w:iCs/>
          <w:sz w:val="24"/>
          <w:szCs w:val="24"/>
        </w:rPr>
        <w:t xml:space="preserve">ра се извършва при условията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проекта на договор. До подготвянето на официален договор, това предложение, заедно с</w:t>
      </w:r>
      <w:r w:rsidR="00B704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писменото приемане от страна на възложителя и известие</w:t>
      </w:r>
      <w:r w:rsidR="00B7044D">
        <w:rPr>
          <w:rFonts w:ascii="Times New Roman" w:hAnsi="Times New Roman" w:cs="Times New Roman"/>
          <w:i/>
          <w:iCs/>
          <w:sz w:val="24"/>
          <w:szCs w:val="24"/>
        </w:rPr>
        <w:t xml:space="preserve"> за сключване на договор, ще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формират обвързващо споразумение между двете страни.</w:t>
      </w:r>
    </w:p>
    <w:p w:rsidR="00DB52AB" w:rsidRPr="00DB52AB" w:rsidRDefault="00DB52AB" w:rsidP="009F7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Предвид гореизложеното, комисията единодушно реши да допусне участника</w:t>
      </w:r>
    </w:p>
    <w:p w:rsidR="00DB52AB" w:rsidRDefault="004452B6" w:rsidP="004E7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23CB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</w:t>
      </w:r>
      <w:r w:rsidRPr="001023CB">
        <w:rPr>
          <w:rFonts w:ascii="Times New Roman" w:hAnsi="Times New Roman" w:cs="Times New Roman"/>
          <w:b/>
          <w:bCs/>
          <w:sz w:val="24"/>
          <w:szCs w:val="24"/>
        </w:rPr>
        <w:t>“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E6B2B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Pr="007E6B2B">
        <w:rPr>
          <w:rFonts w:ascii="Times New Roman" w:hAnsi="Times New Roman" w:cs="Times New Roman"/>
          <w:b/>
          <w:sz w:val="24"/>
          <w:szCs w:val="24"/>
        </w:rPr>
        <w:t>.“</w:t>
      </w:r>
      <w:r>
        <w:rPr>
          <w:rFonts w:ascii="Times New Roman" w:hAnsi="Times New Roman" w:cs="Times New Roman"/>
          <w:b/>
          <w:sz w:val="24"/>
          <w:szCs w:val="24"/>
        </w:rPr>
        <w:t>Климент Охридски“ № 10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представлявано и управлявано от ректора на университета  </w:t>
      </w:r>
      <w:proofErr w:type="spellStart"/>
      <w:r w:rsidRPr="0075613B">
        <w:rPr>
          <w:rFonts w:ascii="Times New Roman" w:hAnsi="Times New Roman" w:cs="Times New Roman"/>
          <w:b/>
          <w:sz w:val="24"/>
          <w:szCs w:val="24"/>
        </w:rPr>
        <w:t>проф.д.н</w:t>
      </w:r>
      <w:proofErr w:type="spellEnd"/>
      <w:r w:rsidRPr="0075613B">
        <w:rPr>
          <w:rFonts w:ascii="Times New Roman" w:hAnsi="Times New Roman" w:cs="Times New Roman"/>
          <w:b/>
          <w:sz w:val="24"/>
          <w:szCs w:val="24"/>
        </w:rPr>
        <w:t>. Иван Александров Илиев</w:t>
      </w:r>
      <w:r w:rsidR="00DB52AB" w:rsidRPr="004E7B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 оценяване и класиране за обособена</w:t>
      </w:r>
      <w:r w:rsidR="004E7B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позиция № 2.</w:t>
      </w:r>
    </w:p>
    <w:p w:rsidR="0017049B" w:rsidRPr="00DB52AB" w:rsidRDefault="0017049B" w:rsidP="004E7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2AB" w:rsidRPr="00DB52AB" w:rsidRDefault="00DB52AB" w:rsidP="00202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Б. Ценовото предложение на </w:t>
      </w:r>
      <w:r w:rsidR="0018248A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18248A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="0018248A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18248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18248A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="0018248A"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- за обособена позиция № 2:</w:t>
      </w:r>
    </w:p>
    <w:p w:rsidR="00DB52AB" w:rsidRPr="00DB52AB" w:rsidRDefault="00DB52AB" w:rsidP="001C3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 След извършената проверка комисията констатира, че ценовото предложение на</w:t>
      </w:r>
      <w:r w:rsidR="00A022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A51F1" w:rsidRPr="001C3561">
        <w:rPr>
          <w:rFonts w:ascii="Times New Roman" w:hAnsi="Times New Roman" w:cs="Times New Roman"/>
          <w:bCs/>
          <w:i/>
          <w:sz w:val="24"/>
          <w:szCs w:val="24"/>
        </w:rPr>
        <w:t>“</w:t>
      </w:r>
      <w:proofErr w:type="spellStart"/>
      <w:r w:rsidR="00BA51F1" w:rsidRPr="001C3561">
        <w:rPr>
          <w:rFonts w:ascii="Times New Roman" w:hAnsi="Times New Roman" w:cs="Times New Roman"/>
          <w:bCs/>
          <w:i/>
          <w:sz w:val="24"/>
          <w:szCs w:val="24"/>
        </w:rPr>
        <w:t>Агролеспроект“ЕООД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отговаря на условията на възложителя,</w:t>
      </w:r>
      <w:r w:rsidR="001C35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посочени в Раздел V. УКАЗАНИЯ ЗА ПОДГОТОВКА НА ОФЕРТИТЕ, буква</w:t>
      </w:r>
    </w:p>
    <w:p w:rsidR="00DB52AB" w:rsidRPr="00DB52AB" w:rsidRDefault="00DB52AB" w:rsidP="0046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Б.Съдържание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 офертата, т.3.2 от документацията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 и приложения образец на ценово предложение ( Приложение № 10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 документацията), съ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държа предложени цени по всички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компоненти, не са допуснати аритметични грешки и сборът от предложените цени (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Дейност № 1) е равен на посочената в оф</w:t>
      </w:r>
      <w:r w:rsidR="004640FB">
        <w:rPr>
          <w:rFonts w:ascii="Times New Roman" w:hAnsi="Times New Roman" w:cs="Times New Roman"/>
          <w:i/>
          <w:iCs/>
          <w:sz w:val="24"/>
          <w:szCs w:val="24"/>
        </w:rPr>
        <w:t xml:space="preserve">ертата обща предлагана цена 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изпълнение на цялата обществена поръчка. Комисията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 констатира, че участникът се 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съобразил с пределните стойности за 1 хектар без ДДС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, посочени в Раздел I, т.6.4 от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условията за оформяне на ценовото си предложение и общата ц</w:t>
      </w:r>
      <w:r w:rsidR="004640FB">
        <w:rPr>
          <w:rFonts w:ascii="Times New Roman" w:hAnsi="Times New Roman" w:cs="Times New Roman"/>
          <w:i/>
          <w:iCs/>
          <w:sz w:val="24"/>
          <w:szCs w:val="24"/>
        </w:rPr>
        <w:t xml:space="preserve">ена не надвишава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обявената прогнозна с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>тойност за обособена позиция № 2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B52AB" w:rsidRPr="00DB52AB" w:rsidRDefault="00DB52AB" w:rsidP="0046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2. Участникът е декларирал, че:</w:t>
      </w:r>
    </w:p>
    <w:p w:rsidR="00DB52AB" w:rsidRPr="00DB52AB" w:rsidRDefault="00DB52AB" w:rsidP="0046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при така предложените условия, в ценово</w:t>
      </w:r>
      <w:r w:rsidR="004656D5">
        <w:rPr>
          <w:rFonts w:ascii="Times New Roman" w:hAnsi="Times New Roman" w:cs="Times New Roman"/>
          <w:i/>
          <w:iCs/>
          <w:sz w:val="24"/>
          <w:szCs w:val="24"/>
        </w:rPr>
        <w:t xml:space="preserve"> предложение са включени всички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разходи, свързани с качественото изпълнение на предмета на обществената поръчка</w:t>
      </w:r>
      <w:r w:rsidR="004656D5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описания вид и обхват.</w:t>
      </w:r>
    </w:p>
    <w:p w:rsidR="00DB52AB" w:rsidRPr="00DB52AB" w:rsidRDefault="00DB52AB" w:rsidP="0046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плащането на Цената за изпълнение на договора се извършва при условията на</w:t>
      </w:r>
    </w:p>
    <w:p w:rsidR="00DB52AB" w:rsidRPr="00DB52AB" w:rsidRDefault="00DB52AB" w:rsidP="0046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проекта на договор. До подготвянето на официален до</w:t>
      </w:r>
      <w:r w:rsidR="004656D5">
        <w:rPr>
          <w:rFonts w:ascii="Times New Roman" w:hAnsi="Times New Roman" w:cs="Times New Roman"/>
          <w:i/>
          <w:iCs/>
          <w:sz w:val="24"/>
          <w:szCs w:val="24"/>
        </w:rPr>
        <w:t xml:space="preserve">говор, това предложение, заедно с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писменото приемане от страна на възложителя и известие за сключване </w:t>
      </w:r>
      <w:r w:rsidR="004656D5">
        <w:rPr>
          <w:rFonts w:ascii="Times New Roman" w:hAnsi="Times New Roman" w:cs="Times New Roman"/>
          <w:i/>
          <w:iCs/>
          <w:sz w:val="24"/>
          <w:szCs w:val="24"/>
        </w:rPr>
        <w:t xml:space="preserve">на договор, ще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формират обвързващо споразумение между двете страни.</w:t>
      </w:r>
    </w:p>
    <w:p w:rsidR="00DB52AB" w:rsidRPr="00DB52AB" w:rsidRDefault="00DB52AB" w:rsidP="00DA7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Предвид гореизложеното, комисията единодушно реши да допусне участника</w:t>
      </w:r>
    </w:p>
    <w:p w:rsidR="009D699C" w:rsidRDefault="00CF7C60" w:rsidP="00DA7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 – С 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вх. № </w:t>
      </w:r>
      <w:r>
        <w:rPr>
          <w:rFonts w:ascii="Times New Roman" w:hAnsi="Times New Roman" w:cs="Times New Roman"/>
          <w:b/>
          <w:bCs/>
          <w:sz w:val="24"/>
          <w:szCs w:val="24"/>
        </w:rPr>
        <w:t>РДГ13-3680/18.06.2020г. в 11:32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гр.София,</w:t>
      </w:r>
      <w:proofErr w:type="spellStart"/>
      <w:r w:rsidRPr="007E6B2B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Pr="007E6B2B">
        <w:rPr>
          <w:rFonts w:ascii="Times New Roman" w:hAnsi="Times New Roman" w:cs="Times New Roman"/>
          <w:b/>
          <w:sz w:val="24"/>
          <w:szCs w:val="24"/>
        </w:rPr>
        <w:t>.“</w:t>
      </w:r>
      <w:r>
        <w:rPr>
          <w:rFonts w:ascii="Times New Roman" w:hAnsi="Times New Roman" w:cs="Times New Roman"/>
          <w:b/>
          <w:sz w:val="24"/>
          <w:szCs w:val="24"/>
        </w:rPr>
        <w:t>Софроний Врачански</w:t>
      </w:r>
      <w:r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B361F">
        <w:rPr>
          <w:rFonts w:ascii="Times New Roman" w:hAnsi="Times New Roman" w:cs="Times New Roman"/>
          <w:b/>
          <w:bCs/>
          <w:sz w:val="24"/>
          <w:szCs w:val="24"/>
        </w:rPr>
        <w:t>ЕИК:831654365, представлявано от инж. Румен Йосифов Райков</w:t>
      </w:r>
      <w:r w:rsidR="00DA7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до оценяване и 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класиране за обособена позиция № 2.</w:t>
      </w:r>
    </w:p>
    <w:p w:rsidR="00DB52AB" w:rsidRPr="00DB52AB" w:rsidRDefault="00DB52AB" w:rsidP="00B45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След като извърши проверка на пълнота</w:t>
      </w:r>
      <w:r w:rsidR="00B4537C">
        <w:rPr>
          <w:rFonts w:ascii="Times New Roman" w:hAnsi="Times New Roman" w:cs="Times New Roman"/>
          <w:i/>
          <w:iCs/>
          <w:sz w:val="24"/>
          <w:szCs w:val="24"/>
        </w:rPr>
        <w:t xml:space="preserve">та и съответствието на ценовите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предложения на допуснатите участници, комисията обобщи резултатите: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Допуснати до оценка и класиране са участниците , както следва: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за обособена позиция № 1: </w:t>
      </w:r>
    </w:p>
    <w:p w:rsidR="00DB52AB" w:rsidRPr="00DB52AB" w:rsidRDefault="00D11B96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“Силва 2003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8639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proofErr w:type="spellStart"/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C1F25" w:rsidRDefault="00DB52AB" w:rsidP="002C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за обособена позиция № 2: </w:t>
      </w:r>
    </w:p>
    <w:p w:rsidR="009D699C" w:rsidRPr="00DB52AB" w:rsidRDefault="00F60737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23CB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</w:t>
      </w:r>
      <w:r w:rsidRPr="001023CB">
        <w:rPr>
          <w:rFonts w:ascii="Times New Roman" w:hAnsi="Times New Roman" w:cs="Times New Roman"/>
          <w:b/>
          <w:bCs/>
          <w:sz w:val="24"/>
          <w:szCs w:val="24"/>
        </w:rPr>
        <w:t>“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0737">
        <w:rPr>
          <w:rFonts w:ascii="Times New Roman" w:hAnsi="Times New Roman" w:cs="Times New Roman"/>
          <w:b/>
          <w:bCs/>
          <w:i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C1F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r w:rsidR="009D1377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9D1377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proofErr w:type="spellEnd"/>
      <w:r w:rsidR="009D1377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8639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377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D1377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r w:rsidR="009D13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C1F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proofErr w:type="spellStart"/>
      <w:r w:rsidR="002C1F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гр.София</w:t>
      </w:r>
      <w:proofErr w:type="spellEnd"/>
      <w:r w:rsidR="002C1F25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DB52AB" w:rsidRPr="00DB52AB" w:rsidRDefault="00DB52AB" w:rsidP="0076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IV. След разглеждане на ценовите предложения на допуснатите участници,</w:t>
      </w:r>
      <w:r w:rsidR="007675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комисията премина към оценка на офертите съгласно посочения в документацията </w:t>
      </w:r>
      <w:r w:rsidR="0076759C">
        <w:rPr>
          <w:rFonts w:ascii="Times New Roman" w:hAnsi="Times New Roman" w:cs="Times New Roman"/>
          <w:i/>
          <w:iCs/>
          <w:sz w:val="24"/>
          <w:szCs w:val="24"/>
        </w:rPr>
        <w:t xml:space="preserve">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участие критерий за оценка, както следва:</w:t>
      </w:r>
    </w:p>
    <w:p w:rsidR="00DB52AB" w:rsidRPr="00DB52AB" w:rsidRDefault="00DB52AB" w:rsidP="0076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Критерият за възлагане на обществената поръч</w:t>
      </w:r>
      <w:r w:rsidR="002F53B2">
        <w:rPr>
          <w:rFonts w:ascii="Times New Roman" w:hAnsi="Times New Roman" w:cs="Times New Roman"/>
          <w:i/>
          <w:iCs/>
          <w:sz w:val="24"/>
          <w:szCs w:val="24"/>
        </w:rPr>
        <w:t xml:space="preserve">ка е икономически най-изгодната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оферта определена по критерий „най – ниска цена”.</w:t>
      </w:r>
    </w:p>
    <w:p w:rsidR="00DB52AB" w:rsidRPr="00DB52AB" w:rsidRDefault="00DB52AB" w:rsidP="0076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 ценовото предложение участниците следва да п</w:t>
      </w:r>
      <w:r w:rsidR="002F53B2">
        <w:rPr>
          <w:rFonts w:ascii="Times New Roman" w:hAnsi="Times New Roman" w:cs="Times New Roman"/>
          <w:i/>
          <w:iCs/>
          <w:sz w:val="24"/>
          <w:szCs w:val="24"/>
        </w:rPr>
        <w:t xml:space="preserve">опълнят единична цена за хектар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за инвентаризация и единична цена за хектар за изработване на горско стопански план без</w:t>
      </w:r>
    </w:p>
    <w:p w:rsidR="0017049B" w:rsidRPr="00DB52AB" w:rsidRDefault="00DB52AB" w:rsidP="0076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ДДС и обща стойност за изпълнение на поръчката без ДДС.</w:t>
      </w:r>
    </w:p>
    <w:p w:rsidR="00DB52AB" w:rsidRPr="00DB52AB" w:rsidRDefault="00DB52AB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За Обособена позиция № 1: </w:t>
      </w:r>
      <w:r w:rsidR="00BF0378" w:rsidRPr="00BF0378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="00BF0378" w:rsidRPr="00BF0378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BF0378" w:rsidRPr="00BF0378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ЮЦДП-ТП-ДГС- ДГС-Смолян в границите на </w:t>
      </w:r>
      <w:r w:rsidR="00BF0378" w:rsidRPr="00BF0378">
        <w:rPr>
          <w:rFonts w:ascii="Times New Roman" w:hAnsi="Times New Roman" w:cs="Times New Roman"/>
          <w:color w:val="000000"/>
          <w:sz w:val="24"/>
          <w:szCs w:val="24"/>
        </w:rPr>
        <w:t xml:space="preserve">община Смолян, </w:t>
      </w:r>
      <w:proofErr w:type="spellStart"/>
      <w:r w:rsidR="00BF0378" w:rsidRPr="00BF0378">
        <w:rPr>
          <w:rFonts w:ascii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BF0378" w:rsidRPr="00BF0378">
        <w:rPr>
          <w:rFonts w:ascii="Times New Roman" w:hAnsi="Times New Roman" w:cs="Times New Roman"/>
          <w:color w:val="000000"/>
          <w:sz w:val="24"/>
          <w:szCs w:val="24"/>
        </w:rPr>
        <w:t>. Смолян</w:t>
      </w:r>
      <w:r w:rsidR="00BF0378">
        <w:rPr>
          <w:rFonts w:ascii="Times New Roman" w:hAnsi="Times New Roman" w:cs="Times New Roman"/>
          <w:color w:val="000000"/>
        </w:rPr>
        <w:t xml:space="preserve"> </w:t>
      </w:r>
      <w:r w:rsidR="00256394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256394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256394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256394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B52AB" w:rsidRPr="00DB52AB" w:rsidRDefault="00DB52AB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Резултатите от оценяването са:</w:t>
      </w:r>
    </w:p>
    <w:p w:rsidR="00DB52AB" w:rsidRPr="00DB52AB" w:rsidRDefault="00DB52AB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Участник</w:t>
      </w:r>
    </w:p>
    <w:p w:rsidR="00DB52AB" w:rsidRPr="00DB52AB" w:rsidRDefault="00CE432D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обща стойност за изпълнение на поръчката /в лева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без ДДС/</w:t>
      </w:r>
    </w:p>
    <w:p w:rsidR="00DB52AB" w:rsidRDefault="00DB52AB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Класиране</w:t>
      </w:r>
    </w:p>
    <w:p w:rsidR="00256394" w:rsidRPr="00256394" w:rsidRDefault="00256394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Първо място</w:t>
      </w:r>
    </w:p>
    <w:p w:rsidR="00DB52AB" w:rsidRPr="00CD3E74" w:rsidRDefault="00CE432D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3E74" w:rsidRPr="00CD3E74">
        <w:rPr>
          <w:rFonts w:ascii="Times New Roman" w:hAnsi="Times New Roman" w:cs="Times New Roman"/>
          <w:bCs/>
          <w:i/>
          <w:sz w:val="24"/>
          <w:szCs w:val="24"/>
        </w:rPr>
        <w:t xml:space="preserve">„Силва 2003“ ООД – </w:t>
      </w:r>
      <w:proofErr w:type="spellStart"/>
      <w:r w:rsidR="00CD3E74" w:rsidRPr="00CD3E74">
        <w:rPr>
          <w:rFonts w:ascii="Times New Roman" w:hAnsi="Times New Roman" w:cs="Times New Roman"/>
          <w:bCs/>
          <w:i/>
          <w:sz w:val="24"/>
          <w:szCs w:val="24"/>
        </w:rPr>
        <w:t>гр.София</w:t>
      </w:r>
      <w:proofErr w:type="spellEnd"/>
    </w:p>
    <w:p w:rsidR="00B54D17" w:rsidRPr="00734E9A" w:rsidRDefault="00C32245" w:rsidP="00C32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385 932,44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/триста осемдесет и пет хиляди деветстотин тридесет и два лева и четиридесет и четири стотинки/ 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 ДДС</w:t>
      </w:r>
    </w:p>
    <w:p w:rsidR="00DB52AB" w:rsidRPr="00DB52AB" w:rsidRDefault="00DB52AB" w:rsidP="005D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17049B" w:rsidRPr="00734E9A" w:rsidRDefault="00DB52AB" w:rsidP="00272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№ 1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Първо място участникът </w:t>
      </w:r>
      <w:r w:rsidR="00D02185">
        <w:rPr>
          <w:rFonts w:ascii="Times New Roman" w:hAnsi="Times New Roman" w:cs="Times New Roman"/>
          <w:b/>
          <w:bCs/>
          <w:sz w:val="24"/>
          <w:szCs w:val="24"/>
        </w:rPr>
        <w:t>“Силва 2003</w:t>
      </w:r>
      <w:r w:rsidR="00D02185" w:rsidRPr="007E6B2B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r w:rsidR="00D02185">
        <w:rPr>
          <w:rFonts w:ascii="Times New Roman" w:hAnsi="Times New Roman" w:cs="Times New Roman"/>
          <w:b/>
          <w:bCs/>
          <w:sz w:val="24"/>
          <w:szCs w:val="24"/>
        </w:rPr>
        <w:t xml:space="preserve"> с ЕИК 131129318, </w:t>
      </w:r>
      <w:proofErr w:type="spellStart"/>
      <w:r w:rsidR="00D02185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D02185">
        <w:rPr>
          <w:rFonts w:ascii="Times New Roman" w:hAnsi="Times New Roman" w:cs="Times New Roman"/>
          <w:b/>
          <w:bCs/>
          <w:sz w:val="24"/>
          <w:szCs w:val="24"/>
        </w:rPr>
        <w:t xml:space="preserve"> 1220</w:t>
      </w:r>
      <w:r w:rsidR="00D02185" w:rsidRPr="007E6B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02185"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 w:rsidR="00D02185">
        <w:rPr>
          <w:rFonts w:ascii="Times New Roman" w:hAnsi="Times New Roman" w:cs="Times New Roman"/>
          <w:b/>
          <w:sz w:val="24"/>
          <w:szCs w:val="24"/>
        </w:rPr>
        <w:t>Илинденско въстание</w:t>
      </w:r>
      <w:r w:rsidR="00D02185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D02185">
        <w:rPr>
          <w:rFonts w:ascii="Times New Roman" w:hAnsi="Times New Roman" w:cs="Times New Roman"/>
          <w:b/>
          <w:sz w:val="24"/>
          <w:szCs w:val="24"/>
        </w:rPr>
        <w:t xml:space="preserve">34, </w:t>
      </w:r>
      <w:proofErr w:type="spellStart"/>
      <w:r w:rsidR="00D02185">
        <w:rPr>
          <w:rFonts w:ascii="Times New Roman" w:hAnsi="Times New Roman" w:cs="Times New Roman"/>
          <w:b/>
          <w:sz w:val="24"/>
          <w:szCs w:val="24"/>
        </w:rPr>
        <w:t>вх.А</w:t>
      </w:r>
      <w:proofErr w:type="spellEnd"/>
      <w:r w:rsidR="00D02185">
        <w:rPr>
          <w:rFonts w:ascii="Times New Roman" w:hAnsi="Times New Roman" w:cs="Times New Roman"/>
          <w:b/>
          <w:sz w:val="24"/>
          <w:szCs w:val="24"/>
        </w:rPr>
        <w:t>, ап.4 с</w:t>
      </w:r>
      <w:r w:rsidR="00D02185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вх. № </w:t>
      </w:r>
      <w:r w:rsidR="00D02185">
        <w:rPr>
          <w:rFonts w:ascii="Times New Roman" w:hAnsi="Times New Roman" w:cs="Times New Roman"/>
          <w:b/>
          <w:bCs/>
          <w:sz w:val="24"/>
          <w:szCs w:val="24"/>
        </w:rPr>
        <w:t>РДГ13-3677/18.06.2020г. в 11:07</w:t>
      </w:r>
      <w:r w:rsidR="00D02185"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 w:rsidR="00D02185" w:rsidRPr="0055056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02185"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представлявано и управлявано от Пламен Стефанов </w:t>
      </w:r>
      <w:proofErr w:type="spellStart"/>
      <w:r w:rsidR="00D02185">
        <w:rPr>
          <w:rFonts w:ascii="Times New Roman" w:hAnsi="Times New Roman" w:cs="Times New Roman"/>
          <w:b/>
          <w:bCs/>
          <w:sz w:val="24"/>
          <w:szCs w:val="24"/>
        </w:rPr>
        <w:t>Драголов</w:t>
      </w:r>
      <w:proofErr w:type="spellEnd"/>
      <w:r w:rsidR="00D02185">
        <w:rPr>
          <w:rFonts w:ascii="Times New Roman" w:hAnsi="Times New Roman" w:cs="Times New Roman"/>
          <w:b/>
          <w:bCs/>
          <w:sz w:val="24"/>
          <w:szCs w:val="24"/>
        </w:rPr>
        <w:t xml:space="preserve"> и Венцеслав Игнатов Макавеев </w:t>
      </w:r>
    </w:p>
    <w:p w:rsidR="00DB52AB" w:rsidRPr="00DB52AB" w:rsidRDefault="00DB52AB" w:rsidP="00484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За Обособена позиция № 2: </w:t>
      </w:r>
      <w:r w:rsidR="009B6D84" w:rsidRPr="009B6D84">
        <w:rPr>
          <w:rFonts w:ascii="Times New Roman" w:hAnsi="Times New Roman" w:cs="Times New Roman"/>
          <w:sz w:val="24"/>
          <w:szCs w:val="24"/>
        </w:rPr>
        <w:t xml:space="preserve">Извършване на инвентаризация на горските територии, изработване на горскостопански карти, </w:t>
      </w:r>
      <w:proofErr w:type="spellStart"/>
      <w:r w:rsidR="009B6D84" w:rsidRPr="009B6D84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9B6D84" w:rsidRPr="009B6D84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</w:t>
      </w:r>
      <w:proofErr w:type="spellStart"/>
      <w:r w:rsidR="009B6D84" w:rsidRPr="009B6D8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B6D84" w:rsidRPr="009B6D84">
        <w:rPr>
          <w:rFonts w:ascii="Times New Roman" w:hAnsi="Times New Roman" w:cs="Times New Roman"/>
          <w:sz w:val="24"/>
          <w:szCs w:val="24"/>
        </w:rPr>
        <w:t>. Смолян</w:t>
      </w:r>
      <w:r w:rsidR="009B6D84">
        <w:t xml:space="preserve">  </w:t>
      </w:r>
      <w:r w:rsidR="00484CBC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484CBC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484CBC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484CBC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B52AB" w:rsidRPr="00DB52AB" w:rsidRDefault="00DB52AB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Резултатите от оценяването са:</w:t>
      </w:r>
    </w:p>
    <w:p w:rsidR="00DB52AB" w:rsidRPr="00DB52AB" w:rsidRDefault="00DB52AB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Участник</w:t>
      </w:r>
    </w:p>
    <w:p w:rsidR="00DB52AB" w:rsidRPr="00DB52AB" w:rsidRDefault="0078799A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обща стойност за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изпълнение на поръч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ката /в лева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без ДДС/</w:t>
      </w:r>
    </w:p>
    <w:p w:rsidR="00DB52AB" w:rsidRDefault="00DB52AB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Класиране</w:t>
      </w:r>
    </w:p>
    <w:p w:rsidR="00DF5D1D" w:rsidRDefault="00DF5D1D" w:rsidP="00DF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Първо място</w:t>
      </w:r>
    </w:p>
    <w:p w:rsidR="001D773C" w:rsidRPr="00DB52AB" w:rsidRDefault="001D773C" w:rsidP="001D7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1CF7">
        <w:rPr>
          <w:rFonts w:ascii="Times New Roman" w:hAnsi="Times New Roman" w:cs="Times New Roman"/>
          <w:bCs/>
          <w:i/>
          <w:sz w:val="24"/>
          <w:szCs w:val="24"/>
        </w:rPr>
        <w:t>„Лесотехнически университет“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D773C" w:rsidRPr="00256394" w:rsidRDefault="001D773C" w:rsidP="001D7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111 921,10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и единадесет хиляди деветстотин двадесет и един лева и десет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/без ДДС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DF5D1D" w:rsidRDefault="00DF5D1D" w:rsidP="00DF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място</w:t>
      </w:r>
    </w:p>
    <w:p w:rsidR="001D773C" w:rsidRPr="00DB52AB" w:rsidRDefault="001D773C" w:rsidP="001D7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B2568">
        <w:rPr>
          <w:rFonts w:ascii="Times New Roman" w:hAnsi="Times New Roman" w:cs="Times New Roman"/>
          <w:bCs/>
          <w:i/>
          <w:sz w:val="24"/>
          <w:szCs w:val="24"/>
        </w:rPr>
        <w:t>“</w:t>
      </w:r>
      <w:proofErr w:type="spellStart"/>
      <w:r w:rsidRPr="002B2568">
        <w:rPr>
          <w:rFonts w:ascii="Times New Roman" w:hAnsi="Times New Roman" w:cs="Times New Roman"/>
          <w:bCs/>
          <w:i/>
          <w:sz w:val="24"/>
          <w:szCs w:val="24"/>
        </w:rPr>
        <w:t>Агролеспроект“ЕООД</w:t>
      </w:r>
      <w:proofErr w:type="spellEnd"/>
      <w:r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</w:p>
    <w:p w:rsidR="001D773C" w:rsidRPr="00734E9A" w:rsidRDefault="006D3B10" w:rsidP="006D3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112 239,66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и дванадесет хиляди двеста тридесет и девет лева и шестдесет и шест стотинки/ </w:t>
      </w:r>
      <w:r w:rsidR="001D773C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 ДДС</w:t>
      </w:r>
    </w:p>
    <w:p w:rsidR="00DB52AB" w:rsidRPr="00DB52AB" w:rsidRDefault="00DB52AB" w:rsidP="005E44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DF6E1C" w:rsidRDefault="00DB52AB" w:rsidP="00444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№ 2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Първо място участникът </w:t>
      </w:r>
      <w:r w:rsidR="00914ACD">
        <w:rPr>
          <w:rFonts w:ascii="Times New Roman" w:hAnsi="Times New Roman" w:cs="Times New Roman"/>
          <w:b/>
          <w:bCs/>
          <w:sz w:val="24"/>
          <w:szCs w:val="24"/>
        </w:rPr>
        <w:t>„Лесотехнически университет“</w:t>
      </w:r>
      <w:r w:rsidR="00914ACD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914ACD"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914ACD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14ACD" w:rsidRPr="00211B0B">
        <w:rPr>
          <w:rFonts w:ascii="Times New Roman" w:hAnsi="Times New Roman" w:cs="Times New Roman"/>
          <w:b/>
          <w:sz w:val="24"/>
          <w:szCs w:val="24"/>
        </w:rPr>
        <w:t xml:space="preserve">със седалище и адрес на управление: </w:t>
      </w:r>
      <w:r w:rsidR="00914ACD" w:rsidRPr="00510292">
        <w:rPr>
          <w:rStyle w:val="lrzxr"/>
          <w:rFonts w:ascii="Times New Roman" w:hAnsi="Times New Roman" w:cs="Times New Roman"/>
          <w:b/>
          <w:color w:val="222222"/>
          <w:sz w:val="24"/>
          <w:szCs w:val="24"/>
        </w:rPr>
        <w:t>бул. „св. Климент Охридски“ 10, 1756 ж.к. Дървеница, София</w:t>
      </w:r>
      <w:r w:rsidR="00914ACD"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</w:t>
      </w:r>
      <w:r w:rsidR="00914ACD">
        <w:rPr>
          <w:rFonts w:ascii="Times New Roman" w:hAnsi="Times New Roman" w:cs="Times New Roman"/>
          <w:b/>
          <w:sz w:val="24"/>
          <w:szCs w:val="24"/>
        </w:rPr>
        <w:t>ректора</w:t>
      </w:r>
      <w:r w:rsidR="00914ACD" w:rsidRPr="0021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ACD">
        <w:rPr>
          <w:rFonts w:ascii="Times New Roman" w:hAnsi="Times New Roman" w:cs="Times New Roman"/>
          <w:b/>
          <w:sz w:val="24"/>
          <w:szCs w:val="24"/>
        </w:rPr>
        <w:t xml:space="preserve">проф. </w:t>
      </w:r>
      <w:proofErr w:type="spellStart"/>
      <w:r w:rsidR="00914ACD">
        <w:rPr>
          <w:rFonts w:ascii="Times New Roman" w:hAnsi="Times New Roman" w:cs="Times New Roman"/>
          <w:b/>
          <w:sz w:val="24"/>
          <w:szCs w:val="24"/>
        </w:rPr>
        <w:t>д.н</w:t>
      </w:r>
      <w:proofErr w:type="spellEnd"/>
      <w:r w:rsidR="00914ACD">
        <w:rPr>
          <w:rFonts w:ascii="Times New Roman" w:hAnsi="Times New Roman" w:cs="Times New Roman"/>
          <w:b/>
          <w:sz w:val="24"/>
          <w:szCs w:val="24"/>
        </w:rPr>
        <w:t>. Иван Александров Илиев</w:t>
      </w:r>
      <w:r w:rsidR="001D18BA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37392D" w:rsidRPr="00DB52AB" w:rsidRDefault="0037392D" w:rsidP="00373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DD19CF" w:rsidRDefault="0037392D" w:rsidP="00444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№ 2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 място участникът </w:t>
      </w:r>
      <w:r w:rsidR="001D18BA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1D18BA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="001D18BA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1D18B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1D18BA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="001D18BA"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 – С </w:t>
      </w:r>
      <w:r w:rsidR="001D18BA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вх. № </w:t>
      </w:r>
      <w:r w:rsidR="001D18BA">
        <w:rPr>
          <w:rFonts w:ascii="Times New Roman" w:hAnsi="Times New Roman" w:cs="Times New Roman"/>
          <w:b/>
          <w:bCs/>
          <w:sz w:val="24"/>
          <w:szCs w:val="24"/>
        </w:rPr>
        <w:t>РДГ13-3680/18.06.2020г. в 11:32</w:t>
      </w:r>
      <w:r w:rsidR="001D18BA"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 w:rsidR="001D18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D18BA" w:rsidRPr="007E6B2B">
        <w:rPr>
          <w:rFonts w:ascii="Times New Roman" w:hAnsi="Times New Roman" w:cs="Times New Roman"/>
          <w:b/>
          <w:bCs/>
          <w:sz w:val="24"/>
          <w:szCs w:val="24"/>
        </w:rPr>
        <w:t>гр.София,</w:t>
      </w:r>
      <w:proofErr w:type="spellStart"/>
      <w:r w:rsidR="001D18BA" w:rsidRPr="007E6B2B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1D18BA" w:rsidRPr="007E6B2B">
        <w:rPr>
          <w:rFonts w:ascii="Times New Roman" w:hAnsi="Times New Roman" w:cs="Times New Roman"/>
          <w:b/>
          <w:sz w:val="24"/>
          <w:szCs w:val="24"/>
        </w:rPr>
        <w:t>.“</w:t>
      </w:r>
      <w:r w:rsidR="001D18BA">
        <w:rPr>
          <w:rFonts w:ascii="Times New Roman" w:hAnsi="Times New Roman" w:cs="Times New Roman"/>
          <w:b/>
          <w:sz w:val="24"/>
          <w:szCs w:val="24"/>
        </w:rPr>
        <w:t>Софроний Врачански</w:t>
      </w:r>
      <w:r w:rsidR="001D18BA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1D18BA">
        <w:rPr>
          <w:rFonts w:ascii="Times New Roman" w:hAnsi="Times New Roman" w:cs="Times New Roman"/>
          <w:b/>
          <w:sz w:val="24"/>
          <w:szCs w:val="24"/>
        </w:rPr>
        <w:t>10</w:t>
      </w:r>
      <w:r w:rsidR="001D18BA"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D18BA" w:rsidRPr="00CB361F">
        <w:rPr>
          <w:rFonts w:ascii="Times New Roman" w:hAnsi="Times New Roman" w:cs="Times New Roman"/>
          <w:b/>
          <w:bCs/>
          <w:sz w:val="24"/>
          <w:szCs w:val="24"/>
        </w:rPr>
        <w:t>ЕИК:831654365, представлявано от инж. Румен Йосифов Райков</w:t>
      </w:r>
      <w:r w:rsidR="001D18BA">
        <w:rPr>
          <w:rFonts w:ascii="Times New Roman" w:hAnsi="Times New Roman" w:cs="Times New Roman"/>
          <w:b/>
          <w:sz w:val="24"/>
          <w:szCs w:val="24"/>
        </w:rPr>
        <w:t>.</w:t>
      </w:r>
      <w:r w:rsidR="001D18BA"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B52AB" w:rsidRPr="00DB52AB" w:rsidRDefault="00DB52AB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Комис</w:t>
      </w:r>
      <w:r w:rsidR="001D3E9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8B5D6D">
        <w:rPr>
          <w:rFonts w:ascii="Times New Roman" w:hAnsi="Times New Roman" w:cs="Times New Roman"/>
          <w:i/>
          <w:iCs/>
          <w:sz w:val="24"/>
          <w:szCs w:val="24"/>
        </w:rPr>
        <w:t>ята приключи своята работа на 30.06.2020г. в 12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:30 часа.</w:t>
      </w:r>
    </w:p>
    <w:p w:rsidR="00DB52AB" w:rsidRDefault="00B07F3E" w:rsidP="0087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B4692">
        <w:rPr>
          <w:rFonts w:ascii="Times New Roman" w:hAnsi="Times New Roman" w:cs="Times New Roman"/>
          <w:b/>
          <w:sz w:val="24"/>
          <w:szCs w:val="24"/>
        </w:rPr>
        <w:t>Настоящият протокол се състави и подписа на основание чл.103, ал.3 от ЗОП въ</w:t>
      </w:r>
      <w:r w:rsidR="00004A4D">
        <w:rPr>
          <w:rFonts w:ascii="Times New Roman" w:hAnsi="Times New Roman" w:cs="Times New Roman"/>
          <w:b/>
          <w:sz w:val="24"/>
          <w:szCs w:val="24"/>
        </w:rPr>
        <w:t>в връзка с чл.54 от ППЗОП, на 30.06.2020</w:t>
      </w:r>
      <w:r w:rsidR="00F93DA4">
        <w:rPr>
          <w:rFonts w:ascii="Times New Roman" w:hAnsi="Times New Roman" w:cs="Times New Roman"/>
          <w:b/>
          <w:sz w:val="24"/>
          <w:szCs w:val="24"/>
        </w:rPr>
        <w:t xml:space="preserve">г. в </w:t>
      </w:r>
      <w:r w:rsidR="00004A4D">
        <w:rPr>
          <w:rFonts w:ascii="Times New Roman" w:hAnsi="Times New Roman" w:cs="Times New Roman"/>
          <w:b/>
          <w:sz w:val="24"/>
          <w:szCs w:val="24"/>
        </w:rPr>
        <w:t>четири</w:t>
      </w:r>
      <w:r w:rsidRPr="001B4692">
        <w:rPr>
          <w:rFonts w:ascii="Times New Roman" w:hAnsi="Times New Roman" w:cs="Times New Roman"/>
          <w:b/>
          <w:sz w:val="24"/>
          <w:szCs w:val="24"/>
        </w:rPr>
        <w:t xml:space="preserve"> еднообразни екземпляра по един за РДГ Смолян, ЮЦ</w:t>
      </w:r>
      <w:r w:rsidR="00F93DA4">
        <w:rPr>
          <w:rFonts w:ascii="Times New Roman" w:hAnsi="Times New Roman" w:cs="Times New Roman"/>
          <w:b/>
          <w:sz w:val="24"/>
          <w:szCs w:val="24"/>
        </w:rPr>
        <w:t xml:space="preserve">ДП – </w:t>
      </w:r>
      <w:proofErr w:type="spellStart"/>
      <w:r w:rsidR="00F93DA4">
        <w:rPr>
          <w:rFonts w:ascii="Times New Roman" w:hAnsi="Times New Roman" w:cs="Times New Roman"/>
          <w:b/>
          <w:sz w:val="24"/>
          <w:szCs w:val="24"/>
        </w:rPr>
        <w:t>гр.Смолян</w:t>
      </w:r>
      <w:proofErr w:type="spellEnd"/>
      <w:r w:rsidR="00F93DA4">
        <w:rPr>
          <w:rFonts w:ascii="Times New Roman" w:hAnsi="Times New Roman" w:cs="Times New Roman"/>
          <w:b/>
          <w:sz w:val="24"/>
          <w:szCs w:val="24"/>
        </w:rPr>
        <w:t xml:space="preserve">, ТП „ДГС – </w:t>
      </w:r>
      <w:r w:rsidR="00004A4D">
        <w:rPr>
          <w:rFonts w:ascii="Times New Roman" w:hAnsi="Times New Roman" w:cs="Times New Roman"/>
          <w:b/>
          <w:sz w:val="24"/>
          <w:szCs w:val="24"/>
        </w:rPr>
        <w:t>Смолян</w:t>
      </w:r>
      <w:r w:rsidR="00F93DA4">
        <w:rPr>
          <w:rFonts w:ascii="Times New Roman" w:hAnsi="Times New Roman" w:cs="Times New Roman"/>
          <w:b/>
          <w:sz w:val="24"/>
          <w:szCs w:val="24"/>
        </w:rPr>
        <w:t>“, ТП „ДГ</w:t>
      </w:r>
      <w:r w:rsidRPr="001B469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04A4D">
        <w:rPr>
          <w:rFonts w:ascii="Times New Roman" w:hAnsi="Times New Roman" w:cs="Times New Roman"/>
          <w:b/>
          <w:sz w:val="24"/>
          <w:szCs w:val="24"/>
        </w:rPr>
        <w:t>–</w:t>
      </w:r>
      <w:r w:rsidR="00F93D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4A4D">
        <w:rPr>
          <w:rFonts w:ascii="Times New Roman" w:hAnsi="Times New Roman" w:cs="Times New Roman"/>
          <w:b/>
          <w:sz w:val="24"/>
          <w:szCs w:val="24"/>
        </w:rPr>
        <w:t>Акад.Николай</w:t>
      </w:r>
      <w:proofErr w:type="spellEnd"/>
      <w:r w:rsidR="00004A4D">
        <w:rPr>
          <w:rFonts w:ascii="Times New Roman" w:hAnsi="Times New Roman" w:cs="Times New Roman"/>
          <w:b/>
          <w:sz w:val="24"/>
          <w:szCs w:val="24"/>
        </w:rPr>
        <w:t xml:space="preserve"> Хайтов</w:t>
      </w:r>
      <w:r w:rsidR="00F93DA4">
        <w:rPr>
          <w:rFonts w:ascii="Times New Roman" w:hAnsi="Times New Roman" w:cs="Times New Roman"/>
          <w:b/>
          <w:sz w:val="24"/>
          <w:szCs w:val="24"/>
        </w:rPr>
        <w:t>“</w:t>
      </w:r>
      <w:r w:rsidR="00876154" w:rsidRPr="00876154">
        <w:rPr>
          <w:rFonts w:ascii="Times New Roman" w:hAnsi="Times New Roman" w:cs="Times New Roman"/>
          <w:b/>
          <w:bCs/>
          <w:sz w:val="24"/>
          <w:szCs w:val="24"/>
        </w:rPr>
        <w:t>. Работата на комиси</w:t>
      </w:r>
      <w:r w:rsidR="00004A4D">
        <w:rPr>
          <w:rFonts w:ascii="Times New Roman" w:hAnsi="Times New Roman" w:cs="Times New Roman"/>
          <w:b/>
          <w:bCs/>
          <w:sz w:val="24"/>
          <w:szCs w:val="24"/>
        </w:rPr>
        <w:t>ята е отразена в Протокол № 1/23.06.2020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004A4D">
        <w:rPr>
          <w:rFonts w:ascii="Times New Roman" w:hAnsi="Times New Roman" w:cs="Times New Roman"/>
          <w:b/>
          <w:iCs/>
          <w:sz w:val="24"/>
          <w:szCs w:val="24"/>
        </w:rPr>
        <w:t>и в настоящия Протокол № 2/30.06.2020</w:t>
      </w:r>
      <w:r w:rsidR="00DB52AB" w:rsidRPr="00876154">
        <w:rPr>
          <w:rFonts w:ascii="Times New Roman" w:hAnsi="Times New Roman" w:cs="Times New Roman"/>
          <w:b/>
          <w:iCs/>
          <w:sz w:val="24"/>
          <w:szCs w:val="24"/>
        </w:rPr>
        <w:t>г.</w:t>
      </w:r>
    </w:p>
    <w:p w:rsidR="003554CD" w:rsidRPr="00B07F3E" w:rsidRDefault="003554CD" w:rsidP="0087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E9A" w:rsidRPr="00831FC5" w:rsidRDefault="00734E9A" w:rsidP="00734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831FC5">
        <w:rPr>
          <w:rFonts w:ascii="Times New Roman" w:hAnsi="Times New Roman" w:cs="Times New Roman"/>
          <w:sz w:val="24"/>
          <w:szCs w:val="24"/>
        </w:rPr>
        <w:t>/П/</w:t>
      </w:r>
    </w:p>
    <w:p w:rsidR="00734E9A" w:rsidRPr="00161775" w:rsidRDefault="00734E9A" w:rsidP="00734E9A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                / </w:t>
      </w:r>
      <w:r>
        <w:rPr>
          <w:lang w:val="bg-BG"/>
        </w:rPr>
        <w:t>инж.Сашка Иванова</w:t>
      </w:r>
      <w:r>
        <w:rPr>
          <w:noProof w:val="0"/>
          <w:lang w:val="bg-BG"/>
        </w:rPr>
        <w:t>/</w:t>
      </w:r>
    </w:p>
    <w:p w:rsidR="00734E9A" w:rsidRPr="0055056D" w:rsidRDefault="00734E9A" w:rsidP="00734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ЧЛЕНОВЕ:</w:t>
      </w:r>
    </w:p>
    <w:p w:rsidR="00734E9A" w:rsidRPr="0055056D" w:rsidRDefault="00734E9A" w:rsidP="00734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………………….         </w:t>
      </w:r>
      <w:r w:rsidR="00831FC5">
        <w:rPr>
          <w:rFonts w:ascii="Times New Roman" w:hAnsi="Times New Roman" w:cs="Times New Roman"/>
          <w:sz w:val="24"/>
          <w:szCs w:val="24"/>
        </w:rPr>
        <w:t>/П/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4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831FC5">
        <w:rPr>
          <w:rFonts w:ascii="Times New Roman" w:hAnsi="Times New Roman" w:cs="Times New Roman"/>
          <w:sz w:val="24"/>
          <w:szCs w:val="24"/>
        </w:rPr>
        <w:t>/П/</w:t>
      </w:r>
    </w:p>
    <w:p w:rsidR="00734E9A" w:rsidRDefault="00734E9A" w:rsidP="00734E9A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/ </w:t>
      </w:r>
      <w:r>
        <w:rPr>
          <w:lang w:val="bg-BG"/>
        </w:rPr>
        <w:t>Георги Джиков</w:t>
      </w:r>
      <w:r>
        <w:rPr>
          <w:noProof w:val="0"/>
          <w:lang w:val="bg-BG"/>
        </w:rPr>
        <w:t xml:space="preserve">/                          </w:t>
      </w:r>
      <w:r>
        <w:t xml:space="preserve">/ </w:t>
      </w:r>
      <w:r>
        <w:rPr>
          <w:lang w:val="bg-BG"/>
        </w:rPr>
        <w:t>инж.Янко Мадански</w:t>
      </w:r>
      <w:r>
        <w:rPr>
          <w:noProof w:val="0"/>
          <w:lang w:val="bg-BG"/>
        </w:rPr>
        <w:t xml:space="preserve">/                         </w:t>
      </w:r>
      <w:r>
        <w:t xml:space="preserve"> </w:t>
      </w:r>
      <w:r>
        <w:rPr>
          <w:lang w:val="bg-BG"/>
        </w:rPr>
        <w:t xml:space="preserve">  </w:t>
      </w:r>
    </w:p>
    <w:p w:rsidR="00734E9A" w:rsidRPr="0055056D" w:rsidRDefault="00734E9A" w:rsidP="00734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………………….           </w:t>
      </w:r>
      <w:r w:rsidR="00831FC5">
        <w:rPr>
          <w:rFonts w:ascii="Times New Roman" w:hAnsi="Times New Roman" w:cs="Times New Roman"/>
          <w:sz w:val="24"/>
          <w:szCs w:val="24"/>
        </w:rPr>
        <w:t>/П/</w:t>
      </w:r>
      <w:r>
        <w:rPr>
          <w:rFonts w:ascii="Times New Roman" w:hAnsi="Times New Roman" w:cs="Times New Roman"/>
          <w:sz w:val="24"/>
          <w:szCs w:val="24"/>
        </w:rPr>
        <w:t xml:space="preserve">                      5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831FC5">
        <w:rPr>
          <w:rFonts w:ascii="Times New Roman" w:hAnsi="Times New Roman" w:cs="Times New Roman"/>
          <w:sz w:val="24"/>
          <w:szCs w:val="24"/>
        </w:rPr>
        <w:t>/П/</w:t>
      </w:r>
    </w:p>
    <w:p w:rsidR="00734E9A" w:rsidRDefault="00734E9A" w:rsidP="00734E9A">
      <w:pPr>
        <w:pStyle w:val="Textbody"/>
        <w:spacing w:after="0"/>
        <w:ind w:firstLine="720"/>
        <w:jc w:val="both"/>
        <w:rPr>
          <w:noProof w:val="0"/>
          <w:lang w:val="bg-BG"/>
        </w:rPr>
      </w:pPr>
      <w:r w:rsidRPr="0055056D">
        <w:t>/</w:t>
      </w:r>
      <w:r>
        <w:rPr>
          <w:lang w:val="bg-BG"/>
        </w:rPr>
        <w:t>инж.Румен Евтимов</w:t>
      </w:r>
      <w:r>
        <w:rPr>
          <w:noProof w:val="0"/>
          <w:lang w:val="bg-BG"/>
        </w:rPr>
        <w:t xml:space="preserve"> /              /</w:t>
      </w:r>
      <w:proofErr w:type="spellStart"/>
      <w:r>
        <w:rPr>
          <w:noProof w:val="0"/>
          <w:lang w:val="bg-BG"/>
        </w:rPr>
        <w:t>инж.Васил</w:t>
      </w:r>
      <w:proofErr w:type="spellEnd"/>
      <w:r>
        <w:rPr>
          <w:noProof w:val="0"/>
          <w:lang w:val="bg-BG"/>
        </w:rPr>
        <w:t xml:space="preserve"> </w:t>
      </w:r>
      <w:proofErr w:type="spellStart"/>
      <w:r>
        <w:rPr>
          <w:noProof w:val="0"/>
          <w:lang w:val="bg-BG"/>
        </w:rPr>
        <w:t>Палагачев</w:t>
      </w:r>
      <w:proofErr w:type="spellEnd"/>
      <w:r>
        <w:rPr>
          <w:noProof w:val="0"/>
          <w:lang w:val="bg-BG"/>
        </w:rPr>
        <w:t>/</w:t>
      </w:r>
    </w:p>
    <w:p w:rsidR="00734E9A" w:rsidRPr="0055056D" w:rsidRDefault="00734E9A" w:rsidP="00734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………………….    </w:t>
      </w:r>
      <w:r w:rsidR="00831FC5">
        <w:rPr>
          <w:rFonts w:ascii="Times New Roman" w:hAnsi="Times New Roman" w:cs="Times New Roman"/>
          <w:sz w:val="24"/>
          <w:szCs w:val="24"/>
        </w:rPr>
        <w:t>/П/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6.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831FC5">
        <w:rPr>
          <w:rFonts w:ascii="Times New Roman" w:hAnsi="Times New Roman" w:cs="Times New Roman"/>
          <w:sz w:val="24"/>
          <w:szCs w:val="24"/>
        </w:rPr>
        <w:t>/П/</w:t>
      </w:r>
      <w:bookmarkStart w:id="0" w:name="_GoBack"/>
      <w:bookmarkEnd w:id="0"/>
    </w:p>
    <w:p w:rsidR="00831FC5" w:rsidRDefault="00734E9A" w:rsidP="00831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7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161775">
        <w:rPr>
          <w:rFonts w:ascii="Times New Roman" w:hAnsi="Times New Roman" w:cs="Times New Roman"/>
          <w:sz w:val="24"/>
          <w:szCs w:val="24"/>
        </w:rPr>
        <w:t>инж.</w:t>
      </w:r>
      <w:r>
        <w:rPr>
          <w:rFonts w:ascii="Times New Roman" w:hAnsi="Times New Roman" w:cs="Times New Roman"/>
          <w:sz w:val="24"/>
          <w:szCs w:val="24"/>
        </w:rPr>
        <w:t>Невяна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Кисьова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инж.Ангел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Чорбов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831FC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831FC5">
        <w:rPr>
          <w:rFonts w:ascii="Times New Roman" w:hAnsi="Times New Roman" w:cs="Times New Roman"/>
          <w:sz w:val="24"/>
          <w:szCs w:val="24"/>
        </w:rPr>
        <w:t>/чл.2 ЗЗЛД/</w:t>
      </w:r>
    </w:p>
    <w:p w:rsidR="00734E9A" w:rsidRPr="00831FC5" w:rsidRDefault="00734E9A" w:rsidP="00734E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34E9A" w:rsidRPr="00831F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7CF" w:rsidRDefault="00A957CF" w:rsidP="00B242AD">
      <w:pPr>
        <w:spacing w:after="0" w:line="240" w:lineRule="auto"/>
      </w:pPr>
      <w:r>
        <w:separator/>
      </w:r>
    </w:p>
  </w:endnote>
  <w:endnote w:type="continuationSeparator" w:id="0">
    <w:p w:rsidR="00A957CF" w:rsidRDefault="00A957CF" w:rsidP="00B2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6784660"/>
      <w:docPartObj>
        <w:docPartGallery w:val="Page Numbers (Bottom of Page)"/>
        <w:docPartUnique/>
      </w:docPartObj>
    </w:sdtPr>
    <w:sdtEndPr/>
    <w:sdtContent>
      <w:p w:rsidR="00B242AD" w:rsidRDefault="00B242A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FC5">
          <w:rPr>
            <w:noProof/>
          </w:rPr>
          <w:t>7</w:t>
        </w:r>
        <w:r>
          <w:fldChar w:fldCharType="end"/>
        </w:r>
      </w:p>
    </w:sdtContent>
  </w:sdt>
  <w:p w:rsidR="00B242AD" w:rsidRDefault="00B242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7CF" w:rsidRDefault="00A957CF" w:rsidP="00B242AD">
      <w:pPr>
        <w:spacing w:after="0" w:line="240" w:lineRule="auto"/>
      </w:pPr>
      <w:r>
        <w:separator/>
      </w:r>
    </w:p>
  </w:footnote>
  <w:footnote w:type="continuationSeparator" w:id="0">
    <w:p w:rsidR="00A957CF" w:rsidRDefault="00A957CF" w:rsidP="00B24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56030"/>
    <w:multiLevelType w:val="hybridMultilevel"/>
    <w:tmpl w:val="830E1292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FD43F1"/>
    <w:multiLevelType w:val="hybridMultilevel"/>
    <w:tmpl w:val="86DADD14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F931B9"/>
    <w:multiLevelType w:val="hybridMultilevel"/>
    <w:tmpl w:val="830E1292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A6"/>
    <w:rsid w:val="00004A4D"/>
    <w:rsid w:val="00006057"/>
    <w:rsid w:val="000070AB"/>
    <w:rsid w:val="000109EF"/>
    <w:rsid w:val="00010E09"/>
    <w:rsid w:val="00033C26"/>
    <w:rsid w:val="00044DA6"/>
    <w:rsid w:val="000821F7"/>
    <w:rsid w:val="000838AC"/>
    <w:rsid w:val="000B4781"/>
    <w:rsid w:val="000C0651"/>
    <w:rsid w:val="000D05D8"/>
    <w:rsid w:val="000D1088"/>
    <w:rsid w:val="000D41F4"/>
    <w:rsid w:val="000E3198"/>
    <w:rsid w:val="000F1348"/>
    <w:rsid w:val="000F32C3"/>
    <w:rsid w:val="000F77F4"/>
    <w:rsid w:val="0010012B"/>
    <w:rsid w:val="001178EC"/>
    <w:rsid w:val="001213B5"/>
    <w:rsid w:val="00134BB8"/>
    <w:rsid w:val="00136F3B"/>
    <w:rsid w:val="0017049B"/>
    <w:rsid w:val="0018248A"/>
    <w:rsid w:val="00186AD5"/>
    <w:rsid w:val="001B4692"/>
    <w:rsid w:val="001C3561"/>
    <w:rsid w:val="001C4E00"/>
    <w:rsid w:val="001C6DA8"/>
    <w:rsid w:val="001C6DD0"/>
    <w:rsid w:val="001C7D60"/>
    <w:rsid w:val="001D18BA"/>
    <w:rsid w:val="001D1CF7"/>
    <w:rsid w:val="001D1FF4"/>
    <w:rsid w:val="001D3E9A"/>
    <w:rsid w:val="001D773C"/>
    <w:rsid w:val="001E0789"/>
    <w:rsid w:val="001E6A2E"/>
    <w:rsid w:val="001F3294"/>
    <w:rsid w:val="00202DFE"/>
    <w:rsid w:val="00204EB5"/>
    <w:rsid w:val="00205551"/>
    <w:rsid w:val="00211B0B"/>
    <w:rsid w:val="002230CF"/>
    <w:rsid w:val="00225894"/>
    <w:rsid w:val="00233123"/>
    <w:rsid w:val="00237392"/>
    <w:rsid w:val="00247A27"/>
    <w:rsid w:val="00256394"/>
    <w:rsid w:val="00272462"/>
    <w:rsid w:val="00274A2B"/>
    <w:rsid w:val="00275109"/>
    <w:rsid w:val="00281FE5"/>
    <w:rsid w:val="00282270"/>
    <w:rsid w:val="00286287"/>
    <w:rsid w:val="0029284E"/>
    <w:rsid w:val="00293B46"/>
    <w:rsid w:val="00296D77"/>
    <w:rsid w:val="00297FF6"/>
    <w:rsid w:val="002B2568"/>
    <w:rsid w:val="002B48EB"/>
    <w:rsid w:val="002C1058"/>
    <w:rsid w:val="002C1F25"/>
    <w:rsid w:val="002C3F7B"/>
    <w:rsid w:val="002C745F"/>
    <w:rsid w:val="002D321B"/>
    <w:rsid w:val="002F53B2"/>
    <w:rsid w:val="00311DE4"/>
    <w:rsid w:val="003146D8"/>
    <w:rsid w:val="003169E6"/>
    <w:rsid w:val="00323D51"/>
    <w:rsid w:val="003302A8"/>
    <w:rsid w:val="003330C9"/>
    <w:rsid w:val="003343AC"/>
    <w:rsid w:val="00341FA5"/>
    <w:rsid w:val="003554CD"/>
    <w:rsid w:val="00355DC3"/>
    <w:rsid w:val="0037392D"/>
    <w:rsid w:val="00375FF8"/>
    <w:rsid w:val="00394CDA"/>
    <w:rsid w:val="003957B2"/>
    <w:rsid w:val="00396EED"/>
    <w:rsid w:val="003A44BC"/>
    <w:rsid w:val="003A4AA2"/>
    <w:rsid w:val="003B0DDA"/>
    <w:rsid w:val="003B3691"/>
    <w:rsid w:val="003E2105"/>
    <w:rsid w:val="003E7C73"/>
    <w:rsid w:val="00400C73"/>
    <w:rsid w:val="00401DE6"/>
    <w:rsid w:val="00405D84"/>
    <w:rsid w:val="00416F79"/>
    <w:rsid w:val="00417E3C"/>
    <w:rsid w:val="00422FC6"/>
    <w:rsid w:val="00444987"/>
    <w:rsid w:val="004452B6"/>
    <w:rsid w:val="004515F2"/>
    <w:rsid w:val="00454406"/>
    <w:rsid w:val="004640FB"/>
    <w:rsid w:val="004656D5"/>
    <w:rsid w:val="00474133"/>
    <w:rsid w:val="00476B6F"/>
    <w:rsid w:val="004809D4"/>
    <w:rsid w:val="00484CBC"/>
    <w:rsid w:val="00495E6B"/>
    <w:rsid w:val="00497DC1"/>
    <w:rsid w:val="004A1E9C"/>
    <w:rsid w:val="004A44C7"/>
    <w:rsid w:val="004B3413"/>
    <w:rsid w:val="004C3F26"/>
    <w:rsid w:val="004D7663"/>
    <w:rsid w:val="004E1D15"/>
    <w:rsid w:val="004E7B46"/>
    <w:rsid w:val="004E7BCA"/>
    <w:rsid w:val="00501636"/>
    <w:rsid w:val="00510292"/>
    <w:rsid w:val="0051418A"/>
    <w:rsid w:val="0056700A"/>
    <w:rsid w:val="005733C3"/>
    <w:rsid w:val="0059187B"/>
    <w:rsid w:val="00593B7A"/>
    <w:rsid w:val="00595BE7"/>
    <w:rsid w:val="005A25DB"/>
    <w:rsid w:val="005B3144"/>
    <w:rsid w:val="005D5259"/>
    <w:rsid w:val="005D7A9C"/>
    <w:rsid w:val="005E4472"/>
    <w:rsid w:val="005E44A7"/>
    <w:rsid w:val="005E641B"/>
    <w:rsid w:val="005F33AB"/>
    <w:rsid w:val="00607CA0"/>
    <w:rsid w:val="00611729"/>
    <w:rsid w:val="006404CA"/>
    <w:rsid w:val="00642493"/>
    <w:rsid w:val="00672739"/>
    <w:rsid w:val="00673C49"/>
    <w:rsid w:val="00676ADF"/>
    <w:rsid w:val="00677ACA"/>
    <w:rsid w:val="00695B0A"/>
    <w:rsid w:val="006A3DF0"/>
    <w:rsid w:val="006B70F9"/>
    <w:rsid w:val="006C024A"/>
    <w:rsid w:val="006C5D8B"/>
    <w:rsid w:val="006D3B10"/>
    <w:rsid w:val="006E1518"/>
    <w:rsid w:val="006F0933"/>
    <w:rsid w:val="00713B74"/>
    <w:rsid w:val="00734E9A"/>
    <w:rsid w:val="00734FEB"/>
    <w:rsid w:val="00762650"/>
    <w:rsid w:val="0076759C"/>
    <w:rsid w:val="00782C01"/>
    <w:rsid w:val="00782F45"/>
    <w:rsid w:val="0078799A"/>
    <w:rsid w:val="00792B74"/>
    <w:rsid w:val="007A1766"/>
    <w:rsid w:val="007A1AB2"/>
    <w:rsid w:val="007A3D4A"/>
    <w:rsid w:val="007A6992"/>
    <w:rsid w:val="007B62E5"/>
    <w:rsid w:val="007C4D55"/>
    <w:rsid w:val="007C6F68"/>
    <w:rsid w:val="007F3D8B"/>
    <w:rsid w:val="008211CE"/>
    <w:rsid w:val="008238EF"/>
    <w:rsid w:val="00831FC5"/>
    <w:rsid w:val="00833B22"/>
    <w:rsid w:val="008469B4"/>
    <w:rsid w:val="00847C07"/>
    <w:rsid w:val="008639E5"/>
    <w:rsid w:val="0087498E"/>
    <w:rsid w:val="00876154"/>
    <w:rsid w:val="00880EEA"/>
    <w:rsid w:val="0088126C"/>
    <w:rsid w:val="0088183E"/>
    <w:rsid w:val="00881A87"/>
    <w:rsid w:val="0089217A"/>
    <w:rsid w:val="008A674D"/>
    <w:rsid w:val="008B3BC2"/>
    <w:rsid w:val="008B5D6D"/>
    <w:rsid w:val="008C1B9C"/>
    <w:rsid w:val="008C202E"/>
    <w:rsid w:val="008C2DF6"/>
    <w:rsid w:val="008E0AD3"/>
    <w:rsid w:val="008E185C"/>
    <w:rsid w:val="008E5B9C"/>
    <w:rsid w:val="00902ED8"/>
    <w:rsid w:val="00914ACD"/>
    <w:rsid w:val="009241F8"/>
    <w:rsid w:val="00924A4C"/>
    <w:rsid w:val="00925632"/>
    <w:rsid w:val="00956E54"/>
    <w:rsid w:val="00960877"/>
    <w:rsid w:val="00975698"/>
    <w:rsid w:val="009832E5"/>
    <w:rsid w:val="0099456C"/>
    <w:rsid w:val="009B5C9D"/>
    <w:rsid w:val="009B6D84"/>
    <w:rsid w:val="009C65B8"/>
    <w:rsid w:val="009D1377"/>
    <w:rsid w:val="009D699C"/>
    <w:rsid w:val="009E3013"/>
    <w:rsid w:val="009F7CD2"/>
    <w:rsid w:val="00A0221C"/>
    <w:rsid w:val="00A13119"/>
    <w:rsid w:val="00A279B1"/>
    <w:rsid w:val="00A3136F"/>
    <w:rsid w:val="00A779E2"/>
    <w:rsid w:val="00A8685F"/>
    <w:rsid w:val="00A94DC1"/>
    <w:rsid w:val="00A957CF"/>
    <w:rsid w:val="00A97E00"/>
    <w:rsid w:val="00AC2DD5"/>
    <w:rsid w:val="00AD31D1"/>
    <w:rsid w:val="00AD6532"/>
    <w:rsid w:val="00AE0DCF"/>
    <w:rsid w:val="00AE7778"/>
    <w:rsid w:val="00AF4582"/>
    <w:rsid w:val="00AF774D"/>
    <w:rsid w:val="00B07F3E"/>
    <w:rsid w:val="00B10F46"/>
    <w:rsid w:val="00B242AD"/>
    <w:rsid w:val="00B30E45"/>
    <w:rsid w:val="00B320F7"/>
    <w:rsid w:val="00B321AF"/>
    <w:rsid w:val="00B3379A"/>
    <w:rsid w:val="00B34F3C"/>
    <w:rsid w:val="00B35362"/>
    <w:rsid w:val="00B40938"/>
    <w:rsid w:val="00B4537C"/>
    <w:rsid w:val="00B54D17"/>
    <w:rsid w:val="00B60574"/>
    <w:rsid w:val="00B65B89"/>
    <w:rsid w:val="00B660AF"/>
    <w:rsid w:val="00B7044D"/>
    <w:rsid w:val="00B70CE5"/>
    <w:rsid w:val="00B81F56"/>
    <w:rsid w:val="00B829B9"/>
    <w:rsid w:val="00B90FCC"/>
    <w:rsid w:val="00BA51F1"/>
    <w:rsid w:val="00BA6C18"/>
    <w:rsid w:val="00BB134C"/>
    <w:rsid w:val="00BC5BE6"/>
    <w:rsid w:val="00BC73FE"/>
    <w:rsid w:val="00BD4BA6"/>
    <w:rsid w:val="00BD67CC"/>
    <w:rsid w:val="00BD7365"/>
    <w:rsid w:val="00BE5143"/>
    <w:rsid w:val="00BF0378"/>
    <w:rsid w:val="00C007C1"/>
    <w:rsid w:val="00C1186D"/>
    <w:rsid w:val="00C30B75"/>
    <w:rsid w:val="00C32245"/>
    <w:rsid w:val="00C33D9E"/>
    <w:rsid w:val="00C40964"/>
    <w:rsid w:val="00C42609"/>
    <w:rsid w:val="00C600A9"/>
    <w:rsid w:val="00C609FF"/>
    <w:rsid w:val="00C85531"/>
    <w:rsid w:val="00C9625E"/>
    <w:rsid w:val="00CB0E8D"/>
    <w:rsid w:val="00CB3181"/>
    <w:rsid w:val="00CB3B46"/>
    <w:rsid w:val="00CB6ED6"/>
    <w:rsid w:val="00CB7572"/>
    <w:rsid w:val="00CB77D4"/>
    <w:rsid w:val="00CC466D"/>
    <w:rsid w:val="00CD3E74"/>
    <w:rsid w:val="00CE432D"/>
    <w:rsid w:val="00CF4CC6"/>
    <w:rsid w:val="00CF7C60"/>
    <w:rsid w:val="00D00560"/>
    <w:rsid w:val="00D00B8F"/>
    <w:rsid w:val="00D02185"/>
    <w:rsid w:val="00D11B96"/>
    <w:rsid w:val="00D17C4B"/>
    <w:rsid w:val="00D201EF"/>
    <w:rsid w:val="00D57EDA"/>
    <w:rsid w:val="00D61B69"/>
    <w:rsid w:val="00D80960"/>
    <w:rsid w:val="00D8750F"/>
    <w:rsid w:val="00D95292"/>
    <w:rsid w:val="00D965E2"/>
    <w:rsid w:val="00DA1992"/>
    <w:rsid w:val="00DA4555"/>
    <w:rsid w:val="00DA75BD"/>
    <w:rsid w:val="00DA796B"/>
    <w:rsid w:val="00DB52AB"/>
    <w:rsid w:val="00DB5C53"/>
    <w:rsid w:val="00DD19CF"/>
    <w:rsid w:val="00DE0CB3"/>
    <w:rsid w:val="00DE4024"/>
    <w:rsid w:val="00DE5C2E"/>
    <w:rsid w:val="00DE6F94"/>
    <w:rsid w:val="00DF4CE9"/>
    <w:rsid w:val="00DF5D1D"/>
    <w:rsid w:val="00DF6E1C"/>
    <w:rsid w:val="00E027D8"/>
    <w:rsid w:val="00E04FD7"/>
    <w:rsid w:val="00E129E8"/>
    <w:rsid w:val="00E37556"/>
    <w:rsid w:val="00E37B12"/>
    <w:rsid w:val="00E52D0D"/>
    <w:rsid w:val="00E56F60"/>
    <w:rsid w:val="00E94A7C"/>
    <w:rsid w:val="00EB2EB9"/>
    <w:rsid w:val="00EE2E88"/>
    <w:rsid w:val="00EE2EE6"/>
    <w:rsid w:val="00EF274C"/>
    <w:rsid w:val="00F03E90"/>
    <w:rsid w:val="00F23811"/>
    <w:rsid w:val="00F25EA4"/>
    <w:rsid w:val="00F40A89"/>
    <w:rsid w:val="00F46790"/>
    <w:rsid w:val="00F50439"/>
    <w:rsid w:val="00F56BE9"/>
    <w:rsid w:val="00F56E29"/>
    <w:rsid w:val="00F60737"/>
    <w:rsid w:val="00F61B8E"/>
    <w:rsid w:val="00F6493D"/>
    <w:rsid w:val="00F6678A"/>
    <w:rsid w:val="00F731AD"/>
    <w:rsid w:val="00F74F5D"/>
    <w:rsid w:val="00F93DA4"/>
    <w:rsid w:val="00FA64FD"/>
    <w:rsid w:val="00FA67F2"/>
    <w:rsid w:val="00FA6978"/>
    <w:rsid w:val="00FB606B"/>
    <w:rsid w:val="00FB631E"/>
    <w:rsid w:val="00FB7963"/>
    <w:rsid w:val="00FC7769"/>
    <w:rsid w:val="00FD74FB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BDC1E-29A0-47FA-AB42-EB4065E9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74"/>
    <w:pPr>
      <w:spacing w:after="200" w:line="276" w:lineRule="auto"/>
      <w:ind w:left="720"/>
      <w:contextualSpacing/>
    </w:pPr>
  </w:style>
  <w:style w:type="paragraph" w:customStyle="1" w:styleId="Textbody">
    <w:name w:val="Text body"/>
    <w:basedOn w:val="a"/>
    <w:uiPriority w:val="99"/>
    <w:rsid w:val="00FB631E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394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94CDA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a0"/>
    <w:rsid w:val="00510292"/>
  </w:style>
  <w:style w:type="paragraph" w:styleId="a6">
    <w:name w:val="header"/>
    <w:basedOn w:val="a"/>
    <w:link w:val="a7"/>
    <w:uiPriority w:val="99"/>
    <w:unhideWhenUsed/>
    <w:rsid w:val="00B2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242AD"/>
  </w:style>
  <w:style w:type="paragraph" w:styleId="a8">
    <w:name w:val="footer"/>
    <w:basedOn w:val="a"/>
    <w:link w:val="a9"/>
    <w:uiPriority w:val="99"/>
    <w:unhideWhenUsed/>
    <w:rsid w:val="00B2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2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Djikov</cp:lastModifiedBy>
  <cp:revision>439</cp:revision>
  <cp:lastPrinted>2019-01-22T09:13:00Z</cp:lastPrinted>
  <dcterms:created xsi:type="dcterms:W3CDTF">2018-02-09T07:29:00Z</dcterms:created>
  <dcterms:modified xsi:type="dcterms:W3CDTF">2020-07-01T05:47:00Z</dcterms:modified>
</cp:coreProperties>
</file>