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A0" w:rsidRPr="00A6631F" w:rsidRDefault="005608A0" w:rsidP="005608A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 w:rsidRPr="00DE3927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Приложение № </w:t>
      </w:r>
      <w:r w:rsidR="00A6631F">
        <w:rPr>
          <w:rFonts w:ascii="Times New Roman" w:eastAsia="Times New Roman" w:hAnsi="Times New Roman"/>
          <w:b/>
          <w:sz w:val="24"/>
          <w:szCs w:val="24"/>
          <w:u w:val="single"/>
          <w:lang w:val="en-US" w:eastAsia="ar-SA"/>
        </w:rPr>
        <w:t>2</w:t>
      </w:r>
    </w:p>
    <w:p w:rsidR="005608A0" w:rsidRPr="00DE3927" w:rsidRDefault="005608A0" w:rsidP="005608A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E3927">
        <w:rPr>
          <w:rFonts w:ascii="Times New Roman" w:eastAsia="Times New Roman" w:hAnsi="Times New Roman"/>
          <w:b/>
          <w:sz w:val="24"/>
          <w:szCs w:val="24"/>
          <w:lang w:eastAsia="bg-BG"/>
        </w:rPr>
        <w:t>ЦЕНОВО ПРЕДЛОЖЕНИЕ</w:t>
      </w: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3927">
        <w:rPr>
          <w:rFonts w:ascii="Times New Roman" w:eastAsia="Times New Roman" w:hAnsi="Times New Roman"/>
          <w:sz w:val="24"/>
          <w:szCs w:val="24"/>
          <w:lang w:eastAsia="bg-BG"/>
        </w:rPr>
        <w:t>Долуподписаният/а:..........................................................................................................</w:t>
      </w:r>
    </w:p>
    <w:p w:rsidR="005608A0" w:rsidRPr="00DE3927" w:rsidRDefault="00D865CC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3927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                         </w:t>
      </w:r>
      <w:r w:rsidR="005608A0" w:rsidRPr="00DE3927">
        <w:rPr>
          <w:rFonts w:ascii="Times New Roman" w:eastAsia="Times New Roman" w:hAnsi="Times New Roman"/>
          <w:sz w:val="24"/>
          <w:szCs w:val="24"/>
          <w:lang w:eastAsia="bg-BG"/>
        </w:rPr>
        <w:t>(собствено, бащино и фамилно име)</w:t>
      </w: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3927">
        <w:rPr>
          <w:rFonts w:ascii="Times New Roman" w:eastAsia="Times New Roman" w:hAnsi="Times New Roman"/>
          <w:sz w:val="24"/>
          <w:szCs w:val="24"/>
          <w:lang w:eastAsia="bg-BG"/>
        </w:rPr>
        <w:t xml:space="preserve">притежаващ/а лична карта № .........................................., издадена на .................................... г. от МВР – гр. ........................................., адрес: ..............................................................................., представляващ .......................................................................................................... в качеството си на .............................................................................................. (длъжност) със седалище и адрес на управление: ........................................................................................................................., </w:t>
      </w:r>
    </w:p>
    <w:p w:rsidR="005608A0" w:rsidRPr="00DE3927" w:rsidRDefault="005608A0" w:rsidP="00D865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3927">
        <w:rPr>
          <w:rFonts w:ascii="Times New Roman" w:eastAsia="Times New Roman" w:hAnsi="Times New Roman"/>
          <w:sz w:val="24"/>
          <w:szCs w:val="24"/>
          <w:lang w:eastAsia="bg-BG"/>
        </w:rPr>
        <w:t>тел./факс ........................, вписано в търговския регистър с ЕИК ............................................</w:t>
      </w:r>
    </w:p>
    <w:p w:rsidR="005608A0" w:rsidRPr="00DE3927" w:rsidRDefault="005608A0" w:rsidP="005608A0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608A0" w:rsidRPr="00DE3927" w:rsidRDefault="005608A0" w:rsidP="005608A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608A0" w:rsidRPr="00DE3927" w:rsidRDefault="005608A0" w:rsidP="005608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E3927">
        <w:rPr>
          <w:rFonts w:ascii="Times New Roman" w:eastAsia="Times New Roman" w:hAnsi="Times New Roman"/>
          <w:b/>
          <w:sz w:val="24"/>
          <w:szCs w:val="24"/>
          <w:lang w:eastAsia="ar-SA"/>
        </w:rPr>
        <w:t>УВАЖАЕМИ ГОСПОДИН ДИРЕКТОР,</w:t>
      </w:r>
    </w:p>
    <w:p w:rsidR="005608A0" w:rsidRPr="00DE3927" w:rsidRDefault="005608A0" w:rsidP="00D865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E3927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основание Ваша </w:t>
      </w:r>
      <w:r w:rsidRPr="00DE392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обява с регистрационен </w:t>
      </w:r>
      <w:r w:rsidRPr="00CA540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номер </w:t>
      </w:r>
      <w:r w:rsidR="00CA5405" w:rsidRPr="00CA540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РДГ16-5606 </w:t>
      </w:r>
      <w:r w:rsidRPr="00CA540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от </w:t>
      </w:r>
      <w:r w:rsidR="00CA5405" w:rsidRPr="00CA5405">
        <w:rPr>
          <w:rFonts w:ascii="Times New Roman" w:eastAsia="Times New Roman" w:hAnsi="Times New Roman"/>
          <w:b/>
          <w:sz w:val="24"/>
          <w:szCs w:val="24"/>
          <w:lang w:eastAsia="ar-SA"/>
        </w:rPr>
        <w:t>29.08.</w:t>
      </w:r>
      <w:r w:rsidRPr="00CA5405">
        <w:rPr>
          <w:rFonts w:ascii="Times New Roman" w:eastAsia="Times New Roman" w:hAnsi="Times New Roman"/>
          <w:b/>
          <w:sz w:val="24"/>
          <w:szCs w:val="24"/>
          <w:lang w:eastAsia="ar-SA"/>
        </w:rPr>
        <w:t>2019 г.</w:t>
      </w:r>
      <w:r w:rsidRPr="00CA5405">
        <w:rPr>
          <w:rFonts w:ascii="Times New Roman" w:eastAsia="Times New Roman" w:hAnsi="Times New Roman"/>
          <w:sz w:val="24"/>
          <w:szCs w:val="24"/>
          <w:lang w:eastAsia="ar-SA"/>
        </w:rPr>
        <w:t xml:space="preserve"> за възлагане на обществена поръчка – процедура</w:t>
      </w:r>
      <w:r w:rsidRPr="00CA540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 реда на чл.187-189 от ЗОП</w:t>
      </w:r>
      <w:r w:rsidRPr="00CA5405">
        <w:rPr>
          <w:rFonts w:ascii="Times New Roman" w:eastAsia="Times New Roman" w:hAnsi="Times New Roman"/>
          <w:sz w:val="24"/>
          <w:szCs w:val="24"/>
          <w:lang w:eastAsia="ar-SA"/>
        </w:rPr>
        <w:t xml:space="preserve"> с</w:t>
      </w:r>
      <w:bookmarkStart w:id="0" w:name="_GoBack"/>
      <w:bookmarkEnd w:id="0"/>
      <w:r w:rsidRPr="00DE3927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предмет: </w:t>
      </w:r>
      <w:r w:rsidR="00D865CC" w:rsidRPr="00DE392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„Доставка и инсталация на софтуер и хардуер за изграждане на комуникационен център“ </w:t>
      </w:r>
      <w:r w:rsidRPr="00DE3927">
        <w:rPr>
          <w:rFonts w:ascii="Times New Roman" w:eastAsia="Times New Roman" w:hAnsi="Times New Roman"/>
          <w:sz w:val="24"/>
          <w:szCs w:val="24"/>
          <w:lang w:eastAsia="ar-SA"/>
        </w:rPr>
        <w:t>, заявяваме, че в израз на желанието ни да организираме и изпълним поръчката предлагаме следните условия:</w:t>
      </w: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5608A0" w:rsidRPr="00DE3927" w:rsidRDefault="005608A0" w:rsidP="006B2449">
      <w:pPr>
        <w:ind w:firstLine="708"/>
        <w:rPr>
          <w:rFonts w:ascii="Times New Roman" w:hAnsi="Times New Roman"/>
          <w:sz w:val="24"/>
          <w:szCs w:val="24"/>
        </w:rPr>
      </w:pPr>
    </w:p>
    <w:p w:rsidR="006B2449" w:rsidRPr="00DE3927" w:rsidRDefault="006B2449" w:rsidP="006B2449">
      <w:pPr>
        <w:pStyle w:val="a3"/>
        <w:numPr>
          <w:ilvl w:val="0"/>
          <w:numId w:val="2"/>
        </w:numPr>
        <w:ind w:left="426" w:hanging="66"/>
        <w:rPr>
          <w:rFonts w:ascii="Times New Roman" w:hAnsi="Times New Roman" w:cs="Times New Roman"/>
          <w:b/>
          <w:lang w:val="en-US"/>
        </w:rPr>
      </w:pPr>
      <w:r w:rsidRPr="00DE3927">
        <w:rPr>
          <w:rFonts w:ascii="Times New Roman" w:hAnsi="Times New Roman" w:cs="Times New Roman"/>
          <w:b/>
        </w:rPr>
        <w:t>Сървъри</w:t>
      </w:r>
    </w:p>
    <w:p w:rsidR="006B2449" w:rsidRPr="00DE3927" w:rsidRDefault="006B2449" w:rsidP="006B244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E3927">
        <w:rPr>
          <w:rFonts w:ascii="Times New Roman" w:hAnsi="Times New Roman" w:cs="Times New Roman"/>
        </w:rPr>
        <w:t>Сървъри тип 1 – 2 /два/ броя /модула/ със следните минимални технически параметри за всеки сървър /модул/:</w:t>
      </w:r>
    </w:p>
    <w:p w:rsidR="006B2449" w:rsidRPr="00DE3927" w:rsidRDefault="006B2449" w:rsidP="006B2449">
      <w:pPr>
        <w:ind w:left="360"/>
        <w:rPr>
          <w:rFonts w:ascii="Times New Roman" w:hAnsi="Times New Roman"/>
          <w:b/>
        </w:rPr>
      </w:pPr>
      <w:r w:rsidRPr="00DE3927">
        <w:rPr>
          <w:rFonts w:ascii="Times New Roman" w:hAnsi="Times New Roman"/>
          <w:b/>
        </w:rPr>
        <w:t>Шаси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6B2449" w:rsidRPr="00DE3927" w:rsidTr="00C63A45">
        <w:tc>
          <w:tcPr>
            <w:tcW w:w="4106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Компонент / функционалност</w:t>
            </w:r>
          </w:p>
        </w:tc>
        <w:tc>
          <w:tcPr>
            <w:tcW w:w="5528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Параметри /</w:t>
            </w:r>
            <w:r w:rsidRPr="00DE3927">
              <w:rPr>
                <w:rFonts w:ascii="Times New Roman" w:hAnsi="Times New Roman"/>
                <w:b/>
                <w:lang w:val="en-US"/>
              </w:rPr>
              <w:t>min</w:t>
            </w:r>
            <w:r w:rsidRPr="00DE3927">
              <w:rPr>
                <w:rFonts w:ascii="Times New Roman" w:hAnsi="Times New Roman"/>
                <w:b/>
              </w:rPr>
              <w:t>/ / количество</w:t>
            </w:r>
          </w:p>
        </w:tc>
      </w:tr>
      <w:tr w:rsidR="006B2449" w:rsidRPr="00DE3927" w:rsidTr="00C63A45">
        <w:trPr>
          <w:trHeight w:val="255"/>
        </w:trPr>
        <w:tc>
          <w:tcPr>
            <w:tcW w:w="4106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Формат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2U 4 модула – заден достъп</w:t>
            </w:r>
          </w:p>
        </w:tc>
      </w:tr>
      <w:tr w:rsidR="006B2449" w:rsidRPr="00DE3927" w:rsidTr="00C63A45">
        <w:trPr>
          <w:trHeight w:val="255"/>
        </w:trPr>
        <w:tc>
          <w:tcPr>
            <w:tcW w:w="4106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Захранване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 x 2200W резервирано с 80 PLUS Platinum сертификат</w:t>
            </w:r>
          </w:p>
        </w:tc>
      </w:tr>
      <w:tr w:rsidR="006B2449" w:rsidRPr="00DE3927" w:rsidTr="00C63A45">
        <w:trPr>
          <w:trHeight w:val="255"/>
        </w:trPr>
        <w:tc>
          <w:tcPr>
            <w:tcW w:w="4106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Размери – максимални [mm]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441 x 88 x 821</w:t>
            </w:r>
          </w:p>
        </w:tc>
      </w:tr>
      <w:tr w:rsidR="006B2449" w:rsidRPr="00DE3927" w:rsidTr="00C63A45">
        <w:trPr>
          <w:trHeight w:val="255"/>
        </w:trPr>
        <w:tc>
          <w:tcPr>
            <w:tcW w:w="4106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Чипсет [на модул]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Intel C621</w:t>
            </w:r>
          </w:p>
        </w:tc>
      </w:tr>
      <w:tr w:rsidR="006B2449" w:rsidRPr="00DE3927" w:rsidTr="00C63A45">
        <w:trPr>
          <w:trHeight w:val="765"/>
        </w:trPr>
        <w:tc>
          <w:tcPr>
            <w:tcW w:w="4106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Оперативна памет [на модул]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 слота / 6 канална DDR4 с капацитет до 128 GB на слот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Инсталирана памет: 4х 16 GB 2400 MHz ECC RDIMM – балансирана между процесорите</w:t>
            </w:r>
          </w:p>
        </w:tc>
      </w:tr>
      <w:tr w:rsidR="006B2449" w:rsidRPr="00DE3927" w:rsidTr="00C63A45">
        <w:trPr>
          <w:trHeight w:val="255"/>
        </w:trPr>
        <w:tc>
          <w:tcPr>
            <w:tcW w:w="4106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Процесорни гнезда [на модул]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 x LGA 3647 / Socket P</w:t>
            </w:r>
          </w:p>
        </w:tc>
      </w:tr>
      <w:tr w:rsidR="006B2449" w:rsidRPr="00DE3927" w:rsidTr="00C63A45">
        <w:trPr>
          <w:trHeight w:val="765"/>
        </w:trPr>
        <w:tc>
          <w:tcPr>
            <w:tcW w:w="4106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Свързаност [на модул]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1x IPMI порт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4х 1 GigE порта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2x 10 GigE SFP+ порта</w:t>
            </w:r>
          </w:p>
        </w:tc>
      </w:tr>
      <w:tr w:rsidR="006B2449" w:rsidRPr="00DE3927" w:rsidTr="00C63A45">
        <w:trPr>
          <w:trHeight w:val="255"/>
        </w:trPr>
        <w:tc>
          <w:tcPr>
            <w:tcW w:w="4106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Графичен процесор [на модул]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Вграден с резолюция 1920x1200@60Hz и DDR4 SDRAM</w:t>
            </w:r>
          </w:p>
        </w:tc>
      </w:tr>
      <w:tr w:rsidR="006B2449" w:rsidRPr="00DE3927" w:rsidTr="00C63A45">
        <w:trPr>
          <w:trHeight w:val="765"/>
        </w:trPr>
        <w:tc>
          <w:tcPr>
            <w:tcW w:w="4106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Разширителни слотове [на модул]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 x Half-length low-profile slot with PCIe x16 (Gen3 x16 bus)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Half-length low-profile slot with PCIe x8 (Gen3 x8 bus)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OCP mezzanine slot with PCIe Gen3 x16 bus</w:t>
            </w:r>
          </w:p>
        </w:tc>
      </w:tr>
      <w:tr w:rsidR="006B2449" w:rsidRPr="00DE3927" w:rsidTr="00C63A45">
        <w:trPr>
          <w:trHeight w:val="2040"/>
        </w:trPr>
        <w:tc>
          <w:tcPr>
            <w:tcW w:w="4106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Вътрешни конектори [на модул]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 x COM header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TPM header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BMC SGPIO header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JTAG BMC header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PLD header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Clear CMOS jumper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IPMB connector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Buzzer</w:t>
            </w:r>
          </w:p>
        </w:tc>
      </w:tr>
      <w:tr w:rsidR="006B2449" w:rsidRPr="00DE3927" w:rsidTr="00C63A45">
        <w:trPr>
          <w:trHeight w:val="2040"/>
        </w:trPr>
        <w:tc>
          <w:tcPr>
            <w:tcW w:w="4106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lastRenderedPageBreak/>
              <w:t>Външни конектори [на модул]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 x Power button with LED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ID button with LED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Status LED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2 x USB 3.0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VGA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4 x RJ45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RJ45 MLAN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ID LED</w:t>
            </w:r>
          </w:p>
        </w:tc>
      </w:tr>
      <w:tr w:rsidR="006B2449" w:rsidRPr="00DE3927" w:rsidTr="00C63A45">
        <w:trPr>
          <w:trHeight w:val="588"/>
        </w:trPr>
        <w:tc>
          <w:tcPr>
            <w:tcW w:w="4106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Чекмеджета за HDD / SSD [на модул] без необходимост от допълнителни адаптери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 x 3.5" / 2.5" SATA/SAS HDD/SSD с възможност за “гореща” подмяна</w:t>
            </w:r>
          </w:p>
        </w:tc>
      </w:tr>
      <w:tr w:rsidR="006B2449" w:rsidRPr="00DE3927" w:rsidTr="00C63A45">
        <w:trPr>
          <w:trHeight w:val="255"/>
        </w:trPr>
        <w:tc>
          <w:tcPr>
            <w:tcW w:w="4106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Релси за монтаж в шкаф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</w:tbl>
    <w:p w:rsidR="006B2449" w:rsidRPr="00DE3927" w:rsidRDefault="006B2449" w:rsidP="006B2449">
      <w:pPr>
        <w:rPr>
          <w:rFonts w:ascii="Times New Roman" w:hAnsi="Times New Roman"/>
        </w:rPr>
      </w:pPr>
    </w:p>
    <w:p w:rsidR="006B2449" w:rsidRPr="00DE3927" w:rsidRDefault="006B2449" w:rsidP="006B2449">
      <w:pPr>
        <w:rPr>
          <w:rFonts w:ascii="Times New Roman" w:hAnsi="Times New Roman"/>
          <w:b/>
        </w:rPr>
      </w:pPr>
      <w:r w:rsidRPr="00DE3927">
        <w:rPr>
          <w:rFonts w:ascii="Times New Roman" w:hAnsi="Times New Roman"/>
          <w:b/>
        </w:rPr>
        <w:t>Процесори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B2449" w:rsidRPr="00DE3927" w:rsidTr="00C63A45">
        <w:tc>
          <w:tcPr>
            <w:tcW w:w="4531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Компонент / функционалност</w:t>
            </w:r>
          </w:p>
        </w:tc>
        <w:tc>
          <w:tcPr>
            <w:tcW w:w="5245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Параметри /</w:t>
            </w:r>
            <w:r w:rsidRPr="00DE3927">
              <w:rPr>
                <w:rFonts w:ascii="Times New Roman" w:hAnsi="Times New Roman"/>
                <w:b/>
                <w:lang w:val="en-US"/>
              </w:rPr>
              <w:t>min</w:t>
            </w:r>
            <w:r w:rsidRPr="00DE3927">
              <w:rPr>
                <w:rFonts w:ascii="Times New Roman" w:hAnsi="Times New Roman"/>
                <w:b/>
              </w:rPr>
              <w:t>/ / количество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процесори [на модул]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ядра [на процесор]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8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нишки [на процесор]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Кеш памет [MB] [на процесор]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11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Тактова честота [MHz] [на процесор]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2100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Тип оперативна памет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DDR4 2400 MHz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канали на оперативна памет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Корекция на грешки в паметта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Технология за виртуализация (VT-x)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</w:tbl>
    <w:p w:rsidR="006B2449" w:rsidRPr="00DE3927" w:rsidRDefault="006B2449" w:rsidP="006B2449">
      <w:pPr>
        <w:ind w:firstLine="426"/>
        <w:rPr>
          <w:rFonts w:ascii="Times New Roman" w:hAnsi="Times New Roman"/>
        </w:rPr>
      </w:pPr>
    </w:p>
    <w:p w:rsidR="006B2449" w:rsidRPr="00DE3927" w:rsidRDefault="006B2449" w:rsidP="006B2449">
      <w:pPr>
        <w:ind w:firstLine="426"/>
        <w:rPr>
          <w:rFonts w:ascii="Times New Roman" w:hAnsi="Times New Roman"/>
          <w:b/>
        </w:rPr>
      </w:pPr>
      <w:r w:rsidRPr="00DE3927">
        <w:rPr>
          <w:rFonts w:ascii="Times New Roman" w:hAnsi="Times New Roman"/>
          <w:b/>
        </w:rPr>
        <w:t>Запаметяващи устройства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B2449" w:rsidRPr="00DE3927" w:rsidTr="00C63A45">
        <w:tc>
          <w:tcPr>
            <w:tcW w:w="4531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Компонент / функционалност</w:t>
            </w:r>
          </w:p>
        </w:tc>
        <w:tc>
          <w:tcPr>
            <w:tcW w:w="5245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Параметри /</w:t>
            </w:r>
            <w:r w:rsidRPr="00DE3927">
              <w:rPr>
                <w:rFonts w:ascii="Times New Roman" w:hAnsi="Times New Roman"/>
                <w:b/>
                <w:lang w:val="en-US"/>
              </w:rPr>
              <w:t>min</w:t>
            </w:r>
            <w:r w:rsidRPr="00DE3927">
              <w:rPr>
                <w:rFonts w:ascii="Times New Roman" w:hAnsi="Times New Roman"/>
                <w:b/>
              </w:rPr>
              <w:t>/ / количество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Тип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SSD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на модул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Капацитет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480 GB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Интерфейс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SATA 3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Издръжливост (MTBF) [часове]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2 000 000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Издръжливост (TBW) [TB]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680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Скорост четене (random) [IOPS]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97 000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Скорост писане (random) [IOPS]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27 000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Скорост четене (sequential) [MB/s]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540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Скорост писане (sequential) [MB/s]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510</w:t>
            </w:r>
          </w:p>
        </w:tc>
      </w:tr>
    </w:tbl>
    <w:p w:rsidR="006B2449" w:rsidRPr="00DE3927" w:rsidRDefault="006B2449" w:rsidP="006B2449">
      <w:pPr>
        <w:ind w:firstLine="426"/>
        <w:rPr>
          <w:rFonts w:ascii="Times New Roman" w:hAnsi="Times New Roman"/>
        </w:rPr>
      </w:pPr>
    </w:p>
    <w:p w:rsidR="006B2449" w:rsidRPr="00DE3927" w:rsidRDefault="006B2449" w:rsidP="006B2449">
      <w:pPr>
        <w:ind w:firstLine="426"/>
        <w:rPr>
          <w:rFonts w:ascii="Times New Roman" w:hAnsi="Times New Roman"/>
        </w:rPr>
      </w:pPr>
      <w:r w:rsidRPr="00DE3927">
        <w:rPr>
          <w:rFonts w:ascii="Times New Roman" w:hAnsi="Times New Roman"/>
        </w:rPr>
        <w:t>Гаранция на системата минимум 3 години с възможност за увеличаване до 5 години.</w:t>
      </w:r>
    </w:p>
    <w:p w:rsidR="006B2449" w:rsidRPr="00DE3927" w:rsidRDefault="006B2449" w:rsidP="006B2449">
      <w:pPr>
        <w:ind w:firstLine="426"/>
        <w:rPr>
          <w:rFonts w:ascii="Times New Roman" w:hAnsi="Times New Roman"/>
        </w:rPr>
      </w:pPr>
    </w:p>
    <w:p w:rsidR="006B2449" w:rsidRPr="00DE3927" w:rsidRDefault="006B2449" w:rsidP="006B244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E3927">
        <w:rPr>
          <w:rFonts w:ascii="Times New Roman" w:hAnsi="Times New Roman" w:cs="Times New Roman"/>
        </w:rPr>
        <w:t>Сървъри тип 2 – 1 /един/ брой /модул/ със следните минимални технически параметри:</w:t>
      </w:r>
    </w:p>
    <w:p w:rsidR="006B2449" w:rsidRPr="00DE3927" w:rsidRDefault="006B2449" w:rsidP="006B2449">
      <w:pPr>
        <w:ind w:left="360"/>
        <w:rPr>
          <w:rFonts w:ascii="Times New Roman" w:hAnsi="Times New Roman"/>
          <w:b/>
        </w:rPr>
      </w:pPr>
      <w:r w:rsidRPr="00DE3927">
        <w:rPr>
          <w:rFonts w:ascii="Times New Roman" w:hAnsi="Times New Roman"/>
          <w:b/>
        </w:rPr>
        <w:t>Шаси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6B2449" w:rsidRPr="00DE3927" w:rsidTr="00C63A45">
        <w:tc>
          <w:tcPr>
            <w:tcW w:w="3964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Компонент / функционалност</w:t>
            </w:r>
          </w:p>
        </w:tc>
        <w:tc>
          <w:tcPr>
            <w:tcW w:w="5812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Параметри /</w:t>
            </w:r>
            <w:r w:rsidRPr="00DE3927">
              <w:rPr>
                <w:rFonts w:ascii="Times New Roman" w:hAnsi="Times New Roman"/>
                <w:b/>
                <w:lang w:val="en-US"/>
              </w:rPr>
              <w:t>min</w:t>
            </w:r>
            <w:r w:rsidRPr="00DE3927">
              <w:rPr>
                <w:rFonts w:ascii="Times New Roman" w:hAnsi="Times New Roman"/>
                <w:b/>
              </w:rPr>
              <w:t>/</w:t>
            </w:r>
            <w:r w:rsidRPr="00DE3927">
              <w:rPr>
                <w:rFonts w:ascii="Times New Roman" w:hAnsi="Times New Roman"/>
                <w:b/>
                <w:lang w:val="en-US"/>
              </w:rPr>
              <w:t xml:space="preserve"> /</w:t>
            </w:r>
            <w:r w:rsidRPr="00DE3927">
              <w:rPr>
                <w:rFonts w:ascii="Times New Roman" w:hAnsi="Times New Roman"/>
                <w:b/>
              </w:rPr>
              <w:t xml:space="preserve"> количество</w:t>
            </w:r>
          </w:p>
        </w:tc>
      </w:tr>
      <w:tr w:rsidR="006B2449" w:rsidRPr="00DE3927" w:rsidTr="00C63A45">
        <w:trPr>
          <w:trHeight w:val="255"/>
        </w:trPr>
        <w:tc>
          <w:tcPr>
            <w:tcW w:w="3964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Формат</w:t>
            </w:r>
          </w:p>
        </w:tc>
        <w:tc>
          <w:tcPr>
            <w:tcW w:w="5812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2U</w:t>
            </w:r>
          </w:p>
        </w:tc>
      </w:tr>
      <w:tr w:rsidR="006B2449" w:rsidRPr="00DE3927" w:rsidTr="00C63A45">
        <w:trPr>
          <w:trHeight w:val="255"/>
        </w:trPr>
        <w:tc>
          <w:tcPr>
            <w:tcW w:w="3964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Захранване</w:t>
            </w:r>
          </w:p>
        </w:tc>
        <w:tc>
          <w:tcPr>
            <w:tcW w:w="5812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 x 1200W резервирано с 80 PLUS Platinum сертификат</w:t>
            </w:r>
          </w:p>
        </w:tc>
      </w:tr>
      <w:tr w:rsidR="006B2449" w:rsidRPr="00DE3927" w:rsidTr="00C63A45">
        <w:trPr>
          <w:trHeight w:val="255"/>
        </w:trPr>
        <w:tc>
          <w:tcPr>
            <w:tcW w:w="3964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Размери – максимални [mm]</w:t>
            </w:r>
          </w:p>
        </w:tc>
        <w:tc>
          <w:tcPr>
            <w:tcW w:w="5812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439 x 88 x 731</w:t>
            </w:r>
          </w:p>
        </w:tc>
      </w:tr>
      <w:tr w:rsidR="006B2449" w:rsidRPr="00DE3927" w:rsidTr="00C63A45">
        <w:trPr>
          <w:trHeight w:val="255"/>
        </w:trPr>
        <w:tc>
          <w:tcPr>
            <w:tcW w:w="3964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Чипсет</w:t>
            </w:r>
          </w:p>
        </w:tc>
        <w:tc>
          <w:tcPr>
            <w:tcW w:w="5812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Intel C621</w:t>
            </w:r>
          </w:p>
        </w:tc>
      </w:tr>
      <w:tr w:rsidR="006B2449" w:rsidRPr="00DE3927" w:rsidTr="00C63A45">
        <w:trPr>
          <w:trHeight w:val="765"/>
        </w:trPr>
        <w:tc>
          <w:tcPr>
            <w:tcW w:w="3964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Оперативна памет</w:t>
            </w:r>
          </w:p>
        </w:tc>
        <w:tc>
          <w:tcPr>
            <w:tcW w:w="5812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24 слота / 6 канална DDR4 с капацитет до 128 GB на слот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Инсталирана памет: 2х 16 GB 2400 MHz ECC RDIMM – балансирана между процесорите</w:t>
            </w:r>
          </w:p>
        </w:tc>
      </w:tr>
      <w:tr w:rsidR="006B2449" w:rsidRPr="00DE3927" w:rsidTr="00C63A45">
        <w:trPr>
          <w:trHeight w:val="255"/>
        </w:trPr>
        <w:tc>
          <w:tcPr>
            <w:tcW w:w="3964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Процесорни гнезда</w:t>
            </w:r>
          </w:p>
        </w:tc>
        <w:tc>
          <w:tcPr>
            <w:tcW w:w="5812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 x LGA 3647 / Socket P</w:t>
            </w:r>
          </w:p>
        </w:tc>
      </w:tr>
      <w:tr w:rsidR="006B2449" w:rsidRPr="00DE3927" w:rsidTr="00C63A45">
        <w:trPr>
          <w:trHeight w:val="765"/>
        </w:trPr>
        <w:tc>
          <w:tcPr>
            <w:tcW w:w="3964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lastRenderedPageBreak/>
              <w:t>Свързаност</w:t>
            </w:r>
          </w:p>
        </w:tc>
        <w:tc>
          <w:tcPr>
            <w:tcW w:w="5812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1x IPMI порт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2х 1 GigE порта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2x 10 GigE SFP+ порта</w:t>
            </w:r>
          </w:p>
        </w:tc>
      </w:tr>
      <w:tr w:rsidR="006B2449" w:rsidRPr="00DE3927" w:rsidTr="00C63A45">
        <w:trPr>
          <w:trHeight w:val="255"/>
        </w:trPr>
        <w:tc>
          <w:tcPr>
            <w:tcW w:w="3964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Графичен процесор</w:t>
            </w:r>
          </w:p>
        </w:tc>
        <w:tc>
          <w:tcPr>
            <w:tcW w:w="5812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Вграден с резолюция 1920x1200@60Hz и DDR4 SDRAM</w:t>
            </w:r>
          </w:p>
        </w:tc>
      </w:tr>
      <w:tr w:rsidR="006B2449" w:rsidRPr="00DE3927" w:rsidTr="00C63A45">
        <w:trPr>
          <w:trHeight w:val="1530"/>
        </w:trPr>
        <w:tc>
          <w:tcPr>
            <w:tcW w:w="3964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Разширителни слотове</w:t>
            </w:r>
          </w:p>
        </w:tc>
        <w:tc>
          <w:tcPr>
            <w:tcW w:w="5812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 x PCIe x16 slot (Gen3 x16 or x8), Full height half-length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2 x PCIe x8 slots (Gen3 x0 or x8), Full height half-length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2 x PCIe x8 slots (Gen3 x8), Full height half-length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PCIe x8 slots (Gen3 x0 or x8), Low profile half-length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PCIe x16 slot (Gen3 x16 or x8), Low profile half-length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2 x OCP mezzanine slots (PCIe Gen3 x16)</w:t>
            </w:r>
          </w:p>
        </w:tc>
      </w:tr>
      <w:tr w:rsidR="006B2449" w:rsidRPr="00DE3927" w:rsidTr="00C63A45">
        <w:trPr>
          <w:trHeight w:val="2856"/>
        </w:trPr>
        <w:tc>
          <w:tcPr>
            <w:tcW w:w="3964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Вътрешни конектори</w:t>
            </w:r>
          </w:p>
        </w:tc>
        <w:tc>
          <w:tcPr>
            <w:tcW w:w="5812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 x Power supply connectors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4 x SlimSAS connectors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2 x SATA 7-pin connectors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2 x CPU fan headers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USB 3.0 header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TPM header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VROC connector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Front panel header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HDD back plane board header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IPMB connector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Clear CMOS jumper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BIOS recovery jumper</w:t>
            </w:r>
          </w:p>
        </w:tc>
      </w:tr>
      <w:tr w:rsidR="006B2449" w:rsidRPr="00DE3927" w:rsidTr="00C63A45">
        <w:trPr>
          <w:trHeight w:val="2840"/>
        </w:trPr>
        <w:tc>
          <w:tcPr>
            <w:tcW w:w="3964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Външни конектори</w:t>
            </w:r>
          </w:p>
        </w:tc>
        <w:tc>
          <w:tcPr>
            <w:tcW w:w="5812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 x USB 3.0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Power button with LED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ID button with LED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Reset button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NMI button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System status LED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HDD activity LED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2 x LAN activity LEDs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VGA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COM (RJ45 type)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2 x RJ45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1 x MLAN</w:t>
            </w:r>
          </w:p>
        </w:tc>
      </w:tr>
      <w:tr w:rsidR="006B2449" w:rsidRPr="00DE3927" w:rsidTr="00C63A45">
        <w:trPr>
          <w:trHeight w:val="765"/>
        </w:trPr>
        <w:tc>
          <w:tcPr>
            <w:tcW w:w="3964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Чекмеджета за HDD / SSD [на модул] без необходимост от допълнителни адаптери</w:t>
            </w:r>
          </w:p>
        </w:tc>
        <w:tc>
          <w:tcPr>
            <w:tcW w:w="5812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12 x 3.5" / 2.5" SATA/SAS HDD/SSD с възможност за “гореща” подмяна</w:t>
            </w: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br/>
              <w:t>2 x 2.5" SATA HDD/SSD с възможност за “гореща” подмяна</w:t>
            </w:r>
          </w:p>
        </w:tc>
      </w:tr>
      <w:tr w:rsidR="006B2449" w:rsidRPr="00DE3927" w:rsidTr="00C63A45">
        <w:trPr>
          <w:trHeight w:val="255"/>
        </w:trPr>
        <w:tc>
          <w:tcPr>
            <w:tcW w:w="3964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Релси за монтаж в шкаф</w:t>
            </w:r>
          </w:p>
        </w:tc>
        <w:tc>
          <w:tcPr>
            <w:tcW w:w="5812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</w:tbl>
    <w:p w:rsidR="006B2449" w:rsidRPr="00DE3927" w:rsidRDefault="006B2449" w:rsidP="006B2449">
      <w:pPr>
        <w:rPr>
          <w:rFonts w:ascii="Times New Roman" w:hAnsi="Times New Roman"/>
          <w:b/>
        </w:rPr>
      </w:pPr>
      <w:r w:rsidRPr="00DE3927">
        <w:rPr>
          <w:rFonts w:ascii="Times New Roman" w:hAnsi="Times New Roman"/>
          <w:b/>
        </w:rPr>
        <w:br w:type="page"/>
      </w:r>
    </w:p>
    <w:p w:rsidR="006B2449" w:rsidRPr="00DE3927" w:rsidRDefault="006B2449" w:rsidP="006B2449">
      <w:pPr>
        <w:rPr>
          <w:rFonts w:ascii="Times New Roman" w:hAnsi="Times New Roman"/>
          <w:b/>
        </w:rPr>
      </w:pPr>
      <w:r w:rsidRPr="00DE3927">
        <w:rPr>
          <w:rFonts w:ascii="Times New Roman" w:hAnsi="Times New Roman"/>
          <w:b/>
        </w:rPr>
        <w:lastRenderedPageBreak/>
        <w:t>Процесори: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6B2449" w:rsidRPr="00DE3927" w:rsidTr="00C63A45">
        <w:tc>
          <w:tcPr>
            <w:tcW w:w="4531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Компонент / функционалност</w:t>
            </w:r>
          </w:p>
        </w:tc>
        <w:tc>
          <w:tcPr>
            <w:tcW w:w="4962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Параметри /</w:t>
            </w:r>
            <w:r w:rsidRPr="00DE3927">
              <w:rPr>
                <w:rFonts w:ascii="Times New Roman" w:hAnsi="Times New Roman"/>
                <w:b/>
                <w:lang w:val="en-US"/>
              </w:rPr>
              <w:t>min</w:t>
            </w:r>
            <w:r w:rsidRPr="00DE3927">
              <w:rPr>
                <w:rFonts w:ascii="Times New Roman" w:hAnsi="Times New Roman"/>
                <w:b/>
              </w:rPr>
              <w:t>/ / количество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процесори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ядра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нишки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Кеш памет [MB] [на процесор]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13,75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Тактова честота [MHz] [на процесор]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2200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Тип оперативна памет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DDR4 2400 MHz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канали на оперативна памет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Корекция на грешки в паметта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Технология за виртуализация (VT-x)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</w:tbl>
    <w:p w:rsidR="006B2449" w:rsidRPr="00DE3927" w:rsidRDefault="006B2449" w:rsidP="006B2449">
      <w:pPr>
        <w:rPr>
          <w:rFonts w:ascii="Times New Roman" w:hAnsi="Times New Roman"/>
        </w:rPr>
      </w:pPr>
    </w:p>
    <w:p w:rsidR="006B2449" w:rsidRPr="00DE3927" w:rsidRDefault="006B2449" w:rsidP="006B2449">
      <w:pPr>
        <w:rPr>
          <w:rFonts w:ascii="Times New Roman" w:hAnsi="Times New Roman"/>
          <w:b/>
        </w:rPr>
      </w:pPr>
      <w:r w:rsidRPr="00DE3927">
        <w:rPr>
          <w:rFonts w:ascii="Times New Roman" w:hAnsi="Times New Roman"/>
          <w:b/>
        </w:rPr>
        <w:t>Запаметяващи устройства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6B2449" w:rsidRPr="00DE3927" w:rsidTr="00C63A45">
        <w:tc>
          <w:tcPr>
            <w:tcW w:w="4531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Компонент / функционалност</w:t>
            </w:r>
          </w:p>
        </w:tc>
        <w:tc>
          <w:tcPr>
            <w:tcW w:w="4962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Параметри /</w:t>
            </w:r>
            <w:r w:rsidRPr="00DE3927">
              <w:rPr>
                <w:rFonts w:ascii="Times New Roman" w:hAnsi="Times New Roman"/>
                <w:b/>
                <w:lang w:val="en-US"/>
              </w:rPr>
              <w:t>min</w:t>
            </w:r>
            <w:r w:rsidRPr="00DE3927">
              <w:rPr>
                <w:rFonts w:ascii="Times New Roman" w:hAnsi="Times New Roman"/>
                <w:b/>
              </w:rPr>
              <w:t>/ / количество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Тип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SSD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Капацитет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480 GB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Интерфейс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SATA 3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Издръжливост (MTBF) [часове]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2 000 000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Издръжливост (TBW) [TB]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680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Скорост четене (random) [IOPS]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97 000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Скорост писане (random) [IOPS]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27 000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Скорост четене (sequential) [MB/s]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540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Скорост писане (sequential) [MB/s]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510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Тип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HDD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Капацитет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10 TB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Интерфейс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SATA 3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Издръжливост (MTBF) [часове]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2 000 000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Кеш памет [MB]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256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Средно закъснение [ms]</w:t>
            </w:r>
          </w:p>
        </w:tc>
        <w:tc>
          <w:tcPr>
            <w:tcW w:w="4962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&lt; 4.5</w:t>
            </w:r>
          </w:p>
        </w:tc>
      </w:tr>
    </w:tbl>
    <w:p w:rsidR="006B2449" w:rsidRPr="00DE3927" w:rsidRDefault="006B2449" w:rsidP="006B2449">
      <w:pPr>
        <w:rPr>
          <w:rFonts w:ascii="Times New Roman" w:hAnsi="Times New Roman"/>
        </w:rPr>
      </w:pPr>
    </w:p>
    <w:p w:rsidR="006B2449" w:rsidRPr="00DE3927" w:rsidRDefault="006B2449" w:rsidP="006B2449">
      <w:pPr>
        <w:ind w:firstLine="426"/>
        <w:rPr>
          <w:rFonts w:ascii="Times New Roman" w:hAnsi="Times New Roman"/>
        </w:rPr>
      </w:pPr>
      <w:r w:rsidRPr="00DE3927">
        <w:rPr>
          <w:rFonts w:ascii="Times New Roman" w:hAnsi="Times New Roman"/>
        </w:rPr>
        <w:t>Гаранция на системата минимум 3 години с възможност за увеличаване до 5 години.</w:t>
      </w:r>
    </w:p>
    <w:p w:rsidR="006B2449" w:rsidRPr="00DE3927" w:rsidRDefault="006B2449" w:rsidP="006B2449">
      <w:pPr>
        <w:rPr>
          <w:rFonts w:ascii="Times New Roman" w:hAnsi="Times New Roman"/>
        </w:rPr>
      </w:pPr>
    </w:p>
    <w:p w:rsidR="006B2449" w:rsidRPr="00DE3927" w:rsidRDefault="006B2449" w:rsidP="006B244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E3927">
        <w:rPr>
          <w:rFonts w:ascii="Times New Roman" w:hAnsi="Times New Roman" w:cs="Times New Roman"/>
        </w:rPr>
        <w:t>Монтаж, настройка и инсталация на софтуера за виртуализация.</w:t>
      </w:r>
    </w:p>
    <w:p w:rsidR="006B2449" w:rsidRPr="00DE3927" w:rsidRDefault="006B2449" w:rsidP="006B2449">
      <w:pPr>
        <w:pStyle w:val="a3"/>
        <w:numPr>
          <w:ilvl w:val="0"/>
          <w:numId w:val="2"/>
        </w:numPr>
        <w:ind w:left="426" w:hanging="66"/>
        <w:rPr>
          <w:rFonts w:ascii="Times New Roman" w:hAnsi="Times New Roman" w:cs="Times New Roman"/>
          <w:lang w:val="en-US"/>
        </w:rPr>
      </w:pPr>
      <w:r w:rsidRPr="00DE3927">
        <w:rPr>
          <w:rFonts w:ascii="Times New Roman" w:hAnsi="Times New Roman" w:cs="Times New Roman"/>
        </w:rPr>
        <w:t>Софтуер за виртуализация</w:t>
      </w:r>
    </w:p>
    <w:p w:rsidR="006B2449" w:rsidRPr="00DE3927" w:rsidRDefault="006B2449" w:rsidP="006B2449">
      <w:pPr>
        <w:pStyle w:val="a3"/>
        <w:ind w:left="426"/>
        <w:rPr>
          <w:rFonts w:ascii="Times New Roman" w:hAnsi="Times New Roman" w:cs="Times New Roman"/>
        </w:rPr>
      </w:pPr>
    </w:p>
    <w:p w:rsidR="006B2449" w:rsidRPr="00DE3927" w:rsidRDefault="006B2449" w:rsidP="006B2449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</w:rPr>
      </w:pPr>
      <w:r w:rsidRPr="00DE3927">
        <w:rPr>
          <w:rFonts w:ascii="Times New Roman" w:hAnsi="Times New Roman" w:cs="Times New Roman"/>
        </w:rPr>
        <w:t>Софтуерът за виртуализация на физически сървъри да включва лиценз за поддръжка на до 3 /три/ сървъра с по 2 /два/ процесора всеки от тип 1 /</w:t>
      </w:r>
      <w:r w:rsidRPr="00DE3927">
        <w:rPr>
          <w:rFonts w:ascii="Times New Roman" w:hAnsi="Times New Roman" w:cs="Times New Roman"/>
          <w:lang w:val="en-US"/>
        </w:rPr>
        <w:t>I.</w:t>
      </w:r>
      <w:r w:rsidRPr="00DE3927">
        <w:rPr>
          <w:rFonts w:ascii="Times New Roman" w:hAnsi="Times New Roman" w:cs="Times New Roman"/>
        </w:rPr>
        <w:t>,</w:t>
      </w:r>
      <w:r w:rsidRPr="00DE3927">
        <w:rPr>
          <w:rFonts w:ascii="Times New Roman" w:hAnsi="Times New Roman" w:cs="Times New Roman"/>
          <w:lang w:val="en-US"/>
        </w:rPr>
        <w:t xml:space="preserve"> </w:t>
      </w:r>
      <w:r w:rsidRPr="00DE3927">
        <w:rPr>
          <w:rFonts w:ascii="Times New Roman" w:hAnsi="Times New Roman" w:cs="Times New Roman"/>
        </w:rPr>
        <w:t>т. 1/.</w:t>
      </w:r>
    </w:p>
    <w:p w:rsidR="006B2449" w:rsidRPr="00DE3927" w:rsidRDefault="006B2449" w:rsidP="006B2449">
      <w:pPr>
        <w:pStyle w:val="a3"/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lang w:eastAsia="bg-BG"/>
        </w:rPr>
      </w:pPr>
      <w:r w:rsidRPr="00DE3927">
        <w:rPr>
          <w:rFonts w:ascii="Times New Roman" w:eastAsia="Times New Roman" w:hAnsi="Times New Roman" w:cs="Times New Roman"/>
          <w:lang w:eastAsia="bg-BG"/>
        </w:rPr>
        <w:t>Трябва да осигурява стабилен, доказан от производството, високопроизводителен слой за виртуализация, който позволява на няколко виртуални машини да споделят хардуерни ресурси с производителност, която може да съвпада с производителността на физически сървър.</w:t>
      </w:r>
    </w:p>
    <w:p w:rsidR="006B2449" w:rsidRPr="00DE3927" w:rsidRDefault="006B2449" w:rsidP="006B2449">
      <w:pPr>
        <w:pStyle w:val="a3"/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lang w:eastAsia="bg-BG"/>
        </w:rPr>
      </w:pPr>
      <w:r w:rsidRPr="00DE3927">
        <w:rPr>
          <w:rFonts w:ascii="Times New Roman" w:eastAsia="Times New Roman" w:hAnsi="Times New Roman" w:cs="Times New Roman"/>
          <w:lang w:eastAsia="bg-BG"/>
        </w:rPr>
        <w:t>Да осигурява централизирано управление и мониторинг на производителността за всички виртуални машини и физически сървъри с вградена физическа към виртуална (P2V) машинна конверсия и бързо осигуряване, използвайки шаблони на виртуална машина.</w:t>
      </w:r>
      <w:r w:rsidRPr="00DE3927">
        <w:rPr>
          <w:rFonts w:ascii="Times New Roman" w:eastAsia="Times New Roman" w:hAnsi="Times New Roman" w:cs="Times New Roman"/>
          <w:lang w:eastAsia="bg-BG"/>
        </w:rPr>
        <w:br/>
        <w:t>Да позволява на виртуални машини да имат достъп до споделени устройства за съхранение (Fibre Channel, iSCSI и т.н.).</w:t>
      </w:r>
    </w:p>
    <w:p w:rsidR="006B2449" w:rsidRPr="00DE3927" w:rsidRDefault="006B2449" w:rsidP="006B2449">
      <w:pPr>
        <w:pStyle w:val="a3"/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lang w:eastAsia="bg-BG"/>
        </w:rPr>
      </w:pPr>
      <w:r w:rsidRPr="00DE3927">
        <w:rPr>
          <w:rFonts w:ascii="Times New Roman" w:eastAsia="Times New Roman" w:hAnsi="Times New Roman" w:cs="Times New Roman"/>
          <w:lang w:eastAsia="bg-BG"/>
        </w:rPr>
        <w:t>Да осигурява динамично разпределение на споделения капацитет за съхранение, което позволява диференцирана стратегия за съхранение, като същевременно намаляват разходите за съхранение.</w:t>
      </w:r>
    </w:p>
    <w:p w:rsidR="006B2449" w:rsidRPr="00DE3927" w:rsidRDefault="006B2449" w:rsidP="006B2449">
      <w:pPr>
        <w:pStyle w:val="a3"/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lang w:eastAsia="bg-BG"/>
        </w:rPr>
      </w:pPr>
      <w:r w:rsidRPr="00DE3927">
        <w:rPr>
          <w:rFonts w:ascii="Times New Roman" w:eastAsia="Times New Roman" w:hAnsi="Times New Roman" w:cs="Times New Roman"/>
          <w:lang w:eastAsia="bg-BG"/>
        </w:rPr>
        <w:lastRenderedPageBreak/>
        <w:t>Автоматизира проследяването и актуализирането на хостовете и операционните системи, работещи във виртуални машини. Ефективно, централизирано управление на шаблони за виртуални машини, виртуални устройства, ISO изображения и скриптове.</w:t>
      </w:r>
      <w:r w:rsidRPr="00DE3927">
        <w:rPr>
          <w:rFonts w:ascii="Times New Roman" w:eastAsia="Times New Roman" w:hAnsi="Times New Roman" w:cs="Times New Roman"/>
          <w:lang w:eastAsia="bg-BG"/>
        </w:rPr>
        <w:br/>
        <w:t>Да осигурява автоматично рестартиране за минути за всички приложения в случай на повреда в хардуера или операционната система.</w:t>
      </w:r>
    </w:p>
    <w:p w:rsidR="006B2449" w:rsidRPr="00DE3927" w:rsidRDefault="006B2449" w:rsidP="006B2449">
      <w:pPr>
        <w:pStyle w:val="a3"/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lang w:eastAsia="bg-BG"/>
        </w:rPr>
      </w:pPr>
      <w:r w:rsidRPr="00DE3927">
        <w:rPr>
          <w:rFonts w:ascii="Times New Roman" w:eastAsia="Times New Roman" w:hAnsi="Times New Roman" w:cs="Times New Roman"/>
          <w:lang w:eastAsia="bg-BG"/>
        </w:rPr>
        <w:t>Миграция на виртуални машини между сървъри без прекъсване на потребителите или загуба на услуги, като се елиминира необходимостта от планиране на прекъсването на приложенията за поддръжка на сървъра.</w:t>
      </w:r>
    </w:p>
    <w:p w:rsidR="006B2449" w:rsidRPr="00DE3927" w:rsidRDefault="006B2449" w:rsidP="006B2449">
      <w:pPr>
        <w:rPr>
          <w:rFonts w:ascii="Times New Roman" w:hAnsi="Times New Roman"/>
          <w:lang w:val="en-US"/>
        </w:rPr>
      </w:pPr>
    </w:p>
    <w:p w:rsidR="006B2449" w:rsidRPr="00DE3927" w:rsidRDefault="006B2449" w:rsidP="006B2449">
      <w:pPr>
        <w:pStyle w:val="a3"/>
        <w:numPr>
          <w:ilvl w:val="0"/>
          <w:numId w:val="2"/>
        </w:numPr>
        <w:ind w:left="426" w:hanging="66"/>
        <w:rPr>
          <w:rFonts w:ascii="Times New Roman" w:hAnsi="Times New Roman" w:cs="Times New Roman"/>
          <w:lang w:val="en-US"/>
        </w:rPr>
      </w:pPr>
      <w:r w:rsidRPr="00DE3927">
        <w:rPr>
          <w:rFonts w:ascii="Times New Roman" w:hAnsi="Times New Roman" w:cs="Times New Roman"/>
        </w:rPr>
        <w:t>Мрежово оборудване</w:t>
      </w:r>
    </w:p>
    <w:p w:rsidR="006B2449" w:rsidRPr="00DE3927" w:rsidRDefault="006B2449" w:rsidP="006B2449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DE3927">
        <w:rPr>
          <w:rFonts w:ascii="Times New Roman" w:hAnsi="Times New Roman" w:cs="Times New Roman"/>
        </w:rPr>
        <w:t>Основен мрежов комутатор</w:t>
      </w:r>
      <w:r w:rsidRPr="00DE3927">
        <w:rPr>
          <w:rFonts w:ascii="Times New Roman" w:hAnsi="Times New Roman" w:cs="Times New Roman"/>
          <w:lang w:val="en-US"/>
        </w:rPr>
        <w:t xml:space="preserve"> – </w:t>
      </w:r>
      <w:r w:rsidRPr="00DE3927">
        <w:rPr>
          <w:rFonts w:ascii="Times New Roman" w:hAnsi="Times New Roman" w:cs="Times New Roman"/>
        </w:rPr>
        <w:t>1 /един/ брой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B2449" w:rsidRPr="00DE3927" w:rsidTr="00C63A45">
        <w:tc>
          <w:tcPr>
            <w:tcW w:w="4531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Компонент / функционалност</w:t>
            </w:r>
          </w:p>
        </w:tc>
        <w:tc>
          <w:tcPr>
            <w:tcW w:w="5245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Параметри /</w:t>
            </w:r>
            <w:r w:rsidRPr="00DE3927">
              <w:rPr>
                <w:rFonts w:ascii="Times New Roman" w:hAnsi="Times New Roman"/>
                <w:b/>
                <w:lang w:val="en-US"/>
              </w:rPr>
              <w:t>min</w:t>
            </w:r>
            <w:r w:rsidRPr="00DE3927">
              <w:rPr>
                <w:rFonts w:ascii="Times New Roman" w:hAnsi="Times New Roman"/>
                <w:b/>
              </w:rPr>
              <w:t>/ / количество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Архитектура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ARM 32bit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Процесор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98DX8216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ядра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Тактова честота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800 MHz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Размери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443 x 224 x 44 mm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RJ-45 портове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SFP+ портове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Операционна система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RouterOS или SwitchOS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Обем Оперативна памет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 GB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Сериен порт (RJ-45)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Работна температура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-20°C до 60°C 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захранвания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Захранващо напрежение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100-240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Максимална консумация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44 W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Планки за монтаж в комуникационен шкаф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</w:tbl>
    <w:p w:rsidR="006B2449" w:rsidRPr="00DE3927" w:rsidRDefault="006B2449" w:rsidP="006B2449">
      <w:pPr>
        <w:ind w:firstLine="426"/>
        <w:rPr>
          <w:rFonts w:ascii="Times New Roman" w:hAnsi="Times New Roman"/>
        </w:rPr>
      </w:pPr>
    </w:p>
    <w:p w:rsidR="006B2449" w:rsidRPr="00DE3927" w:rsidRDefault="006B2449" w:rsidP="006B244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DE3927">
        <w:rPr>
          <w:rFonts w:ascii="Times New Roman" w:hAnsi="Times New Roman" w:cs="Times New Roman"/>
        </w:rPr>
        <w:t>Мрежов комутатор за потребителски достъп – 1 /един/ брой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B2449" w:rsidRPr="00DE3927" w:rsidTr="00C63A45">
        <w:tc>
          <w:tcPr>
            <w:tcW w:w="4531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Компонент / функционалност</w:t>
            </w:r>
          </w:p>
        </w:tc>
        <w:tc>
          <w:tcPr>
            <w:tcW w:w="5245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Параметри /</w:t>
            </w:r>
            <w:r w:rsidRPr="00DE3927">
              <w:rPr>
                <w:rFonts w:ascii="Times New Roman" w:hAnsi="Times New Roman"/>
                <w:b/>
                <w:lang w:val="en-US"/>
              </w:rPr>
              <w:t>min</w:t>
            </w:r>
            <w:r w:rsidRPr="00DE3927">
              <w:rPr>
                <w:rFonts w:ascii="Times New Roman" w:hAnsi="Times New Roman"/>
                <w:b/>
              </w:rPr>
              <w:t>/ / количество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Архитектура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ARM 32bit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Процесор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98DX3236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ядра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Тактова честота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800 MHz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Размери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443 x 224 x 44 mm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RJ-45 портове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24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PoE out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802.3af/at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SFP+ портове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Операционна система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RouterOS или SwitchOS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Обем Оперативна памет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512 MB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Сериен порт (RJ-45)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Работна температура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-20°C до 60°C 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захранвания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Захранващо напрежение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100-240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Максимална консумация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44 W</w:t>
            </w:r>
          </w:p>
        </w:tc>
      </w:tr>
    </w:tbl>
    <w:p w:rsidR="006B2449" w:rsidRDefault="006B2449" w:rsidP="006B2449">
      <w:pPr>
        <w:ind w:left="426"/>
        <w:rPr>
          <w:rFonts w:ascii="Times New Roman" w:hAnsi="Times New Roman"/>
        </w:rPr>
      </w:pPr>
    </w:p>
    <w:p w:rsidR="00DE3927" w:rsidRDefault="00DE3927" w:rsidP="006B2449">
      <w:pPr>
        <w:ind w:left="426"/>
        <w:rPr>
          <w:rFonts w:ascii="Times New Roman" w:hAnsi="Times New Roman"/>
        </w:rPr>
      </w:pPr>
    </w:p>
    <w:p w:rsidR="00DE3927" w:rsidRDefault="00DE3927" w:rsidP="006B2449">
      <w:pPr>
        <w:ind w:left="426"/>
        <w:rPr>
          <w:rFonts w:ascii="Times New Roman" w:hAnsi="Times New Roman"/>
        </w:rPr>
      </w:pPr>
    </w:p>
    <w:p w:rsidR="00DE3927" w:rsidRDefault="00DE3927" w:rsidP="006B2449">
      <w:pPr>
        <w:ind w:left="426"/>
        <w:rPr>
          <w:rFonts w:ascii="Times New Roman" w:hAnsi="Times New Roman"/>
        </w:rPr>
      </w:pPr>
    </w:p>
    <w:p w:rsidR="00DE3927" w:rsidRPr="00DE3927" w:rsidRDefault="00DE3927" w:rsidP="006B2449">
      <w:pPr>
        <w:ind w:left="426"/>
        <w:rPr>
          <w:rFonts w:ascii="Times New Roman" w:hAnsi="Times New Roman"/>
        </w:rPr>
      </w:pPr>
    </w:p>
    <w:p w:rsidR="006B2449" w:rsidRPr="00DE3927" w:rsidRDefault="006B2449" w:rsidP="006B244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DE3927">
        <w:rPr>
          <w:rFonts w:ascii="Times New Roman" w:hAnsi="Times New Roman" w:cs="Times New Roman"/>
        </w:rPr>
        <w:lastRenderedPageBreak/>
        <w:t>Основен мрежов маршрутизатор – 1 /един/ брой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B2449" w:rsidRPr="00DE3927" w:rsidTr="00C63A45">
        <w:tc>
          <w:tcPr>
            <w:tcW w:w="4531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Компонент / функционалност</w:t>
            </w:r>
          </w:p>
        </w:tc>
        <w:tc>
          <w:tcPr>
            <w:tcW w:w="5245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Параметри /</w:t>
            </w:r>
            <w:r w:rsidRPr="00DE3927">
              <w:rPr>
                <w:rFonts w:ascii="Times New Roman" w:hAnsi="Times New Roman"/>
                <w:b/>
                <w:lang w:val="en-US"/>
              </w:rPr>
              <w:t>min</w:t>
            </w:r>
            <w:r w:rsidRPr="00DE3927">
              <w:rPr>
                <w:rFonts w:ascii="Times New Roman" w:hAnsi="Times New Roman"/>
                <w:b/>
              </w:rPr>
              <w:t>/ / количество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Архитектура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TILE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Процесор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TLR4-00980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ядра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9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Тактова честота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1200 MHz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Размери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444 x 175 x 47 mm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RJ-45 портове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7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SFP+ портове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USB портове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Операционна система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RouterOS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Обем Оперативна памет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 GB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Сериен порт (DB9)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Работна температура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-20°C до 60°C 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# захранвания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Захранващо напрежение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100-240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Максимална консумация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39 W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Планки за монтаж в комуникационен шкаф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</w:tbl>
    <w:p w:rsidR="006B2449" w:rsidRPr="00DE3927" w:rsidRDefault="006B2449" w:rsidP="006B2449">
      <w:pPr>
        <w:ind w:left="426"/>
        <w:rPr>
          <w:rFonts w:ascii="Times New Roman" w:hAnsi="Times New Roman"/>
        </w:rPr>
      </w:pPr>
    </w:p>
    <w:p w:rsidR="006B2449" w:rsidRPr="00DE3927" w:rsidRDefault="006B2449" w:rsidP="006B244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DE3927">
        <w:rPr>
          <w:rFonts w:ascii="Times New Roman" w:hAnsi="Times New Roman" w:cs="Times New Roman"/>
        </w:rPr>
        <w:t>Маршрутизатор за резервна връзка – 1 /един/ брой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B2449" w:rsidRPr="00DE3927" w:rsidTr="00C63A45">
        <w:tc>
          <w:tcPr>
            <w:tcW w:w="4531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Компонент / функционалност</w:t>
            </w:r>
          </w:p>
        </w:tc>
        <w:tc>
          <w:tcPr>
            <w:tcW w:w="5245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Параметри /</w:t>
            </w:r>
            <w:r w:rsidRPr="00DE3927">
              <w:rPr>
                <w:rFonts w:ascii="Times New Roman" w:hAnsi="Times New Roman"/>
                <w:b/>
                <w:lang w:val="en-US"/>
              </w:rPr>
              <w:t>min</w:t>
            </w:r>
            <w:r w:rsidRPr="00DE3927">
              <w:rPr>
                <w:rFonts w:ascii="Times New Roman" w:hAnsi="Times New Roman"/>
                <w:b/>
              </w:rPr>
              <w:t>/ / количество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10/100 Ethernet портове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2G Category 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Class12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3G Category 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R7 (21Mbps Downlinks, 5.76Mbps Uplink)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Архитектура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MIPSBE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Процесор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QCA9531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ядра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Тактова честота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650 MHz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Размери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140 x 140 x 103 mm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LTE Category 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 (150Mbps Downlink, 50Mbps Uplink)</w:t>
            </w:r>
          </w:p>
        </w:tc>
      </w:tr>
      <w:tr w:rsidR="006B2449" w:rsidRPr="00DE3927" w:rsidTr="00C63A45">
        <w:trPr>
          <w:trHeight w:val="510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LTE FDD bands 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 (2100MHz) / 2 (1900MHz) / 3 (1800MHz) / 7 (2600MHz) / 8 (900 MHz) / 20 (800MHz)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LTE TDD bands 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38 (2600MHz) / 40 (2300MHz)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MiniPCI-e слотове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Mode бутон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на DC захранванията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 (PoE-IN)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SIM слотове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 Modem (Micro SIM)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Операционна система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RouterOS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Обем на оперативната памет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64 MB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Работна температура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-40°C до 60°C </w:t>
            </w:r>
          </w:p>
        </w:tc>
      </w:tr>
    </w:tbl>
    <w:p w:rsidR="006B2449" w:rsidRPr="00DE3927" w:rsidRDefault="006B2449" w:rsidP="006B2449">
      <w:pPr>
        <w:ind w:left="426"/>
        <w:rPr>
          <w:rFonts w:ascii="Times New Roman" w:hAnsi="Times New Roman"/>
        </w:rPr>
      </w:pPr>
    </w:p>
    <w:p w:rsidR="006B2449" w:rsidRPr="00DE3927" w:rsidRDefault="006B2449" w:rsidP="006B2449">
      <w:pPr>
        <w:ind w:left="426"/>
        <w:rPr>
          <w:rFonts w:ascii="Times New Roman" w:hAnsi="Times New Roman"/>
        </w:rPr>
      </w:pPr>
    </w:p>
    <w:p w:rsidR="006B2449" w:rsidRPr="00DE3927" w:rsidRDefault="006B2449" w:rsidP="006B244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DE3927">
        <w:rPr>
          <w:rFonts w:ascii="Times New Roman" w:hAnsi="Times New Roman" w:cs="Times New Roman"/>
        </w:rPr>
        <w:t>Монтаж и настройка.</w:t>
      </w:r>
    </w:p>
    <w:p w:rsidR="006B2449" w:rsidRPr="00DE3927" w:rsidRDefault="006B2449" w:rsidP="006B2449">
      <w:pPr>
        <w:rPr>
          <w:rFonts w:ascii="Times New Roman" w:hAnsi="Times New Roman"/>
        </w:rPr>
      </w:pPr>
      <w:r w:rsidRPr="00DE3927">
        <w:rPr>
          <w:rFonts w:ascii="Times New Roman" w:hAnsi="Times New Roman"/>
        </w:rPr>
        <w:br w:type="page"/>
      </w:r>
    </w:p>
    <w:p w:rsidR="006B2449" w:rsidRPr="00DE3927" w:rsidRDefault="006B2449" w:rsidP="006B2449">
      <w:pPr>
        <w:pStyle w:val="a3"/>
        <w:numPr>
          <w:ilvl w:val="0"/>
          <w:numId w:val="2"/>
        </w:numPr>
        <w:ind w:left="426" w:hanging="66"/>
        <w:rPr>
          <w:rFonts w:ascii="Times New Roman" w:hAnsi="Times New Roman" w:cs="Times New Roman"/>
          <w:lang w:val="en-US"/>
        </w:rPr>
      </w:pPr>
      <w:r w:rsidRPr="00DE3927">
        <w:rPr>
          <w:rFonts w:ascii="Times New Roman" w:hAnsi="Times New Roman" w:cs="Times New Roman"/>
        </w:rPr>
        <w:lastRenderedPageBreak/>
        <w:t>Непрекъсваеми захранващи устройства /</w:t>
      </w:r>
      <w:r w:rsidRPr="00DE3927">
        <w:rPr>
          <w:rFonts w:ascii="Times New Roman" w:hAnsi="Times New Roman" w:cs="Times New Roman"/>
          <w:lang w:val="en-US"/>
        </w:rPr>
        <w:t>UPS</w:t>
      </w:r>
      <w:r w:rsidRPr="00DE3927">
        <w:rPr>
          <w:rFonts w:ascii="Times New Roman" w:hAnsi="Times New Roman" w:cs="Times New Roman"/>
        </w:rPr>
        <w:t>/</w:t>
      </w:r>
      <w:r w:rsidRPr="00DE3927">
        <w:rPr>
          <w:rFonts w:ascii="Times New Roman" w:hAnsi="Times New Roman" w:cs="Times New Roman"/>
          <w:lang w:val="en-US"/>
        </w:rPr>
        <w:t xml:space="preserve"> - 1 /</w:t>
      </w:r>
      <w:r w:rsidRPr="00DE3927">
        <w:rPr>
          <w:rFonts w:ascii="Times New Roman" w:hAnsi="Times New Roman" w:cs="Times New Roman"/>
        </w:rPr>
        <w:t>един</w:t>
      </w:r>
      <w:r w:rsidRPr="00DE3927">
        <w:rPr>
          <w:rFonts w:ascii="Times New Roman" w:hAnsi="Times New Roman" w:cs="Times New Roman"/>
          <w:lang w:val="en-US"/>
        </w:rPr>
        <w:t>/</w:t>
      </w:r>
      <w:r w:rsidRPr="00DE3927">
        <w:rPr>
          <w:rFonts w:ascii="Times New Roman" w:hAnsi="Times New Roman" w:cs="Times New Roman"/>
        </w:rPr>
        <w:t xml:space="preserve"> брой</w:t>
      </w:r>
    </w:p>
    <w:p w:rsidR="006B2449" w:rsidRPr="00DE3927" w:rsidRDefault="006B2449" w:rsidP="006B2449">
      <w:pPr>
        <w:pStyle w:val="a3"/>
        <w:numPr>
          <w:ilvl w:val="0"/>
          <w:numId w:val="5"/>
        </w:numPr>
        <w:ind w:left="786"/>
        <w:rPr>
          <w:rFonts w:ascii="Times New Roman" w:hAnsi="Times New Roman" w:cs="Times New Roman"/>
          <w:lang w:val="en-US"/>
        </w:rPr>
      </w:pPr>
      <w:r w:rsidRPr="00DE3927">
        <w:rPr>
          <w:rFonts w:ascii="Times New Roman" w:hAnsi="Times New Roman" w:cs="Times New Roman"/>
          <w:lang w:val="en-US"/>
        </w:rPr>
        <w:t>UPS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6B2449" w:rsidRPr="00DE3927" w:rsidTr="00C63A45">
        <w:tc>
          <w:tcPr>
            <w:tcW w:w="4248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Компонент / функционалност</w:t>
            </w:r>
          </w:p>
        </w:tc>
        <w:tc>
          <w:tcPr>
            <w:tcW w:w="5528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Параметри /</w:t>
            </w:r>
            <w:r w:rsidRPr="00DE3927">
              <w:rPr>
                <w:rFonts w:ascii="Times New Roman" w:hAnsi="Times New Roman"/>
                <w:b/>
                <w:lang w:val="en-US"/>
              </w:rPr>
              <w:t>min</w:t>
            </w:r>
            <w:r w:rsidRPr="00DE3927">
              <w:rPr>
                <w:rFonts w:ascii="Times New Roman" w:hAnsi="Times New Roman"/>
                <w:b/>
              </w:rPr>
              <w:t>/ / количество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Формат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2U / подходящ за монтаж в сървърен шкаф 19 инча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Релси за монтаж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Максимална изходяща мощност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2700 Watts / 3000 VA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Номинално изходящо напрежение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230V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Промяна на изходното номинално напрежение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Избор между 220, 230 или 240 V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Изкривяване на изходното напрежение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&lt; 2%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Честота на изходното напрежение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50/60Hz +/- 3 Hz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Crest фактор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3:1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Double Conversion Online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Тип на сигнала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Синусоидална вълна</w:t>
            </w:r>
          </w:p>
        </w:tc>
      </w:tr>
      <w:tr w:rsidR="006B2449" w:rsidRPr="00DE3927" w:rsidTr="00C63A45">
        <w:trPr>
          <w:trHeight w:val="510"/>
        </w:trPr>
        <w:tc>
          <w:tcPr>
            <w:tcW w:w="424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Изходни конектори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(2) IEC 320 C19 (Battery Backup) , (2) IEC Jumpers (Battery Backup) , (8) IEC 320 C13 (Battery Backup)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Байпас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Вътрешен (автоматичен и ръчен)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Номинално входно напрежение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230V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Входна честота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40 - 70 Hz (auto sensing)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Дължина на кабелите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2.3 m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Диапазон на захранващо напрежение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160 - 275 V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Батерии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Запечатани, защитени от протичане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Средно време за зареждане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 часа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конектори за модул с батерии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Номинално напрежение на батериите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96V</w:t>
            </w:r>
          </w:p>
        </w:tc>
      </w:tr>
      <w:tr w:rsidR="006B2449" w:rsidRPr="00DE3927" w:rsidTr="00C63A45">
        <w:trPr>
          <w:trHeight w:val="510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Комуникация и управление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RJ-45 сериен интерфейс, Разширителен слот за контролер, USB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разширителни слотове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6B2449" w:rsidRPr="00DE3927" w:rsidTr="00C63A45">
        <w:trPr>
          <w:trHeight w:val="510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Контролен панел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Многофункционален LCD екран с бутони за управление</w:t>
            </w:r>
          </w:p>
        </w:tc>
      </w:tr>
      <w:tr w:rsidR="006B2449" w:rsidRPr="00DE3927" w:rsidTr="00C63A45">
        <w:trPr>
          <w:trHeight w:val="510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Звукова аларма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Звукови и визуални аларми с приоритизиране по важност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Аварийно изключване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Защита от пренапрежение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340 Joules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Размери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432 х 85 х 635 mm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Нетно тегло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&lt; 32 kg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Цвят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Черен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Работна температура на околната среда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0 - 40 °C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Работна относителна влажност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0 - 95 (non-condensing) %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Работна надморска височина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0-3000 meters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Клас на защита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IP 20</w:t>
            </w:r>
          </w:p>
        </w:tc>
      </w:tr>
      <w:tr w:rsidR="006B2449" w:rsidRPr="00DE3927" w:rsidTr="00C63A45">
        <w:trPr>
          <w:trHeight w:val="510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Сертификати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CE , CE Mark , EAC , EN/IEC 62040-1 , EN/IEC 62040-2 , RCM , VDE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Стандартна гаранция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 години (без батериите) и 2 години за батериите</w:t>
            </w:r>
          </w:p>
        </w:tc>
      </w:tr>
      <w:tr w:rsidR="006B2449" w:rsidRPr="00DE3927" w:rsidTr="00C63A45">
        <w:trPr>
          <w:trHeight w:val="255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Сертификат RoHS </w:t>
            </w:r>
          </w:p>
        </w:tc>
        <w:tc>
          <w:tcPr>
            <w:tcW w:w="552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510"/>
        </w:trPr>
        <w:tc>
          <w:tcPr>
            <w:tcW w:w="4248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Отговарящ на REACH регламент</w:t>
            </w:r>
          </w:p>
        </w:tc>
        <w:tc>
          <w:tcPr>
            <w:tcW w:w="5528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REACH: Не съдържа суровини опасни за околната среда (SVHCs)</w:t>
            </w:r>
          </w:p>
        </w:tc>
      </w:tr>
    </w:tbl>
    <w:p w:rsidR="006B2449" w:rsidRPr="00DE3927" w:rsidRDefault="006B2449" w:rsidP="006B2449">
      <w:pPr>
        <w:rPr>
          <w:rFonts w:ascii="Times New Roman" w:hAnsi="Times New Roman"/>
          <w:lang w:val="en-US"/>
        </w:rPr>
      </w:pPr>
    </w:p>
    <w:p w:rsidR="006B2449" w:rsidRPr="00DE3927" w:rsidRDefault="006B2449" w:rsidP="006B2449">
      <w:pPr>
        <w:rPr>
          <w:rFonts w:ascii="Times New Roman" w:hAnsi="Times New Roman"/>
          <w:lang w:val="en-US"/>
        </w:rPr>
      </w:pPr>
      <w:r w:rsidRPr="00DE3927">
        <w:rPr>
          <w:rFonts w:ascii="Times New Roman" w:hAnsi="Times New Roman"/>
          <w:lang w:val="en-US"/>
        </w:rPr>
        <w:br w:type="page"/>
      </w:r>
    </w:p>
    <w:p w:rsidR="006B2449" w:rsidRPr="00DE3927" w:rsidRDefault="006B2449" w:rsidP="006B2449">
      <w:pPr>
        <w:pStyle w:val="a3"/>
        <w:numPr>
          <w:ilvl w:val="0"/>
          <w:numId w:val="5"/>
        </w:numPr>
        <w:ind w:left="786"/>
        <w:rPr>
          <w:rFonts w:ascii="Times New Roman" w:hAnsi="Times New Roman" w:cs="Times New Roman"/>
        </w:rPr>
      </w:pPr>
      <w:r w:rsidRPr="00DE3927">
        <w:rPr>
          <w:rFonts w:ascii="Times New Roman" w:hAnsi="Times New Roman" w:cs="Times New Roman"/>
        </w:rPr>
        <w:lastRenderedPageBreak/>
        <w:t>Контролер за управление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B2449" w:rsidRPr="00DE3927" w:rsidTr="00C63A45">
        <w:tc>
          <w:tcPr>
            <w:tcW w:w="4531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Компонент / функционалност</w:t>
            </w:r>
          </w:p>
        </w:tc>
        <w:tc>
          <w:tcPr>
            <w:tcW w:w="5245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Параметри /</w:t>
            </w:r>
            <w:r w:rsidRPr="00DE3927">
              <w:rPr>
                <w:rFonts w:ascii="Times New Roman" w:hAnsi="Times New Roman"/>
                <w:b/>
                <w:lang w:val="en-US"/>
              </w:rPr>
              <w:t>min</w:t>
            </w:r>
            <w:r w:rsidRPr="00DE3927">
              <w:rPr>
                <w:rFonts w:ascii="Times New Roman" w:hAnsi="Times New Roman"/>
                <w:b/>
              </w:rPr>
              <w:t>/ / количество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SNMP (v1/v2/v3)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Дневник на събитията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Поддръжка на IPv6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Интелигентно управление на батериите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BACnet/IP* и Modbus TCP поддръжка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</w:tbl>
    <w:p w:rsidR="006B2449" w:rsidRPr="00DE3927" w:rsidRDefault="006B2449" w:rsidP="006B2449">
      <w:pPr>
        <w:pStyle w:val="a3"/>
        <w:ind w:left="786"/>
        <w:rPr>
          <w:rFonts w:ascii="Times New Roman" w:hAnsi="Times New Roman" w:cs="Times New Roman"/>
        </w:rPr>
      </w:pPr>
    </w:p>
    <w:p w:rsidR="006B2449" w:rsidRPr="00DE3927" w:rsidRDefault="006B2449" w:rsidP="006B2449">
      <w:pPr>
        <w:pStyle w:val="a3"/>
        <w:ind w:left="786"/>
        <w:rPr>
          <w:rFonts w:ascii="Times New Roman" w:hAnsi="Times New Roman" w:cs="Times New Roman"/>
        </w:rPr>
      </w:pPr>
    </w:p>
    <w:p w:rsidR="006B2449" w:rsidRPr="00DE3927" w:rsidRDefault="006B2449" w:rsidP="006B2449">
      <w:pPr>
        <w:pStyle w:val="a3"/>
        <w:numPr>
          <w:ilvl w:val="0"/>
          <w:numId w:val="5"/>
        </w:numPr>
        <w:ind w:left="786"/>
        <w:rPr>
          <w:rFonts w:ascii="Times New Roman" w:hAnsi="Times New Roman" w:cs="Times New Roman"/>
        </w:rPr>
      </w:pPr>
      <w:r w:rsidRPr="00DE3927">
        <w:rPr>
          <w:rFonts w:ascii="Times New Roman" w:hAnsi="Times New Roman" w:cs="Times New Roman"/>
        </w:rPr>
        <w:t>Монтаж и настройка.</w:t>
      </w:r>
    </w:p>
    <w:p w:rsidR="006B2449" w:rsidRPr="00DE3927" w:rsidRDefault="006B2449" w:rsidP="006B2449">
      <w:pPr>
        <w:pStyle w:val="a3"/>
        <w:numPr>
          <w:ilvl w:val="0"/>
          <w:numId w:val="2"/>
        </w:numPr>
        <w:ind w:left="426" w:hanging="66"/>
        <w:rPr>
          <w:rFonts w:ascii="Times New Roman" w:hAnsi="Times New Roman" w:cs="Times New Roman"/>
          <w:lang w:val="en-US"/>
        </w:rPr>
      </w:pPr>
      <w:r w:rsidRPr="00DE3927">
        <w:rPr>
          <w:rFonts w:ascii="Times New Roman" w:hAnsi="Times New Roman" w:cs="Times New Roman"/>
        </w:rPr>
        <w:t xml:space="preserve">Сървърен Шкаф </w:t>
      </w:r>
      <w:r w:rsidRPr="00DE3927">
        <w:rPr>
          <w:rFonts w:ascii="Times New Roman" w:hAnsi="Times New Roman" w:cs="Times New Roman"/>
          <w:lang w:val="en-US"/>
        </w:rPr>
        <w:t>19</w:t>
      </w:r>
      <w:r w:rsidRPr="00DE3927">
        <w:rPr>
          <w:rFonts w:ascii="Times New Roman" w:hAnsi="Times New Roman" w:cs="Times New Roman"/>
        </w:rPr>
        <w:t xml:space="preserve"> инча – 1 /един/ брой</w:t>
      </w:r>
    </w:p>
    <w:p w:rsidR="006B2449" w:rsidRPr="00DE3927" w:rsidRDefault="006B2449" w:rsidP="006B2449">
      <w:pPr>
        <w:pStyle w:val="a3"/>
        <w:numPr>
          <w:ilvl w:val="0"/>
          <w:numId w:val="6"/>
        </w:numPr>
        <w:ind w:left="0" w:firstLine="426"/>
        <w:rPr>
          <w:rFonts w:ascii="Times New Roman" w:hAnsi="Times New Roman" w:cs="Times New Roman"/>
          <w:lang w:val="en-US"/>
        </w:rPr>
      </w:pPr>
      <w:r w:rsidRPr="00DE3927">
        <w:rPr>
          <w:rFonts w:ascii="Times New Roman" w:hAnsi="Times New Roman" w:cs="Times New Roman"/>
        </w:rPr>
        <w:t>Оборудване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B2449" w:rsidRPr="00DE3927" w:rsidTr="00C63A45">
        <w:tc>
          <w:tcPr>
            <w:tcW w:w="4531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Компонент / функционалност</w:t>
            </w:r>
          </w:p>
        </w:tc>
        <w:tc>
          <w:tcPr>
            <w:tcW w:w="5245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Параметри /</w:t>
            </w:r>
            <w:r w:rsidRPr="00DE3927">
              <w:rPr>
                <w:rFonts w:ascii="Times New Roman" w:hAnsi="Times New Roman"/>
                <w:b/>
                <w:lang w:val="en-US"/>
              </w:rPr>
              <w:t>min</w:t>
            </w:r>
            <w:r w:rsidRPr="00DE3927">
              <w:rPr>
                <w:rFonts w:ascii="Times New Roman" w:hAnsi="Times New Roman"/>
                <w:b/>
              </w:rPr>
              <w:t>/ / количество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Формат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42U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Размери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600 x 1000 x 1980 mm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Товароносимост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До 600 кг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Перфорация на предна и задна врата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60%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Вентилаторен блок на тавана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Термометър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Термостат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Отвори за окабеляване на тавана и пода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510"/>
        </w:trPr>
        <w:tc>
          <w:tcPr>
            <w:tcW w:w="4531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Четки предпазващи от запрашаване на отворите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Свалящи се страници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Секретни ключалки на вратите и страниците</w:t>
            </w:r>
          </w:p>
        </w:tc>
        <w:tc>
          <w:tcPr>
            <w:tcW w:w="524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Регулиращи се в дълбочина монтажни релси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Комплект за заземяване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 / 1 брой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Аранжиращ панел 19 инча тип канал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 / 1 брой</w:t>
            </w:r>
          </w:p>
        </w:tc>
      </w:tr>
      <w:tr w:rsidR="006B2449" w:rsidRPr="00DE3927" w:rsidTr="00C63A45">
        <w:trPr>
          <w:trHeight w:val="255"/>
        </w:trPr>
        <w:tc>
          <w:tcPr>
            <w:tcW w:w="453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Пач панел 24 порта cat. 6 (зареден)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 / 1 брой</w:t>
            </w:r>
          </w:p>
        </w:tc>
      </w:tr>
      <w:tr w:rsidR="006B2449" w:rsidRPr="00DE3927" w:rsidTr="00C63A45">
        <w:trPr>
          <w:trHeight w:val="510"/>
        </w:trPr>
        <w:tc>
          <w:tcPr>
            <w:tcW w:w="4531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Разклонител 19 инча за монтаж в шкаф, 16A, 6х schuko</w:t>
            </w:r>
          </w:p>
        </w:tc>
        <w:tc>
          <w:tcPr>
            <w:tcW w:w="524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 / 2 броя</w:t>
            </w:r>
          </w:p>
        </w:tc>
      </w:tr>
    </w:tbl>
    <w:p w:rsidR="006B2449" w:rsidRPr="00DE3927" w:rsidRDefault="006B2449" w:rsidP="006B2449">
      <w:pPr>
        <w:rPr>
          <w:rFonts w:ascii="Times New Roman" w:hAnsi="Times New Roman"/>
        </w:rPr>
      </w:pPr>
    </w:p>
    <w:p w:rsidR="006B2449" w:rsidRPr="00DE3927" w:rsidRDefault="006B2449" w:rsidP="006B2449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DE3927">
        <w:rPr>
          <w:rFonts w:ascii="Times New Roman" w:hAnsi="Times New Roman" w:cs="Times New Roman"/>
        </w:rPr>
        <w:t>Монтаж</w:t>
      </w:r>
    </w:p>
    <w:p w:rsidR="006B2449" w:rsidRPr="00DE3927" w:rsidRDefault="006B2449" w:rsidP="006B2449">
      <w:pPr>
        <w:pStyle w:val="a3"/>
        <w:numPr>
          <w:ilvl w:val="0"/>
          <w:numId w:val="2"/>
        </w:numPr>
        <w:ind w:left="426" w:hanging="66"/>
        <w:rPr>
          <w:rFonts w:ascii="Times New Roman" w:hAnsi="Times New Roman" w:cs="Times New Roman"/>
          <w:lang w:val="en-US"/>
        </w:rPr>
      </w:pPr>
      <w:r w:rsidRPr="00DE3927">
        <w:rPr>
          <w:rFonts w:ascii="Times New Roman" w:hAnsi="Times New Roman" w:cs="Times New Roman"/>
        </w:rPr>
        <w:t>Мрежова защитна стена – 1 /един/ брой</w:t>
      </w:r>
    </w:p>
    <w:p w:rsidR="006B2449" w:rsidRPr="00DE3927" w:rsidRDefault="006B2449" w:rsidP="006B2449">
      <w:pPr>
        <w:pStyle w:val="a3"/>
        <w:numPr>
          <w:ilvl w:val="0"/>
          <w:numId w:val="7"/>
        </w:numPr>
        <w:ind w:left="0" w:firstLine="360"/>
        <w:rPr>
          <w:rFonts w:ascii="Times New Roman" w:hAnsi="Times New Roman" w:cs="Times New Roman"/>
        </w:rPr>
      </w:pPr>
      <w:r w:rsidRPr="00DE3927">
        <w:rPr>
          <w:rFonts w:ascii="Times New Roman" w:hAnsi="Times New Roman" w:cs="Times New Roman"/>
        </w:rPr>
        <w:t>Оборудване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6B2449" w:rsidRPr="00DE3927" w:rsidTr="00C63A45">
        <w:tc>
          <w:tcPr>
            <w:tcW w:w="4815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Компонент / функционалност</w:t>
            </w:r>
          </w:p>
        </w:tc>
        <w:tc>
          <w:tcPr>
            <w:tcW w:w="4961" w:type="dxa"/>
          </w:tcPr>
          <w:p w:rsidR="006B2449" w:rsidRPr="00DE3927" w:rsidRDefault="006B2449" w:rsidP="00C63A45">
            <w:pPr>
              <w:jc w:val="center"/>
              <w:rPr>
                <w:rFonts w:ascii="Times New Roman" w:hAnsi="Times New Roman"/>
                <w:b/>
              </w:rPr>
            </w:pPr>
            <w:r w:rsidRPr="00DE3927">
              <w:rPr>
                <w:rFonts w:ascii="Times New Roman" w:hAnsi="Times New Roman"/>
                <w:b/>
              </w:rPr>
              <w:t>Параметри /</w:t>
            </w:r>
            <w:r w:rsidRPr="00DE3927">
              <w:rPr>
                <w:rFonts w:ascii="Times New Roman" w:hAnsi="Times New Roman"/>
                <w:b/>
                <w:lang w:val="en-US"/>
              </w:rPr>
              <w:t>min</w:t>
            </w:r>
            <w:r w:rsidRPr="00DE3927">
              <w:rPr>
                <w:rFonts w:ascii="Times New Roman" w:hAnsi="Times New Roman"/>
                <w:b/>
              </w:rPr>
              <w:t>/ / количество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Формат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1U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Размери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Пропускателна способност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700 Mbps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Пропускателна способност с филтриране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270 Mbps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Пропускателна способност срещу злонамерен софтуер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190 Mbps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IPS пропускателна способност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290 Mbps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нови връзки в секунда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&gt; 4900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Поддръжка на 3G/4G USB модем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Поддръжка на Load-balancing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Поддръжка на WAN fail-over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RJ-45 сериен порт за конзолно управление</w:t>
            </w:r>
          </w:p>
        </w:tc>
        <w:tc>
          <w:tcPr>
            <w:tcW w:w="4961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Брой RJ-45 1 GigE мрежови порта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7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Поддръжка на 802.1Q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Reassembly-Free Deep Packet Inspection (RFDPI)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Двупосочен анализ на трафика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Анализ на поточен трафик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lastRenderedPageBreak/>
              <w:t>Secure SD-WAN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REST APIs</w:t>
            </w:r>
          </w:p>
        </w:tc>
        <w:tc>
          <w:tcPr>
            <w:tcW w:w="4961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Stateful packet inspection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Възможност за клъстеризиране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Защита от DdoS/DoS атаки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Поддръжка на IPv6</w:t>
            </w:r>
          </w:p>
        </w:tc>
        <w:tc>
          <w:tcPr>
            <w:tcW w:w="4961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QoS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IPFIX/NetFlow</w:t>
            </w:r>
          </w:p>
        </w:tc>
        <w:tc>
          <w:tcPr>
            <w:tcW w:w="4961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Ipsec VPN</w:t>
            </w:r>
          </w:p>
        </w:tc>
        <w:tc>
          <w:tcPr>
            <w:tcW w:w="4961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SSL VPN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Проследяване на потребителска активност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Real-Time Deep Memory Inspection (RTDMI)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TLS/SSL декриптиране и анализ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SSH анализ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Автоматично обновяване на софтуера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Защита от Spyware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DPI за VoIP трафика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URL филтриране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Port security</w:t>
            </w:r>
          </w:p>
        </w:tc>
        <w:tc>
          <w:tcPr>
            <w:tcW w:w="4961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Botnet филтриране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OSPF</w:t>
            </w:r>
          </w:p>
        </w:tc>
        <w:tc>
          <w:tcPr>
            <w:tcW w:w="4961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  <w:tr w:rsidR="006B2449" w:rsidRPr="00DE3927" w:rsidTr="00C63A45">
        <w:trPr>
          <w:trHeight w:val="255"/>
        </w:trPr>
        <w:tc>
          <w:tcPr>
            <w:tcW w:w="4815" w:type="dxa"/>
            <w:noWrap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BGP</w:t>
            </w:r>
          </w:p>
        </w:tc>
        <w:tc>
          <w:tcPr>
            <w:tcW w:w="4961" w:type="dxa"/>
            <w:hideMark/>
          </w:tcPr>
          <w:p w:rsidR="006B2449" w:rsidRPr="00DE3927" w:rsidRDefault="006B2449" w:rsidP="00C63A45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DE3927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</w:t>
            </w:r>
          </w:p>
        </w:tc>
      </w:tr>
    </w:tbl>
    <w:p w:rsidR="006B2449" w:rsidRPr="00DE3927" w:rsidRDefault="006B2449" w:rsidP="006B2449">
      <w:pPr>
        <w:rPr>
          <w:rFonts w:ascii="Times New Roman" w:hAnsi="Times New Roman"/>
        </w:rPr>
      </w:pPr>
    </w:p>
    <w:p w:rsidR="006B2449" w:rsidRPr="00DE3927" w:rsidRDefault="006B2449" w:rsidP="006B2449">
      <w:pPr>
        <w:pStyle w:val="a3"/>
        <w:numPr>
          <w:ilvl w:val="0"/>
          <w:numId w:val="7"/>
        </w:numPr>
        <w:ind w:left="0" w:firstLine="360"/>
        <w:rPr>
          <w:rFonts w:ascii="Times New Roman" w:hAnsi="Times New Roman" w:cs="Times New Roman"/>
        </w:rPr>
      </w:pPr>
      <w:r w:rsidRPr="00DE3927">
        <w:rPr>
          <w:rFonts w:ascii="Times New Roman" w:hAnsi="Times New Roman" w:cs="Times New Roman"/>
        </w:rPr>
        <w:t>Монтаж и настройка</w:t>
      </w: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5608A0" w:rsidRPr="00DE3927" w:rsidRDefault="005608A0" w:rsidP="005608A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608A0" w:rsidRPr="00DE3927" w:rsidRDefault="005608A0" w:rsidP="004C40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392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Предлаганата обща цена</w:t>
      </w:r>
      <w:r w:rsidR="004C4021" w:rsidRPr="00DE392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E3927">
        <w:rPr>
          <w:rFonts w:ascii="Times New Roman" w:eastAsia="Times New Roman" w:hAnsi="Times New Roman"/>
          <w:sz w:val="24"/>
          <w:szCs w:val="24"/>
          <w:lang w:eastAsia="bg-BG"/>
        </w:rPr>
        <w:t>е:.................................. (.....................................................................)лева, без ДДС.</w:t>
      </w: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3927">
        <w:rPr>
          <w:rFonts w:ascii="Times New Roman" w:eastAsia="Times New Roman" w:hAnsi="Times New Roman"/>
          <w:sz w:val="24"/>
          <w:szCs w:val="24"/>
          <w:lang w:eastAsia="bg-BG"/>
        </w:rPr>
        <w:t xml:space="preserve">Срок на валидност на офертата: ……………………………………………......................... (.......................................................................................................) </w:t>
      </w:r>
      <w:r w:rsidRPr="00DE3927">
        <w:rPr>
          <w:rFonts w:ascii="Times New Roman" w:eastAsia="Times New Roman" w:hAnsi="Times New Roman"/>
          <w:b/>
          <w:sz w:val="24"/>
          <w:szCs w:val="24"/>
          <w:lang w:eastAsia="bg-BG"/>
        </w:rPr>
        <w:t>(не по-малко от 60 (шестдесет) календарни дни от крайния срок за подаване на офертата</w:t>
      </w:r>
      <w:r w:rsidRPr="00DE3927">
        <w:rPr>
          <w:rFonts w:ascii="Times New Roman" w:eastAsia="Times New Roman" w:hAnsi="Times New Roman"/>
          <w:sz w:val="24"/>
          <w:szCs w:val="24"/>
          <w:lang w:eastAsia="bg-BG"/>
        </w:rPr>
        <w:t>, считано от крайния срок за подаване на офертите.</w:t>
      </w: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3927">
        <w:rPr>
          <w:rFonts w:ascii="Times New Roman" w:eastAsia="Times New Roman" w:hAnsi="Times New Roman"/>
          <w:sz w:val="24"/>
          <w:szCs w:val="24"/>
          <w:lang w:eastAsia="bg-BG"/>
        </w:rPr>
        <w:t xml:space="preserve">Ние </w:t>
      </w:r>
      <w:r w:rsidRPr="00DE3927">
        <w:rPr>
          <w:rFonts w:ascii="Times New Roman" w:eastAsia="Times New Roman" w:hAnsi="Times New Roman"/>
          <w:b/>
          <w:sz w:val="24"/>
          <w:szCs w:val="24"/>
          <w:lang w:eastAsia="bg-BG"/>
        </w:rPr>
        <w:t>сме съгласни</w:t>
      </w:r>
      <w:r w:rsidRPr="00DE3927">
        <w:rPr>
          <w:rFonts w:ascii="Times New Roman" w:eastAsia="Times New Roman" w:hAnsi="Times New Roman"/>
          <w:sz w:val="24"/>
          <w:szCs w:val="24"/>
          <w:lang w:eastAsia="bg-BG"/>
        </w:rPr>
        <w:t xml:space="preserve"> до подготвяне на официалния договор, това предложение заедно с писменото потвърждение от Ваша страна и известие за възлагане на договора да формират обвързващо споразумение между двете страни.</w:t>
      </w: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E3927">
        <w:rPr>
          <w:rFonts w:ascii="Times New Roman" w:eastAsia="Times New Roman" w:hAnsi="Times New Roman"/>
          <w:b/>
          <w:sz w:val="24"/>
          <w:szCs w:val="24"/>
          <w:lang w:eastAsia="bg-BG"/>
        </w:rPr>
        <w:t>Подпис и печат:</w:t>
      </w: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3927">
        <w:rPr>
          <w:rFonts w:ascii="Times New Roman" w:eastAsia="Times New Roman" w:hAnsi="Times New Roman"/>
          <w:sz w:val="24"/>
          <w:szCs w:val="24"/>
          <w:lang w:eastAsia="bg-BG"/>
        </w:rPr>
        <w:t>______________________________________________________________</w:t>
      </w: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3927">
        <w:rPr>
          <w:rFonts w:ascii="Times New Roman" w:eastAsia="Times New Roman" w:hAnsi="Times New Roman"/>
          <w:sz w:val="24"/>
          <w:szCs w:val="24"/>
          <w:lang w:eastAsia="bg-BG"/>
        </w:rPr>
        <w:t>(име и фамилия длъжност на представляващия участника по регистрация)</w:t>
      </w: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5608A0" w:rsidRPr="00DE3927" w:rsidRDefault="005608A0" w:rsidP="005608A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E3927">
        <w:rPr>
          <w:rFonts w:ascii="Times New Roman" w:eastAsia="Times New Roman" w:hAnsi="Times New Roman"/>
          <w:b/>
          <w:sz w:val="24"/>
          <w:szCs w:val="24"/>
          <w:lang w:eastAsia="bg-BG"/>
        </w:rPr>
        <w:t>Дата:</w:t>
      </w:r>
    </w:p>
    <w:p w:rsidR="00DE3927" w:rsidRPr="00DE3927" w:rsidRDefault="00DE3927">
      <w:pPr>
        <w:rPr>
          <w:rFonts w:ascii="Times New Roman" w:hAnsi="Times New Roman"/>
          <w:sz w:val="24"/>
          <w:szCs w:val="24"/>
        </w:rPr>
      </w:pPr>
    </w:p>
    <w:sectPr w:rsidR="00DE3927" w:rsidRPr="00DE3927" w:rsidSect="00DE392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CC7" w:rsidRDefault="00741CC7" w:rsidP="005608A0">
      <w:pPr>
        <w:spacing w:after="0" w:line="240" w:lineRule="auto"/>
      </w:pPr>
      <w:r>
        <w:separator/>
      </w:r>
    </w:p>
  </w:endnote>
  <w:endnote w:type="continuationSeparator" w:id="0">
    <w:p w:rsidR="00741CC7" w:rsidRDefault="00741CC7" w:rsidP="0056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CC7" w:rsidRDefault="00741CC7" w:rsidP="005608A0">
      <w:pPr>
        <w:spacing w:after="0" w:line="240" w:lineRule="auto"/>
      </w:pPr>
      <w:r>
        <w:separator/>
      </w:r>
    </w:p>
  </w:footnote>
  <w:footnote w:type="continuationSeparator" w:id="0">
    <w:p w:rsidR="00741CC7" w:rsidRDefault="00741CC7" w:rsidP="00560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A19B1"/>
    <w:multiLevelType w:val="hybridMultilevel"/>
    <w:tmpl w:val="7988E694"/>
    <w:lvl w:ilvl="0" w:tplc="49C4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CA6B68"/>
    <w:multiLevelType w:val="hybridMultilevel"/>
    <w:tmpl w:val="E266F1D2"/>
    <w:lvl w:ilvl="0" w:tplc="B63A70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201FE"/>
    <w:multiLevelType w:val="hybridMultilevel"/>
    <w:tmpl w:val="CFF68B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3E8E"/>
    <w:multiLevelType w:val="hybridMultilevel"/>
    <w:tmpl w:val="29CCC420"/>
    <w:lvl w:ilvl="0" w:tplc="4086CF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43F3317"/>
    <w:multiLevelType w:val="hybridMultilevel"/>
    <w:tmpl w:val="5BDC87BA"/>
    <w:lvl w:ilvl="0" w:tplc="2BA018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49F123E"/>
    <w:multiLevelType w:val="hybridMultilevel"/>
    <w:tmpl w:val="C512F3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B1D80"/>
    <w:multiLevelType w:val="hybridMultilevel"/>
    <w:tmpl w:val="0246B1AC"/>
    <w:lvl w:ilvl="0" w:tplc="3F8A20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A0"/>
    <w:rsid w:val="0019511E"/>
    <w:rsid w:val="001D5773"/>
    <w:rsid w:val="0028717B"/>
    <w:rsid w:val="004C4021"/>
    <w:rsid w:val="005608A0"/>
    <w:rsid w:val="006B2449"/>
    <w:rsid w:val="00741CC7"/>
    <w:rsid w:val="00860B51"/>
    <w:rsid w:val="00875A2C"/>
    <w:rsid w:val="0096757E"/>
    <w:rsid w:val="009A6A9F"/>
    <w:rsid w:val="00A6631F"/>
    <w:rsid w:val="00A759B1"/>
    <w:rsid w:val="00B860DF"/>
    <w:rsid w:val="00C50740"/>
    <w:rsid w:val="00CA5405"/>
    <w:rsid w:val="00D865CC"/>
    <w:rsid w:val="00DE3927"/>
    <w:rsid w:val="00E4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2284D1-BE72-4285-88B2-37092B30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8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8A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56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608A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6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608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2222</Words>
  <Characters>12670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sidp sidp</dc:creator>
  <cp:keywords/>
  <dc:description/>
  <cp:lastModifiedBy>Потребител на Windows</cp:lastModifiedBy>
  <cp:revision>4</cp:revision>
  <dcterms:created xsi:type="dcterms:W3CDTF">2019-08-21T11:03:00Z</dcterms:created>
  <dcterms:modified xsi:type="dcterms:W3CDTF">2019-08-29T13:56:00Z</dcterms:modified>
</cp:coreProperties>
</file>